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BF" w:rsidRPr="00CA10BF" w:rsidRDefault="00CA10BF" w:rsidP="00CA10BF">
      <w:pPr>
        <w:widowControl w:val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bookmarkStart w:id="0" w:name="_GoBack"/>
      <w:bookmarkEnd w:id="0"/>
      <w:r w:rsidRPr="00CA10BF">
        <w:rPr>
          <w:rFonts w:eastAsia="Times New Roman" w:cs="Times New Roman"/>
          <w:b/>
          <w:color w:val="000000"/>
          <w:szCs w:val="28"/>
          <w:lang w:eastAsia="ru-RU"/>
        </w:rPr>
        <w:t>Пояснительная записка</w:t>
      </w:r>
    </w:p>
    <w:p w:rsidR="005C4DE0" w:rsidRPr="00E32F54" w:rsidRDefault="002A0843" w:rsidP="00CA10B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="005C4DE0" w:rsidRPr="00E32F54">
        <w:rPr>
          <w:b/>
          <w:color w:val="000000"/>
          <w:sz w:val="28"/>
          <w:szCs w:val="28"/>
        </w:rPr>
        <w:t xml:space="preserve"> проекту </w:t>
      </w:r>
      <w:r w:rsidR="00575075">
        <w:rPr>
          <w:b/>
          <w:color w:val="000000"/>
          <w:sz w:val="28"/>
          <w:szCs w:val="28"/>
        </w:rPr>
        <w:t>приказа</w:t>
      </w:r>
      <w:r w:rsidR="00492F4C" w:rsidRPr="00492F4C">
        <w:rPr>
          <w:b/>
          <w:color w:val="000000"/>
          <w:sz w:val="28"/>
          <w:szCs w:val="28"/>
        </w:rPr>
        <w:t xml:space="preserve"> </w:t>
      </w:r>
      <w:r w:rsidR="00575075">
        <w:rPr>
          <w:b/>
          <w:color w:val="000000"/>
          <w:sz w:val="28"/>
          <w:szCs w:val="28"/>
        </w:rPr>
        <w:t>Минздрава России</w:t>
      </w:r>
      <w:r w:rsidR="00492F4C" w:rsidRPr="00492F4C">
        <w:rPr>
          <w:b/>
          <w:color w:val="000000"/>
          <w:sz w:val="28"/>
          <w:szCs w:val="28"/>
        </w:rPr>
        <w:t xml:space="preserve"> </w:t>
      </w:r>
      <w:r w:rsidR="00492F4C" w:rsidRPr="00492F4C">
        <w:rPr>
          <w:b/>
          <w:color w:val="000000"/>
          <w:sz w:val="28"/>
          <w:szCs w:val="28"/>
        </w:rPr>
        <w:br/>
      </w:r>
      <w:r w:rsidR="00492F4C">
        <w:rPr>
          <w:b/>
          <w:color w:val="000000"/>
          <w:sz w:val="28"/>
          <w:szCs w:val="28"/>
        </w:rPr>
        <w:t>«</w:t>
      </w:r>
      <w:r w:rsidR="00575075" w:rsidRPr="00575075">
        <w:rPr>
          <w:b/>
          <w:color w:val="000000"/>
          <w:sz w:val="28"/>
          <w:szCs w:val="28"/>
        </w:rPr>
        <w:t xml:space="preserve">Об утверждении порядка организации и оказания медицинской помощи </w:t>
      </w:r>
      <w:r w:rsidR="00575075">
        <w:rPr>
          <w:b/>
          <w:color w:val="000000"/>
          <w:sz w:val="28"/>
          <w:szCs w:val="28"/>
        </w:rPr>
        <w:br/>
      </w:r>
      <w:r w:rsidR="00575075" w:rsidRPr="00575075">
        <w:rPr>
          <w:b/>
          <w:color w:val="000000"/>
          <w:sz w:val="28"/>
          <w:szCs w:val="28"/>
        </w:rPr>
        <w:t>с применением телемедицинских технологий</w:t>
      </w:r>
      <w:r w:rsidR="00492F4C">
        <w:rPr>
          <w:b/>
          <w:color w:val="000000"/>
          <w:sz w:val="28"/>
          <w:szCs w:val="28"/>
        </w:rPr>
        <w:t xml:space="preserve">» </w:t>
      </w:r>
    </w:p>
    <w:p w:rsidR="005C4DE0" w:rsidRPr="005C4DE0" w:rsidRDefault="005C4DE0" w:rsidP="005C4DE0">
      <w:pPr>
        <w:spacing w:line="240" w:lineRule="atLeast"/>
        <w:jc w:val="center"/>
        <w:rPr>
          <w:rFonts w:eastAsia="Times New Roman" w:cs="Times New Roman"/>
          <w:b/>
          <w:bCs/>
          <w:szCs w:val="20"/>
          <w:lang w:eastAsia="ru-RU"/>
        </w:rPr>
      </w:pPr>
    </w:p>
    <w:p w:rsidR="005C4DE0" w:rsidRPr="00E01A0A" w:rsidRDefault="005C4DE0" w:rsidP="00F971EF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E01A0A">
        <w:rPr>
          <w:color w:val="000000"/>
          <w:sz w:val="28"/>
          <w:szCs w:val="28"/>
        </w:rPr>
        <w:t xml:space="preserve">Проект </w:t>
      </w:r>
      <w:r w:rsidR="00575075" w:rsidRPr="00575075">
        <w:rPr>
          <w:color w:val="000000"/>
          <w:sz w:val="28"/>
          <w:szCs w:val="28"/>
        </w:rPr>
        <w:t>приказа Минздрава России «Об утверждении порядка организации и оказания медицинской помощи с применением телемедицинских технологий»</w:t>
      </w:r>
      <w:r w:rsidR="003B1440">
        <w:rPr>
          <w:color w:val="000000"/>
          <w:sz w:val="28"/>
          <w:szCs w:val="28"/>
        </w:rPr>
        <w:t xml:space="preserve"> </w:t>
      </w:r>
      <w:r w:rsidR="00492F4C">
        <w:rPr>
          <w:color w:val="000000"/>
          <w:sz w:val="28"/>
          <w:szCs w:val="28"/>
        </w:rPr>
        <w:t xml:space="preserve">(далее – </w:t>
      </w:r>
      <w:r w:rsidR="00CA10BF">
        <w:rPr>
          <w:color w:val="000000"/>
          <w:sz w:val="28"/>
          <w:szCs w:val="28"/>
        </w:rPr>
        <w:t xml:space="preserve">проект </w:t>
      </w:r>
      <w:r w:rsidR="00A7436A">
        <w:rPr>
          <w:color w:val="000000"/>
          <w:sz w:val="28"/>
          <w:szCs w:val="28"/>
        </w:rPr>
        <w:t>приказ</w:t>
      </w:r>
      <w:r w:rsidR="00CA10BF">
        <w:rPr>
          <w:color w:val="000000"/>
          <w:sz w:val="28"/>
          <w:szCs w:val="28"/>
        </w:rPr>
        <w:t>а</w:t>
      </w:r>
      <w:r w:rsidR="00492F4C">
        <w:rPr>
          <w:color w:val="000000"/>
          <w:sz w:val="28"/>
          <w:szCs w:val="28"/>
        </w:rPr>
        <w:t xml:space="preserve">) </w:t>
      </w:r>
      <w:r w:rsidR="009F3978">
        <w:rPr>
          <w:color w:val="000000"/>
          <w:sz w:val="28"/>
          <w:szCs w:val="28"/>
        </w:rPr>
        <w:t xml:space="preserve">разработан </w:t>
      </w:r>
      <w:r w:rsidR="00CA10BF">
        <w:rPr>
          <w:color w:val="000000"/>
          <w:sz w:val="28"/>
          <w:szCs w:val="28"/>
        </w:rPr>
        <w:t xml:space="preserve">в соответствии с </w:t>
      </w:r>
      <w:r w:rsidR="00575075">
        <w:rPr>
          <w:color w:val="000000"/>
          <w:sz w:val="28"/>
          <w:szCs w:val="28"/>
        </w:rPr>
        <w:t>пункт</w:t>
      </w:r>
      <w:r w:rsidR="00CA10BF">
        <w:rPr>
          <w:color w:val="000000"/>
          <w:sz w:val="28"/>
          <w:szCs w:val="28"/>
        </w:rPr>
        <w:t>ом</w:t>
      </w:r>
      <w:r w:rsidR="00575075">
        <w:rPr>
          <w:color w:val="000000"/>
          <w:sz w:val="28"/>
          <w:szCs w:val="28"/>
        </w:rPr>
        <w:t xml:space="preserve"> 1</w:t>
      </w:r>
      <w:r w:rsidR="00492F4C">
        <w:rPr>
          <w:color w:val="000000"/>
          <w:sz w:val="28"/>
          <w:szCs w:val="28"/>
        </w:rPr>
        <w:t xml:space="preserve"> статьи </w:t>
      </w:r>
      <w:r w:rsidR="00575075">
        <w:rPr>
          <w:color w:val="000000"/>
          <w:sz w:val="28"/>
          <w:szCs w:val="28"/>
        </w:rPr>
        <w:t>36.2</w:t>
      </w:r>
      <w:r w:rsidR="00492F4C">
        <w:rPr>
          <w:color w:val="000000"/>
          <w:sz w:val="28"/>
          <w:szCs w:val="28"/>
        </w:rPr>
        <w:t xml:space="preserve"> Федерального закона </w:t>
      </w:r>
      <w:r w:rsidR="00C41477" w:rsidRPr="00C41477">
        <w:rPr>
          <w:color w:val="000000"/>
          <w:sz w:val="28"/>
          <w:szCs w:val="28"/>
        </w:rPr>
        <w:t xml:space="preserve">от 21 ноября 2011 года № 323-ФЗ </w:t>
      </w:r>
      <w:r w:rsidR="00492F4C">
        <w:rPr>
          <w:color w:val="000000"/>
          <w:sz w:val="28"/>
          <w:szCs w:val="28"/>
        </w:rPr>
        <w:t>«Об основах охраны здоровья граждан</w:t>
      </w:r>
      <w:r w:rsidR="005E6169">
        <w:rPr>
          <w:color w:val="000000"/>
          <w:sz w:val="28"/>
          <w:szCs w:val="28"/>
        </w:rPr>
        <w:t xml:space="preserve"> в Российской Федерации</w:t>
      </w:r>
      <w:r w:rsidR="00492F4C">
        <w:rPr>
          <w:color w:val="000000"/>
          <w:sz w:val="28"/>
          <w:szCs w:val="28"/>
        </w:rPr>
        <w:t>»</w:t>
      </w:r>
      <w:r w:rsidR="00A7436A">
        <w:rPr>
          <w:color w:val="000000"/>
          <w:sz w:val="28"/>
          <w:szCs w:val="28"/>
        </w:rPr>
        <w:t xml:space="preserve"> (далее – Федеральный закон) </w:t>
      </w:r>
      <w:r w:rsidR="00CA10BF">
        <w:rPr>
          <w:color w:val="000000"/>
          <w:sz w:val="28"/>
          <w:szCs w:val="28"/>
        </w:rPr>
        <w:t xml:space="preserve">в целях </w:t>
      </w:r>
      <w:r w:rsidR="00492F4C">
        <w:rPr>
          <w:color w:val="000000"/>
          <w:sz w:val="28"/>
          <w:szCs w:val="28"/>
        </w:rPr>
        <w:t>закрепл</w:t>
      </w:r>
      <w:r w:rsidR="00CA10BF">
        <w:rPr>
          <w:color w:val="000000"/>
          <w:sz w:val="28"/>
          <w:szCs w:val="28"/>
        </w:rPr>
        <w:t>ения</w:t>
      </w:r>
      <w:r w:rsidR="00492F4C">
        <w:rPr>
          <w:color w:val="000000"/>
          <w:sz w:val="28"/>
          <w:szCs w:val="28"/>
        </w:rPr>
        <w:t xml:space="preserve"> правовы</w:t>
      </w:r>
      <w:r w:rsidR="00CA10BF">
        <w:rPr>
          <w:color w:val="000000"/>
          <w:sz w:val="28"/>
          <w:szCs w:val="28"/>
        </w:rPr>
        <w:t>х</w:t>
      </w:r>
      <w:r w:rsidR="00492F4C">
        <w:rPr>
          <w:color w:val="000000"/>
          <w:sz w:val="28"/>
          <w:szCs w:val="28"/>
        </w:rPr>
        <w:t xml:space="preserve"> основ </w:t>
      </w:r>
      <w:r w:rsidR="00805F9A" w:rsidRPr="00575075">
        <w:rPr>
          <w:color w:val="000000"/>
          <w:sz w:val="28"/>
          <w:szCs w:val="28"/>
        </w:rPr>
        <w:t>организации и оказания медицинской помощи с применением телемедицинских технологий</w:t>
      </w:r>
      <w:r w:rsidR="00CA10BF">
        <w:rPr>
          <w:color w:val="000000"/>
          <w:sz w:val="28"/>
          <w:szCs w:val="28"/>
        </w:rPr>
        <w:t xml:space="preserve"> </w:t>
      </w:r>
      <w:r w:rsidR="00805F9A" w:rsidRPr="00805F9A">
        <w:rPr>
          <w:color w:val="000000"/>
          <w:sz w:val="28"/>
          <w:szCs w:val="28"/>
        </w:rPr>
        <w:t>в соответствии с порядками оказания медицинской помощи и на основе стандартов медицинской помощи</w:t>
      </w:r>
      <w:r w:rsidR="00702216" w:rsidRPr="00E01A0A">
        <w:rPr>
          <w:color w:val="000000"/>
          <w:sz w:val="28"/>
          <w:szCs w:val="28"/>
        </w:rPr>
        <w:t>.</w:t>
      </w:r>
    </w:p>
    <w:p w:rsidR="00A7436A" w:rsidRDefault="00CA10BF" w:rsidP="00F971EF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Проектом приказа </w:t>
      </w:r>
      <w:r w:rsidR="00A7436A">
        <w:rPr>
          <w:color w:val="000000"/>
          <w:sz w:val="28"/>
          <w:szCs w:val="28"/>
        </w:rPr>
        <w:t>определя</w:t>
      </w:r>
      <w:r>
        <w:rPr>
          <w:color w:val="000000"/>
          <w:sz w:val="28"/>
          <w:szCs w:val="28"/>
        </w:rPr>
        <w:t>ю</w:t>
      </w:r>
      <w:r w:rsidR="00A7436A">
        <w:rPr>
          <w:color w:val="000000"/>
          <w:sz w:val="28"/>
          <w:szCs w:val="28"/>
        </w:rPr>
        <w:t>тся:</w:t>
      </w:r>
    </w:p>
    <w:p w:rsidR="00A7436A" w:rsidRPr="00F971EF" w:rsidRDefault="00A7436A" w:rsidP="00F971EF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Cs w:val="28"/>
        </w:rPr>
      </w:pPr>
      <w:r w:rsidRPr="00F971EF">
        <w:rPr>
          <w:color w:val="000000"/>
          <w:sz w:val="28"/>
          <w:szCs w:val="28"/>
        </w:rPr>
        <w:t>порядок организации и оказания медицинской помощи с применением телемедицинских технологий при дистанционном взаимодействии медицинских работников между собой;</w:t>
      </w:r>
    </w:p>
    <w:p w:rsidR="00CA10BF" w:rsidRDefault="00A7436A" w:rsidP="00F971EF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F971EF">
        <w:rPr>
          <w:color w:val="000000"/>
          <w:sz w:val="28"/>
          <w:szCs w:val="28"/>
        </w:rPr>
        <w:t>порядок организации и оказания медицинской помощи с применением телемедицинских технологий при дистанционном взаимодействии медицинских работников с пациентами и (или) их законными представителями</w:t>
      </w:r>
      <w:r w:rsidR="004F75D4" w:rsidRPr="00F971EF">
        <w:rPr>
          <w:color w:val="000000"/>
          <w:sz w:val="28"/>
          <w:szCs w:val="28"/>
        </w:rPr>
        <w:t>, включая порядок осуществления дистанционного наблюдения за состоянием здоровья пациента</w:t>
      </w:r>
      <w:r w:rsidR="00CA10BF">
        <w:rPr>
          <w:color w:val="000000"/>
          <w:sz w:val="28"/>
          <w:szCs w:val="28"/>
        </w:rPr>
        <w:t>.</w:t>
      </w:r>
    </w:p>
    <w:p w:rsidR="00CA10BF" w:rsidRDefault="00CA10BF" w:rsidP="00CA10BF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частности, проект приказа содержит положения, направленные на урегулирование вопросов </w:t>
      </w:r>
      <w:r w:rsidRPr="00A35156">
        <w:rPr>
          <w:color w:val="000000"/>
          <w:sz w:val="28"/>
          <w:szCs w:val="28"/>
        </w:rPr>
        <w:t>д</w:t>
      </w:r>
      <w:r w:rsidRPr="00F10ECD">
        <w:rPr>
          <w:color w:val="000000"/>
          <w:sz w:val="28"/>
          <w:szCs w:val="28"/>
        </w:rPr>
        <w:t>окументировани</w:t>
      </w:r>
      <w:r>
        <w:rPr>
          <w:color w:val="000000"/>
          <w:sz w:val="28"/>
          <w:szCs w:val="28"/>
        </w:rPr>
        <w:t>я</w:t>
      </w:r>
      <w:r w:rsidRPr="00F10ECD">
        <w:rPr>
          <w:color w:val="000000"/>
          <w:sz w:val="28"/>
          <w:szCs w:val="28"/>
        </w:rPr>
        <w:t xml:space="preserve"> информации о проведении консультации пациента с применением телемедицинских технологий</w:t>
      </w:r>
      <w:r>
        <w:rPr>
          <w:color w:val="000000"/>
          <w:sz w:val="28"/>
          <w:szCs w:val="28"/>
        </w:rPr>
        <w:t xml:space="preserve">; </w:t>
      </w:r>
      <w:r w:rsidRPr="00E11ADC">
        <w:rPr>
          <w:color w:val="000000"/>
          <w:sz w:val="28"/>
          <w:szCs w:val="28"/>
        </w:rPr>
        <w:t>хранения материалов, полученных по результатам дистанционного взаимодействия медицинских работников между собой, медицинских работников и пациентов (или их законных представителей)</w:t>
      </w:r>
      <w:r w:rsidR="00C41477">
        <w:rPr>
          <w:color w:val="000000"/>
          <w:sz w:val="28"/>
          <w:szCs w:val="28"/>
        </w:rPr>
        <w:t xml:space="preserve"> и сроки их хранения, порядка</w:t>
      </w:r>
      <w:r w:rsidRPr="00E11ADC">
        <w:rPr>
          <w:color w:val="000000"/>
          <w:sz w:val="28"/>
          <w:szCs w:val="28"/>
        </w:rPr>
        <w:t xml:space="preserve"> доступа участников дистанционного взаимодействия</w:t>
      </w:r>
      <w:r>
        <w:rPr>
          <w:color w:val="000000"/>
          <w:sz w:val="28"/>
          <w:szCs w:val="28"/>
        </w:rPr>
        <w:t xml:space="preserve"> к указанным материалам.</w:t>
      </w:r>
    </w:p>
    <w:p w:rsidR="00CA10BF" w:rsidRPr="000C69A3" w:rsidRDefault="00C41477" w:rsidP="00CA10BF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CA10BF">
        <w:rPr>
          <w:color w:val="000000"/>
          <w:sz w:val="28"/>
          <w:szCs w:val="28"/>
        </w:rPr>
        <w:t xml:space="preserve">пределяются режимы проведения консультаций с применением телемедицинских технологий, </w:t>
      </w:r>
      <w:r w:rsidR="00023D3A">
        <w:rPr>
          <w:color w:val="000000"/>
          <w:sz w:val="28"/>
          <w:szCs w:val="28"/>
        </w:rPr>
        <w:t xml:space="preserve">а также </w:t>
      </w:r>
      <w:r>
        <w:rPr>
          <w:color w:val="000000"/>
          <w:sz w:val="28"/>
          <w:szCs w:val="28"/>
        </w:rPr>
        <w:t xml:space="preserve">их </w:t>
      </w:r>
      <w:r w:rsidR="00CA10BF">
        <w:rPr>
          <w:color w:val="000000"/>
          <w:sz w:val="28"/>
          <w:szCs w:val="28"/>
        </w:rPr>
        <w:t xml:space="preserve">виды, условия </w:t>
      </w:r>
      <w:r w:rsidR="00CA10BF" w:rsidRPr="000C69A3">
        <w:rPr>
          <w:color w:val="000000"/>
          <w:sz w:val="28"/>
          <w:szCs w:val="28"/>
        </w:rPr>
        <w:t>(вне медицинской организации, амбулаторно, в дневном стационаре, стационарно), формы (экстренная, плановая), сроки и ряд других параметров оказания медицинской помощи с примене</w:t>
      </w:r>
      <w:r w:rsidR="00023D3A">
        <w:rPr>
          <w:color w:val="000000"/>
          <w:sz w:val="28"/>
          <w:szCs w:val="28"/>
        </w:rPr>
        <w:t>нием телемедицинских технологий.</w:t>
      </w:r>
    </w:p>
    <w:p w:rsidR="00023D3A" w:rsidRPr="00241EBE" w:rsidRDefault="00023D3A" w:rsidP="00023D3A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Проектом приказа определяется </w:t>
      </w:r>
      <w:r w:rsidRPr="00241EBE">
        <w:rPr>
          <w:color w:val="000000"/>
          <w:sz w:val="28"/>
          <w:szCs w:val="28"/>
        </w:rPr>
        <w:t>ответственность участников дистанционного взаимодействия при оказании медицинской помощи с применением телемедицинских технологий</w:t>
      </w:r>
      <w:r>
        <w:rPr>
          <w:color w:val="000000"/>
          <w:sz w:val="28"/>
          <w:szCs w:val="28"/>
        </w:rPr>
        <w:t>. В частности, о</w:t>
      </w:r>
      <w:r w:rsidRPr="00023D3A">
        <w:rPr>
          <w:color w:val="000000"/>
          <w:sz w:val="28"/>
          <w:szCs w:val="28"/>
        </w:rPr>
        <w:t xml:space="preserve">тветственность за принятие решений при оказании медицинской помощи с применением телемедицинских технологий лежит на лечащем враче, за исключением случаев, установленных нормативными </w:t>
      </w:r>
      <w:r>
        <w:rPr>
          <w:color w:val="000000"/>
          <w:sz w:val="28"/>
          <w:szCs w:val="28"/>
        </w:rPr>
        <w:t xml:space="preserve">правовыми </w:t>
      </w:r>
      <w:r w:rsidRPr="00023D3A">
        <w:rPr>
          <w:color w:val="000000"/>
          <w:sz w:val="28"/>
          <w:szCs w:val="28"/>
        </w:rPr>
        <w:t>актами.</w:t>
      </w:r>
    </w:p>
    <w:p w:rsidR="002D28C9" w:rsidRPr="00F971EF" w:rsidRDefault="00C41477" w:rsidP="00F971EF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Закрепляются </w:t>
      </w:r>
      <w:r w:rsidR="002D28C9">
        <w:rPr>
          <w:color w:val="000000"/>
          <w:sz w:val="28"/>
          <w:szCs w:val="28"/>
        </w:rPr>
        <w:t xml:space="preserve">виды информационных систем, обеспечивающих </w:t>
      </w:r>
      <w:r w:rsidR="002D28C9" w:rsidRPr="00F971EF">
        <w:rPr>
          <w:color w:val="000000"/>
          <w:sz w:val="28"/>
          <w:szCs w:val="28"/>
        </w:rPr>
        <w:t>дистанционное взаимодействие</w:t>
      </w:r>
      <w:r w:rsidR="00023D3A">
        <w:rPr>
          <w:color w:val="000000"/>
          <w:sz w:val="28"/>
          <w:szCs w:val="28"/>
        </w:rPr>
        <w:t>, к которым относятся единая</w:t>
      </w:r>
      <w:r w:rsidR="00023D3A" w:rsidRPr="00023D3A">
        <w:rPr>
          <w:color w:val="000000"/>
          <w:sz w:val="28"/>
          <w:szCs w:val="28"/>
        </w:rPr>
        <w:t xml:space="preserve"> </w:t>
      </w:r>
      <w:r w:rsidR="00023D3A">
        <w:rPr>
          <w:color w:val="000000"/>
          <w:sz w:val="28"/>
          <w:szCs w:val="28"/>
        </w:rPr>
        <w:t>государственная информационная система в сфере здравоохранения</w:t>
      </w:r>
      <w:r w:rsidR="00023D3A" w:rsidRPr="00023D3A">
        <w:rPr>
          <w:color w:val="000000"/>
          <w:sz w:val="28"/>
          <w:szCs w:val="28"/>
        </w:rPr>
        <w:t>, государственн</w:t>
      </w:r>
      <w:r w:rsidR="00023D3A">
        <w:rPr>
          <w:color w:val="000000"/>
          <w:sz w:val="28"/>
          <w:szCs w:val="28"/>
        </w:rPr>
        <w:t>ые</w:t>
      </w:r>
      <w:r w:rsidR="00023D3A" w:rsidRPr="00023D3A">
        <w:rPr>
          <w:color w:val="000000"/>
          <w:sz w:val="28"/>
          <w:szCs w:val="28"/>
        </w:rPr>
        <w:t xml:space="preserve"> информационн</w:t>
      </w:r>
      <w:r w:rsidR="00023D3A">
        <w:rPr>
          <w:color w:val="000000"/>
          <w:sz w:val="28"/>
          <w:szCs w:val="28"/>
        </w:rPr>
        <w:t>ые</w:t>
      </w:r>
      <w:r w:rsidR="00023D3A" w:rsidRPr="00023D3A">
        <w:rPr>
          <w:color w:val="000000"/>
          <w:sz w:val="28"/>
          <w:szCs w:val="28"/>
        </w:rPr>
        <w:t xml:space="preserve"> системы в сфере здравоохранения субъект</w:t>
      </w:r>
      <w:r w:rsidR="00023D3A">
        <w:rPr>
          <w:color w:val="000000"/>
          <w:sz w:val="28"/>
          <w:szCs w:val="28"/>
        </w:rPr>
        <w:t>ов</w:t>
      </w:r>
      <w:r w:rsidR="00023D3A" w:rsidRPr="00023D3A">
        <w:rPr>
          <w:color w:val="000000"/>
          <w:sz w:val="28"/>
          <w:szCs w:val="28"/>
        </w:rPr>
        <w:t xml:space="preserve"> Российской Федерации, медицински</w:t>
      </w:r>
      <w:r w:rsidR="00023D3A">
        <w:rPr>
          <w:color w:val="000000"/>
          <w:sz w:val="28"/>
          <w:szCs w:val="28"/>
        </w:rPr>
        <w:t>е</w:t>
      </w:r>
      <w:r w:rsidR="00023D3A" w:rsidRPr="00023D3A">
        <w:rPr>
          <w:color w:val="000000"/>
          <w:sz w:val="28"/>
          <w:szCs w:val="28"/>
        </w:rPr>
        <w:t xml:space="preserve"> информационны</w:t>
      </w:r>
      <w:r w:rsidR="00023D3A">
        <w:rPr>
          <w:color w:val="000000"/>
          <w:sz w:val="28"/>
          <w:szCs w:val="28"/>
        </w:rPr>
        <w:t>е</w:t>
      </w:r>
      <w:r w:rsidR="00023D3A" w:rsidRPr="00023D3A">
        <w:rPr>
          <w:color w:val="000000"/>
          <w:sz w:val="28"/>
          <w:szCs w:val="28"/>
        </w:rPr>
        <w:t xml:space="preserve"> систем</w:t>
      </w:r>
      <w:r w:rsidR="00023D3A">
        <w:rPr>
          <w:color w:val="000000"/>
          <w:sz w:val="28"/>
          <w:szCs w:val="28"/>
        </w:rPr>
        <w:t>ы</w:t>
      </w:r>
      <w:r w:rsidR="00023D3A" w:rsidRPr="00023D3A">
        <w:rPr>
          <w:color w:val="000000"/>
          <w:sz w:val="28"/>
          <w:szCs w:val="28"/>
        </w:rPr>
        <w:t xml:space="preserve"> медицинск</w:t>
      </w:r>
      <w:r w:rsidR="00023D3A">
        <w:rPr>
          <w:color w:val="000000"/>
          <w:sz w:val="28"/>
          <w:szCs w:val="28"/>
        </w:rPr>
        <w:t>их</w:t>
      </w:r>
      <w:r w:rsidR="00023D3A" w:rsidRPr="00023D3A">
        <w:rPr>
          <w:color w:val="000000"/>
          <w:sz w:val="28"/>
          <w:szCs w:val="28"/>
        </w:rPr>
        <w:t xml:space="preserve"> организаци</w:t>
      </w:r>
      <w:r w:rsidR="00023D3A">
        <w:rPr>
          <w:color w:val="000000"/>
          <w:sz w:val="28"/>
          <w:szCs w:val="28"/>
        </w:rPr>
        <w:t>й</w:t>
      </w:r>
      <w:r w:rsidR="00023D3A" w:rsidRPr="00023D3A">
        <w:rPr>
          <w:color w:val="000000"/>
          <w:sz w:val="28"/>
          <w:szCs w:val="28"/>
        </w:rPr>
        <w:t>, ины</w:t>
      </w:r>
      <w:r w:rsidR="00023D3A">
        <w:rPr>
          <w:color w:val="000000"/>
          <w:sz w:val="28"/>
          <w:szCs w:val="28"/>
        </w:rPr>
        <w:t>е</w:t>
      </w:r>
      <w:r w:rsidR="00023D3A" w:rsidRPr="00023D3A">
        <w:rPr>
          <w:color w:val="000000"/>
          <w:sz w:val="28"/>
          <w:szCs w:val="28"/>
        </w:rPr>
        <w:t xml:space="preserve"> информационны</w:t>
      </w:r>
      <w:r w:rsidR="00023D3A">
        <w:rPr>
          <w:color w:val="000000"/>
          <w:sz w:val="28"/>
          <w:szCs w:val="28"/>
        </w:rPr>
        <w:t>е</w:t>
      </w:r>
      <w:r w:rsidR="00023D3A" w:rsidRPr="00023D3A">
        <w:rPr>
          <w:color w:val="000000"/>
          <w:sz w:val="28"/>
          <w:szCs w:val="28"/>
        </w:rPr>
        <w:t xml:space="preserve"> систем</w:t>
      </w:r>
      <w:r w:rsidR="00023D3A">
        <w:rPr>
          <w:color w:val="000000"/>
          <w:sz w:val="28"/>
          <w:szCs w:val="28"/>
        </w:rPr>
        <w:t>ы</w:t>
      </w:r>
      <w:r w:rsidR="00023D3A" w:rsidRPr="00023D3A">
        <w:rPr>
          <w:color w:val="000000"/>
          <w:sz w:val="28"/>
          <w:szCs w:val="28"/>
        </w:rPr>
        <w:t>, предназначенны</w:t>
      </w:r>
      <w:r w:rsidR="00023D3A">
        <w:rPr>
          <w:color w:val="000000"/>
          <w:sz w:val="28"/>
          <w:szCs w:val="28"/>
        </w:rPr>
        <w:t>е</w:t>
      </w:r>
      <w:r w:rsidR="00023D3A" w:rsidRPr="00023D3A">
        <w:rPr>
          <w:color w:val="000000"/>
          <w:sz w:val="28"/>
          <w:szCs w:val="28"/>
        </w:rPr>
        <w:t xml:space="preserve"> для сбора, хранения, обработки и предоставления информации, касающейся деятельности медицинских организаций и предоставляемых ими услуг</w:t>
      </w:r>
      <w:r w:rsidR="00023D3A">
        <w:rPr>
          <w:color w:val="000000"/>
          <w:sz w:val="28"/>
          <w:szCs w:val="28"/>
        </w:rPr>
        <w:t>.</w:t>
      </w:r>
    </w:p>
    <w:p w:rsidR="004F75D4" w:rsidRDefault="00C41477" w:rsidP="00F971EF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части и</w:t>
      </w:r>
      <w:r w:rsidR="004F75D4" w:rsidRPr="00DA1427">
        <w:rPr>
          <w:color w:val="000000"/>
          <w:sz w:val="28"/>
          <w:szCs w:val="28"/>
        </w:rPr>
        <w:t>спользовани</w:t>
      </w:r>
      <w:r>
        <w:rPr>
          <w:color w:val="000000"/>
          <w:sz w:val="28"/>
          <w:szCs w:val="28"/>
        </w:rPr>
        <w:t>я</w:t>
      </w:r>
      <w:r w:rsidR="004F75D4" w:rsidRPr="00DA1427">
        <w:rPr>
          <w:color w:val="000000"/>
          <w:sz w:val="28"/>
          <w:szCs w:val="28"/>
        </w:rPr>
        <w:t xml:space="preserve"> консультаций с применением телемедицинских технологий </w:t>
      </w:r>
      <w:r>
        <w:rPr>
          <w:color w:val="000000"/>
          <w:sz w:val="28"/>
          <w:szCs w:val="28"/>
        </w:rPr>
        <w:t xml:space="preserve">важно отметить, что такое использование </w:t>
      </w:r>
      <w:r w:rsidR="004F75D4" w:rsidRPr="00DA1427">
        <w:rPr>
          <w:color w:val="000000"/>
          <w:sz w:val="28"/>
          <w:szCs w:val="28"/>
        </w:rPr>
        <w:t>является правом как врача, так и пациента, и не ограничивает пациентов в их праве на получение медицинской помощи очно.</w:t>
      </w:r>
      <w:r w:rsidR="004F75D4">
        <w:rPr>
          <w:color w:val="000000"/>
          <w:sz w:val="28"/>
          <w:szCs w:val="28"/>
        </w:rPr>
        <w:t xml:space="preserve"> </w:t>
      </w:r>
    </w:p>
    <w:p w:rsidR="00C41477" w:rsidRDefault="00840072" w:rsidP="00F971EF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 </w:t>
      </w:r>
      <w:r w:rsidR="00C41477">
        <w:rPr>
          <w:color w:val="000000"/>
          <w:sz w:val="28"/>
          <w:szCs w:val="28"/>
        </w:rPr>
        <w:t xml:space="preserve">по вопросу </w:t>
      </w:r>
      <w:r>
        <w:rPr>
          <w:color w:val="000000"/>
          <w:sz w:val="28"/>
          <w:szCs w:val="28"/>
        </w:rPr>
        <w:t xml:space="preserve">дистанционного </w:t>
      </w:r>
      <w:r w:rsidRPr="00F971EF">
        <w:rPr>
          <w:color w:val="000000"/>
          <w:sz w:val="28"/>
          <w:szCs w:val="28"/>
        </w:rPr>
        <w:t>взаимодействи</w:t>
      </w:r>
      <w:r>
        <w:rPr>
          <w:color w:val="000000"/>
          <w:sz w:val="28"/>
          <w:szCs w:val="28"/>
        </w:rPr>
        <w:t>я</w:t>
      </w:r>
      <w:r w:rsidRPr="00F971EF">
        <w:rPr>
          <w:color w:val="000000"/>
          <w:sz w:val="28"/>
          <w:szCs w:val="28"/>
        </w:rPr>
        <w:t xml:space="preserve"> медицинских работников с пациентами и (или) их законными представителями</w:t>
      </w:r>
      <w:r>
        <w:rPr>
          <w:color w:val="000000"/>
          <w:sz w:val="28"/>
          <w:szCs w:val="28"/>
        </w:rPr>
        <w:t xml:space="preserve"> проектом приказа определяется перечень информации, который должен быть предоставлен пациенту и (или) его законному представителю, </w:t>
      </w:r>
      <w:r w:rsidR="00C41477">
        <w:rPr>
          <w:color w:val="000000"/>
          <w:sz w:val="28"/>
          <w:szCs w:val="28"/>
        </w:rPr>
        <w:t>закрепляю</w:t>
      </w:r>
      <w:r>
        <w:rPr>
          <w:color w:val="000000"/>
          <w:sz w:val="28"/>
          <w:szCs w:val="28"/>
        </w:rPr>
        <w:t>тся требования к результату консультации с применением телемедицинских технологий</w:t>
      </w:r>
      <w:r w:rsidR="00C41477">
        <w:rPr>
          <w:color w:val="000000"/>
          <w:sz w:val="28"/>
          <w:szCs w:val="28"/>
        </w:rPr>
        <w:t>.</w:t>
      </w:r>
    </w:p>
    <w:p w:rsidR="00840072" w:rsidRPr="00F971EF" w:rsidRDefault="00C41477" w:rsidP="00F971EF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Проектом приказа урегулирован порядок </w:t>
      </w:r>
      <w:r w:rsidR="00840072" w:rsidRPr="00F971EF">
        <w:rPr>
          <w:color w:val="000000"/>
          <w:sz w:val="28"/>
          <w:szCs w:val="28"/>
        </w:rPr>
        <w:t>коррекци</w:t>
      </w:r>
      <w:r>
        <w:rPr>
          <w:color w:val="000000"/>
          <w:sz w:val="28"/>
          <w:szCs w:val="28"/>
        </w:rPr>
        <w:t>и</w:t>
      </w:r>
      <w:r w:rsidR="00840072" w:rsidRPr="00F971EF">
        <w:rPr>
          <w:color w:val="000000"/>
          <w:sz w:val="28"/>
          <w:szCs w:val="28"/>
        </w:rPr>
        <w:t xml:space="preserve"> ранее назначенного пациенту лечения</w:t>
      </w:r>
      <w:r>
        <w:rPr>
          <w:color w:val="000000"/>
          <w:sz w:val="28"/>
          <w:szCs w:val="28"/>
        </w:rPr>
        <w:t xml:space="preserve"> </w:t>
      </w:r>
      <w:r w:rsidRPr="00C41477">
        <w:rPr>
          <w:color w:val="000000"/>
          <w:sz w:val="28"/>
          <w:szCs w:val="28"/>
        </w:rPr>
        <w:t>с применением телемедицинских технологий</w:t>
      </w:r>
      <w:r w:rsidR="00840072" w:rsidRPr="00F971EF">
        <w:rPr>
          <w:color w:val="000000"/>
          <w:sz w:val="28"/>
          <w:szCs w:val="28"/>
        </w:rPr>
        <w:t xml:space="preserve">, в том числе </w:t>
      </w:r>
      <w:r>
        <w:rPr>
          <w:color w:val="000000"/>
          <w:sz w:val="28"/>
          <w:szCs w:val="28"/>
        </w:rPr>
        <w:t xml:space="preserve">предусматривается возможность выписки </w:t>
      </w:r>
      <w:r w:rsidR="00840072" w:rsidRPr="00F971EF">
        <w:rPr>
          <w:color w:val="000000"/>
          <w:sz w:val="28"/>
          <w:szCs w:val="28"/>
        </w:rPr>
        <w:t>рецепта на лекарственные препараты в форме электронного документа, при условии установления диагноза по данному обращению и назначения лечения на очном приеме (осмотре, консультации).</w:t>
      </w:r>
    </w:p>
    <w:p w:rsidR="00840072" w:rsidRPr="00F971EF" w:rsidRDefault="00840072" w:rsidP="00F971EF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части осуществления д</w:t>
      </w:r>
      <w:r w:rsidRPr="00840072">
        <w:rPr>
          <w:color w:val="000000"/>
          <w:sz w:val="28"/>
          <w:szCs w:val="28"/>
        </w:rPr>
        <w:t>истанционно</w:t>
      </w:r>
      <w:r>
        <w:rPr>
          <w:color w:val="000000"/>
          <w:sz w:val="28"/>
          <w:szCs w:val="28"/>
        </w:rPr>
        <w:t>го</w:t>
      </w:r>
      <w:r w:rsidRPr="00840072">
        <w:rPr>
          <w:color w:val="000000"/>
          <w:sz w:val="28"/>
          <w:szCs w:val="28"/>
        </w:rPr>
        <w:t xml:space="preserve"> наблюдени</w:t>
      </w:r>
      <w:r>
        <w:rPr>
          <w:color w:val="000000"/>
          <w:sz w:val="28"/>
          <w:szCs w:val="28"/>
        </w:rPr>
        <w:t>я</w:t>
      </w:r>
      <w:r w:rsidRPr="00840072">
        <w:rPr>
          <w:color w:val="000000"/>
          <w:sz w:val="28"/>
          <w:szCs w:val="28"/>
        </w:rPr>
        <w:t xml:space="preserve"> за состоянием здоровья пациента</w:t>
      </w:r>
      <w:r>
        <w:rPr>
          <w:color w:val="000000"/>
          <w:sz w:val="28"/>
          <w:szCs w:val="28"/>
        </w:rPr>
        <w:t xml:space="preserve"> </w:t>
      </w:r>
      <w:r w:rsidR="00C41477">
        <w:rPr>
          <w:color w:val="000000"/>
          <w:sz w:val="28"/>
          <w:szCs w:val="28"/>
        </w:rPr>
        <w:t xml:space="preserve">определяются </w:t>
      </w:r>
      <w:r>
        <w:rPr>
          <w:color w:val="000000"/>
          <w:sz w:val="28"/>
          <w:szCs w:val="28"/>
        </w:rPr>
        <w:t>условия его осуществления (</w:t>
      </w:r>
      <w:r w:rsidRPr="00F971EF">
        <w:rPr>
          <w:color w:val="000000"/>
          <w:sz w:val="28"/>
          <w:szCs w:val="28"/>
        </w:rPr>
        <w:t xml:space="preserve">после очного приема (осмотра, консультации) и установления диагноза заболевания), информационные системы с использованием которых оно осуществляется, </w:t>
      </w:r>
      <w:r>
        <w:rPr>
          <w:color w:val="000000"/>
          <w:sz w:val="28"/>
          <w:szCs w:val="28"/>
        </w:rPr>
        <w:t xml:space="preserve">обязанности пациента в части </w:t>
      </w:r>
      <w:r w:rsidRPr="00F971EF">
        <w:rPr>
          <w:color w:val="000000"/>
          <w:sz w:val="28"/>
          <w:szCs w:val="28"/>
        </w:rPr>
        <w:t>ввода достоверных дан</w:t>
      </w:r>
      <w:r w:rsidRPr="00C41477">
        <w:rPr>
          <w:color w:val="000000"/>
          <w:sz w:val="28"/>
          <w:szCs w:val="28"/>
        </w:rPr>
        <w:t>ных о состоянии св</w:t>
      </w:r>
      <w:r>
        <w:rPr>
          <w:color w:val="000000"/>
          <w:sz w:val="28"/>
          <w:szCs w:val="28"/>
        </w:rPr>
        <w:t xml:space="preserve">оего здоровья и </w:t>
      </w:r>
      <w:r w:rsidRPr="00840072">
        <w:rPr>
          <w:color w:val="000000"/>
          <w:sz w:val="28"/>
          <w:szCs w:val="28"/>
        </w:rPr>
        <w:t>соблюдени</w:t>
      </w:r>
      <w:r>
        <w:rPr>
          <w:color w:val="000000"/>
          <w:sz w:val="28"/>
          <w:szCs w:val="28"/>
        </w:rPr>
        <w:t>я</w:t>
      </w:r>
      <w:r w:rsidRPr="00840072">
        <w:rPr>
          <w:color w:val="000000"/>
          <w:sz w:val="28"/>
          <w:szCs w:val="28"/>
        </w:rPr>
        <w:t xml:space="preserve"> правил пользования </w:t>
      </w:r>
      <w:r>
        <w:rPr>
          <w:color w:val="000000"/>
          <w:sz w:val="28"/>
          <w:szCs w:val="28"/>
        </w:rPr>
        <w:t xml:space="preserve"> медицинских изделий и информационных систем.</w:t>
      </w:r>
    </w:p>
    <w:p w:rsidR="002D28C9" w:rsidRPr="00F971EF" w:rsidRDefault="00840072" w:rsidP="00F971EF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23D3A">
        <w:rPr>
          <w:color w:val="000000"/>
          <w:sz w:val="28"/>
          <w:szCs w:val="28"/>
        </w:rPr>
        <w:t xml:space="preserve">ринятие </w:t>
      </w:r>
      <w:r w:rsidR="002D28C9" w:rsidRPr="00F971EF">
        <w:rPr>
          <w:color w:val="000000"/>
          <w:sz w:val="28"/>
          <w:szCs w:val="28"/>
        </w:rPr>
        <w:t>приказ</w:t>
      </w:r>
      <w:r w:rsidR="00023D3A">
        <w:rPr>
          <w:color w:val="000000"/>
          <w:sz w:val="28"/>
          <w:szCs w:val="28"/>
        </w:rPr>
        <w:t>а</w:t>
      </w:r>
      <w:r w:rsidR="002D28C9" w:rsidRPr="00F971EF">
        <w:rPr>
          <w:color w:val="000000"/>
          <w:sz w:val="28"/>
          <w:szCs w:val="28"/>
        </w:rPr>
        <w:t xml:space="preserve"> </w:t>
      </w:r>
      <w:r w:rsidR="00023D3A" w:rsidRPr="00023D3A">
        <w:rPr>
          <w:color w:val="000000"/>
          <w:sz w:val="28"/>
          <w:szCs w:val="28"/>
        </w:rPr>
        <w:t xml:space="preserve">«Об утверждении порядка организации и оказания медицинской помощи с применением телемедицинских технологий» </w:t>
      </w:r>
      <w:r w:rsidR="002D28C9" w:rsidRPr="00F971EF">
        <w:rPr>
          <w:color w:val="000000"/>
          <w:sz w:val="28"/>
          <w:szCs w:val="28"/>
        </w:rPr>
        <w:t>позволит повысить качество медицинских услуг и доступность медицинской помощи, в том числе путем решения наиболее острых проблем доступа к медицинским услугам и инфраструктуре системы здравоохранения в целом.</w:t>
      </w:r>
    </w:p>
    <w:p w:rsidR="00190444" w:rsidRPr="00F971EF" w:rsidRDefault="00492F4C" w:rsidP="00F971EF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F971EF">
        <w:rPr>
          <w:color w:val="000000"/>
          <w:sz w:val="28"/>
          <w:szCs w:val="28"/>
        </w:rPr>
        <w:t>П</w:t>
      </w:r>
      <w:r w:rsidR="00A87B73" w:rsidRPr="00F971EF">
        <w:rPr>
          <w:color w:val="000000"/>
          <w:sz w:val="28"/>
          <w:szCs w:val="28"/>
        </w:rPr>
        <w:t xml:space="preserve">роект </w:t>
      </w:r>
      <w:r w:rsidRPr="00F971EF">
        <w:rPr>
          <w:color w:val="000000"/>
          <w:sz w:val="28"/>
          <w:szCs w:val="28"/>
        </w:rPr>
        <w:t xml:space="preserve">постановления </w:t>
      </w:r>
      <w:r w:rsidR="00A87B73" w:rsidRPr="00F971EF">
        <w:rPr>
          <w:color w:val="000000"/>
          <w:sz w:val="28"/>
          <w:szCs w:val="28"/>
        </w:rPr>
        <w:t>соответствует положениям Договора о Евразийском экономическом союзе, положениям иных международных</w:t>
      </w:r>
      <w:r w:rsidR="00850249" w:rsidRPr="00F971EF">
        <w:rPr>
          <w:color w:val="000000"/>
          <w:sz w:val="28"/>
          <w:szCs w:val="28"/>
        </w:rPr>
        <w:t xml:space="preserve"> договоров Российской Федерации</w:t>
      </w:r>
      <w:r w:rsidR="00A87B73" w:rsidRPr="00F971EF">
        <w:rPr>
          <w:color w:val="000000"/>
          <w:sz w:val="28"/>
          <w:szCs w:val="28"/>
        </w:rPr>
        <w:t>.</w:t>
      </w:r>
    </w:p>
    <w:sectPr w:rsidR="00190444" w:rsidRPr="00F971EF" w:rsidSect="00E01A0A">
      <w:headerReference w:type="default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762" w:rsidRDefault="00645762" w:rsidP="00992B0A">
      <w:r>
        <w:separator/>
      </w:r>
    </w:p>
  </w:endnote>
  <w:endnote w:type="continuationSeparator" w:id="0">
    <w:p w:rsidR="00645762" w:rsidRDefault="00645762" w:rsidP="00992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762" w:rsidRDefault="00645762" w:rsidP="00992B0A">
      <w:r>
        <w:separator/>
      </w:r>
    </w:p>
  </w:footnote>
  <w:footnote w:type="continuationSeparator" w:id="0">
    <w:p w:rsidR="00645762" w:rsidRDefault="00645762" w:rsidP="00992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7401817"/>
      <w:docPartObj>
        <w:docPartGallery w:val="Page Numbers (Top of Page)"/>
        <w:docPartUnique/>
      </w:docPartObj>
    </w:sdtPr>
    <w:sdtContent>
      <w:p w:rsidR="00992B0A" w:rsidRDefault="008813BA">
        <w:pPr>
          <w:pStyle w:val="ab"/>
          <w:jc w:val="center"/>
        </w:pPr>
        <w:r>
          <w:fldChar w:fldCharType="begin"/>
        </w:r>
        <w:r w:rsidR="00992B0A">
          <w:instrText>PAGE   \* MERGEFORMAT</w:instrText>
        </w:r>
        <w:r>
          <w:fldChar w:fldCharType="separate"/>
        </w:r>
        <w:r w:rsidR="00285B2B">
          <w:rPr>
            <w:noProof/>
          </w:rPr>
          <w:t>2</w:t>
        </w:r>
        <w:r>
          <w:fldChar w:fldCharType="end"/>
        </w:r>
      </w:p>
    </w:sdtContent>
  </w:sdt>
  <w:p w:rsidR="00992B0A" w:rsidRDefault="00992B0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A0A" w:rsidRDefault="00E01A0A">
    <w:pPr>
      <w:pStyle w:val="ab"/>
      <w:jc w:val="center"/>
    </w:pPr>
  </w:p>
  <w:p w:rsidR="00E01A0A" w:rsidRDefault="00E01A0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3A6B"/>
    <w:multiLevelType w:val="hybridMultilevel"/>
    <w:tmpl w:val="3E0E079C"/>
    <w:lvl w:ilvl="0" w:tplc="B9825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F7D31"/>
    <w:multiLevelType w:val="multilevel"/>
    <w:tmpl w:val="71ECD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F1539FD"/>
    <w:multiLevelType w:val="hybridMultilevel"/>
    <w:tmpl w:val="BCC695D2"/>
    <w:lvl w:ilvl="0" w:tplc="EE8AA94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DE0"/>
    <w:rsid w:val="00007258"/>
    <w:rsid w:val="0000730A"/>
    <w:rsid w:val="00012DA3"/>
    <w:rsid w:val="000175DB"/>
    <w:rsid w:val="000213D8"/>
    <w:rsid w:val="00023D3A"/>
    <w:rsid w:val="00026680"/>
    <w:rsid w:val="0002689B"/>
    <w:rsid w:val="00050AE5"/>
    <w:rsid w:val="000657FA"/>
    <w:rsid w:val="000719B5"/>
    <w:rsid w:val="00084329"/>
    <w:rsid w:val="00084536"/>
    <w:rsid w:val="000870E3"/>
    <w:rsid w:val="000A20A9"/>
    <w:rsid w:val="000B5BA7"/>
    <w:rsid w:val="000D2085"/>
    <w:rsid w:val="000E1DB3"/>
    <w:rsid w:val="00106113"/>
    <w:rsid w:val="00107270"/>
    <w:rsid w:val="00157284"/>
    <w:rsid w:val="001579C1"/>
    <w:rsid w:val="00184F0B"/>
    <w:rsid w:val="00190444"/>
    <w:rsid w:val="001913B4"/>
    <w:rsid w:val="00194B61"/>
    <w:rsid w:val="001A02DA"/>
    <w:rsid w:val="001B0C20"/>
    <w:rsid w:val="001B2144"/>
    <w:rsid w:val="001D5DA0"/>
    <w:rsid w:val="00200A9D"/>
    <w:rsid w:val="0022405C"/>
    <w:rsid w:val="00224AC5"/>
    <w:rsid w:val="0023107E"/>
    <w:rsid w:val="00242920"/>
    <w:rsid w:val="0026755A"/>
    <w:rsid w:val="00285B2B"/>
    <w:rsid w:val="002A0843"/>
    <w:rsid w:val="002A5C9A"/>
    <w:rsid w:val="002D0407"/>
    <w:rsid w:val="002D28C9"/>
    <w:rsid w:val="002D7115"/>
    <w:rsid w:val="002E0A70"/>
    <w:rsid w:val="00314E13"/>
    <w:rsid w:val="00320826"/>
    <w:rsid w:val="00387452"/>
    <w:rsid w:val="003973DB"/>
    <w:rsid w:val="003B1440"/>
    <w:rsid w:val="003C00AE"/>
    <w:rsid w:val="003C346B"/>
    <w:rsid w:val="003C7B85"/>
    <w:rsid w:val="003F7868"/>
    <w:rsid w:val="00406223"/>
    <w:rsid w:val="00413339"/>
    <w:rsid w:val="004925FE"/>
    <w:rsid w:val="00492F4C"/>
    <w:rsid w:val="004A3CBD"/>
    <w:rsid w:val="004A5389"/>
    <w:rsid w:val="004D4202"/>
    <w:rsid w:val="004E2836"/>
    <w:rsid w:val="004F75D4"/>
    <w:rsid w:val="00506935"/>
    <w:rsid w:val="00507EC1"/>
    <w:rsid w:val="00511924"/>
    <w:rsid w:val="00512C95"/>
    <w:rsid w:val="00531B13"/>
    <w:rsid w:val="005452B5"/>
    <w:rsid w:val="005472A3"/>
    <w:rsid w:val="00556D9D"/>
    <w:rsid w:val="00570BBE"/>
    <w:rsid w:val="00575075"/>
    <w:rsid w:val="00577E32"/>
    <w:rsid w:val="00590C77"/>
    <w:rsid w:val="00593BE8"/>
    <w:rsid w:val="005B1C73"/>
    <w:rsid w:val="005B78D1"/>
    <w:rsid w:val="005C0F43"/>
    <w:rsid w:val="005C4DE0"/>
    <w:rsid w:val="005C74CD"/>
    <w:rsid w:val="005D1F6D"/>
    <w:rsid w:val="005D27EE"/>
    <w:rsid w:val="005D6606"/>
    <w:rsid w:val="005E01A5"/>
    <w:rsid w:val="005E6169"/>
    <w:rsid w:val="005E7E44"/>
    <w:rsid w:val="006116D7"/>
    <w:rsid w:val="006256A3"/>
    <w:rsid w:val="00645762"/>
    <w:rsid w:val="00664EBA"/>
    <w:rsid w:val="006B0B5D"/>
    <w:rsid w:val="006D1C90"/>
    <w:rsid w:val="006E3B5D"/>
    <w:rsid w:val="006F5F4E"/>
    <w:rsid w:val="00702216"/>
    <w:rsid w:val="00704DED"/>
    <w:rsid w:val="00731540"/>
    <w:rsid w:val="00735C5C"/>
    <w:rsid w:val="007408DE"/>
    <w:rsid w:val="007461C1"/>
    <w:rsid w:val="00746FBF"/>
    <w:rsid w:val="00784FF7"/>
    <w:rsid w:val="007914E0"/>
    <w:rsid w:val="0079481E"/>
    <w:rsid w:val="007A5487"/>
    <w:rsid w:val="007A6EC9"/>
    <w:rsid w:val="007D7D58"/>
    <w:rsid w:val="007F4615"/>
    <w:rsid w:val="00802D92"/>
    <w:rsid w:val="00805F9A"/>
    <w:rsid w:val="00834B32"/>
    <w:rsid w:val="00840072"/>
    <w:rsid w:val="00850249"/>
    <w:rsid w:val="00881321"/>
    <w:rsid w:val="008813BA"/>
    <w:rsid w:val="008A2CC9"/>
    <w:rsid w:val="008A694C"/>
    <w:rsid w:val="008A7EE0"/>
    <w:rsid w:val="008C5FE9"/>
    <w:rsid w:val="008C613B"/>
    <w:rsid w:val="008E5630"/>
    <w:rsid w:val="009115CB"/>
    <w:rsid w:val="00946145"/>
    <w:rsid w:val="00947CD9"/>
    <w:rsid w:val="00947E6C"/>
    <w:rsid w:val="009900ED"/>
    <w:rsid w:val="00992B0A"/>
    <w:rsid w:val="009A2BB5"/>
    <w:rsid w:val="009C1F4B"/>
    <w:rsid w:val="009E7411"/>
    <w:rsid w:val="009F3978"/>
    <w:rsid w:val="00A17B63"/>
    <w:rsid w:val="00A36F64"/>
    <w:rsid w:val="00A61593"/>
    <w:rsid w:val="00A7436A"/>
    <w:rsid w:val="00A87B73"/>
    <w:rsid w:val="00A90CF2"/>
    <w:rsid w:val="00A925E1"/>
    <w:rsid w:val="00AC00BD"/>
    <w:rsid w:val="00AD31E9"/>
    <w:rsid w:val="00AD7008"/>
    <w:rsid w:val="00AF2297"/>
    <w:rsid w:val="00AF5DF4"/>
    <w:rsid w:val="00B31FB3"/>
    <w:rsid w:val="00B347A9"/>
    <w:rsid w:val="00B52230"/>
    <w:rsid w:val="00B8649E"/>
    <w:rsid w:val="00B86E96"/>
    <w:rsid w:val="00B97162"/>
    <w:rsid w:val="00BA4893"/>
    <w:rsid w:val="00BA6678"/>
    <w:rsid w:val="00BB1649"/>
    <w:rsid w:val="00BB1B46"/>
    <w:rsid w:val="00BD4CDD"/>
    <w:rsid w:val="00BF4C7A"/>
    <w:rsid w:val="00C0086E"/>
    <w:rsid w:val="00C01AFB"/>
    <w:rsid w:val="00C177B6"/>
    <w:rsid w:val="00C31EA1"/>
    <w:rsid w:val="00C41477"/>
    <w:rsid w:val="00C66625"/>
    <w:rsid w:val="00C735F3"/>
    <w:rsid w:val="00C768B8"/>
    <w:rsid w:val="00C85313"/>
    <w:rsid w:val="00C93D75"/>
    <w:rsid w:val="00CA10BF"/>
    <w:rsid w:val="00CC0674"/>
    <w:rsid w:val="00CC4EE4"/>
    <w:rsid w:val="00CC5104"/>
    <w:rsid w:val="00CF776B"/>
    <w:rsid w:val="00CF791C"/>
    <w:rsid w:val="00D15219"/>
    <w:rsid w:val="00D32727"/>
    <w:rsid w:val="00D36E4D"/>
    <w:rsid w:val="00D65DA1"/>
    <w:rsid w:val="00D832A7"/>
    <w:rsid w:val="00D97564"/>
    <w:rsid w:val="00DA1427"/>
    <w:rsid w:val="00DA17D2"/>
    <w:rsid w:val="00DB1A27"/>
    <w:rsid w:val="00DB1CC6"/>
    <w:rsid w:val="00DC15CD"/>
    <w:rsid w:val="00DD0BEB"/>
    <w:rsid w:val="00DE28F0"/>
    <w:rsid w:val="00DF14A6"/>
    <w:rsid w:val="00DF7CE5"/>
    <w:rsid w:val="00E01A0A"/>
    <w:rsid w:val="00E04545"/>
    <w:rsid w:val="00E0614B"/>
    <w:rsid w:val="00E17525"/>
    <w:rsid w:val="00E1780C"/>
    <w:rsid w:val="00E2160C"/>
    <w:rsid w:val="00E32F54"/>
    <w:rsid w:val="00E3685E"/>
    <w:rsid w:val="00E5264A"/>
    <w:rsid w:val="00E75E6A"/>
    <w:rsid w:val="00E9260C"/>
    <w:rsid w:val="00EA1C9C"/>
    <w:rsid w:val="00ED18CB"/>
    <w:rsid w:val="00F10ECD"/>
    <w:rsid w:val="00F20DB1"/>
    <w:rsid w:val="00F50066"/>
    <w:rsid w:val="00F927F3"/>
    <w:rsid w:val="00F971EF"/>
    <w:rsid w:val="00FD557E"/>
    <w:rsid w:val="00FE24D4"/>
    <w:rsid w:val="00FE75B4"/>
    <w:rsid w:val="00FF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B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D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DE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5472A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472A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472A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472A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472A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72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72A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92B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2B0A"/>
  </w:style>
  <w:style w:type="paragraph" w:styleId="ad">
    <w:name w:val="footer"/>
    <w:basedOn w:val="a"/>
    <w:link w:val="ae"/>
    <w:uiPriority w:val="99"/>
    <w:unhideWhenUsed/>
    <w:rsid w:val="00992B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2B0A"/>
  </w:style>
  <w:style w:type="character" w:customStyle="1" w:styleId="20">
    <w:name w:val="Заголовок 2 Знак"/>
    <w:basedOn w:val="a0"/>
    <w:link w:val="2"/>
    <w:uiPriority w:val="9"/>
    <w:semiHidden/>
    <w:rsid w:val="00D65D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link w:val="af0"/>
    <w:uiPriority w:val="34"/>
    <w:qFormat/>
    <w:rsid w:val="00194B61"/>
    <w:pPr>
      <w:spacing w:line="360" w:lineRule="auto"/>
      <w:ind w:left="720" w:firstLine="709"/>
      <w:contextualSpacing/>
      <w:jc w:val="both"/>
    </w:pPr>
    <w:rPr>
      <w:rFonts w:eastAsia="Calibri" w:cs="Times New Roman"/>
      <w:szCs w:val="20"/>
      <w:lang w:eastAsia="ru-RU"/>
    </w:rPr>
  </w:style>
  <w:style w:type="character" w:customStyle="1" w:styleId="af0">
    <w:name w:val="Абзац списка Знак"/>
    <w:link w:val="af"/>
    <w:uiPriority w:val="34"/>
    <w:rsid w:val="00194B61"/>
    <w:rPr>
      <w:rFonts w:eastAsia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D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DE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5472A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472A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472A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472A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472A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72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72A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92B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2B0A"/>
  </w:style>
  <w:style w:type="paragraph" w:styleId="ad">
    <w:name w:val="footer"/>
    <w:basedOn w:val="a"/>
    <w:link w:val="ae"/>
    <w:uiPriority w:val="99"/>
    <w:unhideWhenUsed/>
    <w:rsid w:val="00992B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2B0A"/>
  </w:style>
  <w:style w:type="character" w:customStyle="1" w:styleId="20">
    <w:name w:val="Заголовок 2 Знак"/>
    <w:basedOn w:val="a0"/>
    <w:link w:val="2"/>
    <w:uiPriority w:val="9"/>
    <w:semiHidden/>
    <w:rsid w:val="00D65D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link w:val="af0"/>
    <w:uiPriority w:val="34"/>
    <w:qFormat/>
    <w:rsid w:val="00194B61"/>
    <w:pPr>
      <w:spacing w:line="360" w:lineRule="auto"/>
      <w:ind w:left="720" w:firstLine="709"/>
      <w:contextualSpacing/>
      <w:jc w:val="both"/>
    </w:pPr>
    <w:rPr>
      <w:rFonts w:eastAsia="Calibri" w:cs="Times New Roman"/>
      <w:szCs w:val="20"/>
      <w:lang w:eastAsia="ru-RU"/>
    </w:rPr>
  </w:style>
  <w:style w:type="character" w:customStyle="1" w:styleId="af0">
    <w:name w:val="Абзац списка Знак"/>
    <w:link w:val="af"/>
    <w:uiPriority w:val="34"/>
    <w:rsid w:val="00194B61"/>
    <w:rPr>
      <w:rFonts w:eastAsia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89174-407E-480B-8DBE-0F9FF709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администратор4</cp:lastModifiedBy>
  <cp:revision>2</cp:revision>
  <cp:lastPrinted>2017-10-25T07:50:00Z</cp:lastPrinted>
  <dcterms:created xsi:type="dcterms:W3CDTF">2017-11-02T07:13:00Z</dcterms:created>
  <dcterms:modified xsi:type="dcterms:W3CDTF">2017-11-02T07:13:00Z</dcterms:modified>
</cp:coreProperties>
</file>