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45" w:rsidRPr="00B46785" w:rsidRDefault="008A6345" w:rsidP="008A6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345" w:rsidRPr="00B46785" w:rsidRDefault="008A6345" w:rsidP="008A6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345" w:rsidRPr="00B46785" w:rsidRDefault="008A6345" w:rsidP="008A6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345" w:rsidRPr="00B46785" w:rsidRDefault="008A6345" w:rsidP="008A6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345" w:rsidRPr="00B46785" w:rsidRDefault="008A6345" w:rsidP="008A6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345" w:rsidRPr="00B46785" w:rsidRDefault="008A6345" w:rsidP="008A6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345" w:rsidRPr="00B46785" w:rsidRDefault="008A6345" w:rsidP="008A6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345" w:rsidRPr="00B46785" w:rsidRDefault="008A6345" w:rsidP="008A6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345" w:rsidRPr="00B46785" w:rsidRDefault="008A6345" w:rsidP="008A6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345" w:rsidRPr="00B46785" w:rsidRDefault="008A6345" w:rsidP="008A6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345" w:rsidRPr="00B46785" w:rsidRDefault="008A6345" w:rsidP="008A6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345" w:rsidRPr="00B46785" w:rsidRDefault="008A6345" w:rsidP="008A6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345" w:rsidRPr="00B46785" w:rsidRDefault="008A6345" w:rsidP="008A6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345" w:rsidRPr="00B46785" w:rsidRDefault="008A6345" w:rsidP="008A6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345" w:rsidRDefault="008A6345" w:rsidP="008A6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345" w:rsidRPr="00B46785" w:rsidRDefault="008A6345" w:rsidP="008A6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345" w:rsidRPr="00483B6C" w:rsidRDefault="008A6345" w:rsidP="008A6345">
      <w:pPr>
        <w:autoSpaceDE w:val="0"/>
        <w:autoSpaceDN w:val="0"/>
        <w:adjustRightInd w:val="0"/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</w:rPr>
      </w:pPr>
      <w:r w:rsidRPr="00483B6C">
        <w:rPr>
          <w:rFonts w:ascii="Times New Roman" w:hAnsi="Times New Roman"/>
          <w:b/>
          <w:sz w:val="28"/>
          <w:szCs w:val="28"/>
        </w:rPr>
        <w:t>О внесении изменений</w:t>
      </w:r>
      <w:r w:rsidRPr="00483B6C">
        <w:rPr>
          <w:rFonts w:ascii="Times New Roman" w:hAnsi="Times New Roman"/>
          <w:b/>
          <w:sz w:val="28"/>
          <w:szCs w:val="28"/>
        </w:rPr>
        <w:br/>
        <w:t>в Положение об организации оказания</w:t>
      </w:r>
      <w:r w:rsidRPr="00483B6C">
        <w:rPr>
          <w:rFonts w:ascii="Times New Roman" w:hAnsi="Times New Roman"/>
          <w:b/>
          <w:sz w:val="28"/>
          <w:szCs w:val="28"/>
        </w:rPr>
        <w:br/>
        <w:t>первичной медико-санитарной помощи взрослому населению,</w:t>
      </w:r>
      <w:r w:rsidRPr="00483B6C">
        <w:rPr>
          <w:rFonts w:ascii="Times New Roman" w:hAnsi="Times New Roman"/>
          <w:b/>
          <w:sz w:val="28"/>
          <w:szCs w:val="28"/>
        </w:rPr>
        <w:br/>
        <w:t>утвержденное приказом Министерства здравоохранения</w:t>
      </w:r>
      <w:r w:rsidRPr="00483B6C">
        <w:rPr>
          <w:rFonts w:ascii="Times New Roman" w:hAnsi="Times New Roman"/>
          <w:b/>
          <w:sz w:val="28"/>
          <w:szCs w:val="28"/>
        </w:rPr>
        <w:br/>
        <w:t>и социального развития Российской Федерации</w:t>
      </w:r>
      <w:r w:rsidRPr="00483B6C">
        <w:rPr>
          <w:rFonts w:ascii="Times New Roman" w:hAnsi="Times New Roman"/>
          <w:b/>
          <w:sz w:val="28"/>
          <w:szCs w:val="28"/>
        </w:rPr>
        <w:br/>
        <w:t>от 15 мая 2012 г. № 543н</w:t>
      </w:r>
    </w:p>
    <w:p w:rsidR="008A6345" w:rsidRPr="00483B6C" w:rsidRDefault="008A6345" w:rsidP="008A6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345" w:rsidRPr="00483B6C" w:rsidRDefault="008A6345" w:rsidP="008A6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A6345" w:rsidRPr="00483B6C" w:rsidRDefault="008A6345" w:rsidP="008A6345">
      <w:pPr>
        <w:tabs>
          <w:tab w:val="left" w:pos="0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B6C">
        <w:rPr>
          <w:rFonts w:ascii="Times New Roman" w:hAnsi="Times New Roman"/>
          <w:spacing w:val="70"/>
          <w:sz w:val="28"/>
          <w:szCs w:val="28"/>
        </w:rPr>
        <w:t>Приказыва</w:t>
      </w:r>
      <w:r w:rsidRPr="00483B6C">
        <w:rPr>
          <w:rFonts w:ascii="Times New Roman" w:hAnsi="Times New Roman"/>
          <w:sz w:val="28"/>
          <w:szCs w:val="28"/>
        </w:rPr>
        <w:t>ю:</w:t>
      </w:r>
    </w:p>
    <w:p w:rsidR="000546FF" w:rsidRPr="00483B6C" w:rsidRDefault="000546FF" w:rsidP="000546FF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83B6C">
        <w:rPr>
          <w:rFonts w:ascii="Times New Roman" w:hAnsi="Times New Roman"/>
          <w:bCs/>
          <w:sz w:val="28"/>
          <w:szCs w:val="28"/>
        </w:rPr>
        <w:t xml:space="preserve">Внести изменения в Положение </w:t>
      </w:r>
      <w:r w:rsidRPr="00483B6C">
        <w:rPr>
          <w:rFonts w:ascii="Times New Roman" w:hAnsi="Times New Roman"/>
          <w:sz w:val="28"/>
          <w:szCs w:val="28"/>
        </w:rPr>
        <w:t>об организации оказания первичной</w:t>
      </w:r>
      <w:r w:rsidRPr="00483B6C">
        <w:rPr>
          <w:rFonts w:ascii="Times New Roman" w:hAnsi="Times New Roman"/>
          <w:sz w:val="28"/>
          <w:szCs w:val="28"/>
        </w:rPr>
        <w:br/>
        <w:t>медико-санитарной помощи взрослому населению</w:t>
      </w:r>
      <w:r w:rsidRPr="00483B6C">
        <w:rPr>
          <w:rFonts w:ascii="Times New Roman" w:hAnsi="Times New Roman"/>
          <w:bCs/>
          <w:sz w:val="28"/>
          <w:szCs w:val="28"/>
        </w:rPr>
        <w:t>, утвержденное приказом Министерства здравоохранения и социального развития Российской Федерации</w:t>
      </w:r>
      <w:r w:rsidRPr="00483B6C">
        <w:rPr>
          <w:rFonts w:ascii="Times New Roman" w:hAnsi="Times New Roman"/>
          <w:bCs/>
          <w:sz w:val="28"/>
          <w:szCs w:val="28"/>
        </w:rPr>
        <w:br/>
        <w:t>от 15 мая 2012 г. № 543н (зарегистрирован</w:t>
      </w:r>
      <w:r w:rsidRPr="00483B6C">
        <w:rPr>
          <w:rFonts w:ascii="Times New Roman" w:hAnsi="Times New Roman"/>
          <w:sz w:val="28"/>
          <w:szCs w:val="28"/>
        </w:rPr>
        <w:t xml:space="preserve"> Министерством юстиции Российской Федерации 27  июня 2012  г., регистрационный №  24726), </w:t>
      </w:r>
      <w:r w:rsidRPr="00483B6C">
        <w:rPr>
          <w:rFonts w:ascii="Times New Roman" w:eastAsiaTheme="minorHAnsi" w:hAnsi="Times New Roman"/>
          <w:sz w:val="28"/>
          <w:szCs w:val="28"/>
          <w:lang w:eastAsia="en-US"/>
        </w:rPr>
        <w:t>с изменениями, внесенными приказами Министерства здравоохранения Российской Федерации</w:t>
      </w:r>
      <w:r w:rsidRPr="00483B6C">
        <w:rPr>
          <w:rFonts w:ascii="Times New Roman" w:eastAsiaTheme="minorHAnsi" w:hAnsi="Times New Roman"/>
          <w:sz w:val="28"/>
          <w:szCs w:val="28"/>
          <w:lang w:eastAsia="en-US"/>
        </w:rPr>
        <w:br/>
      </w:r>
      <w:proofErr w:type="gramStart"/>
      <w:r w:rsidRPr="00483B6C">
        <w:rPr>
          <w:rFonts w:ascii="Times New Roman" w:eastAsiaTheme="minorHAnsi" w:hAnsi="Times New Roman"/>
          <w:sz w:val="28"/>
          <w:szCs w:val="28"/>
          <w:lang w:eastAsia="en-US"/>
        </w:rPr>
        <w:t>от 23 июня 2015 г. № 361н (зарегистрирован Министерством юстиции Российской Федерации 7 июля 2015 г., регистрационный № 37921)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483B6C">
        <w:rPr>
          <w:rFonts w:ascii="Times New Roman" w:eastAsiaTheme="minorHAnsi" w:hAnsi="Times New Roman"/>
          <w:sz w:val="28"/>
          <w:szCs w:val="28"/>
          <w:lang w:eastAsia="en-US"/>
        </w:rPr>
        <w:t xml:space="preserve"> от 30 сентября 2015 г.</w:t>
      </w:r>
      <w:r w:rsidRPr="00483B6C">
        <w:rPr>
          <w:rFonts w:ascii="Times New Roman" w:eastAsiaTheme="minorHAnsi" w:hAnsi="Times New Roman"/>
          <w:sz w:val="28"/>
          <w:szCs w:val="28"/>
          <w:lang w:eastAsia="en-US"/>
        </w:rPr>
        <w:br/>
        <w:t>№ 683н (зарегистрирован Министерством юстиции Российской Федерации</w:t>
      </w:r>
      <w:r w:rsidRPr="00483B6C">
        <w:rPr>
          <w:rFonts w:ascii="Times New Roman" w:eastAsiaTheme="minorHAnsi" w:hAnsi="Times New Roman"/>
          <w:sz w:val="28"/>
          <w:szCs w:val="28"/>
          <w:lang w:eastAsia="en-US"/>
        </w:rPr>
        <w:br/>
        <w:t>24 ноября 20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15 г., регистрационный № 39822) и от 30 марта 2018 г. № 391н </w:t>
      </w:r>
      <w:r w:rsidRPr="00483B6C">
        <w:rPr>
          <w:rFonts w:ascii="Times New Roman" w:eastAsiaTheme="minorHAnsi" w:hAnsi="Times New Roman"/>
          <w:sz w:val="28"/>
          <w:szCs w:val="28"/>
          <w:lang w:eastAsia="en-US"/>
        </w:rPr>
        <w:t>(зарегистрирован Министерством юстиции Российской Федерации</w:t>
      </w:r>
      <w:r w:rsidRPr="00483B6C">
        <w:rPr>
          <w:rFonts w:ascii="Times New Roman" w:eastAsiaTheme="minorHAnsi" w:hAnsi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16 августа 2018 г., регистрационный № 51917) </w:t>
      </w:r>
      <w:r w:rsidRPr="00483B6C">
        <w:rPr>
          <w:rFonts w:ascii="Times New Roman" w:eastAsiaTheme="minorHAnsi" w:hAnsi="Times New Roman"/>
          <w:sz w:val="28"/>
          <w:szCs w:val="28"/>
          <w:lang w:eastAsia="en-US"/>
        </w:rPr>
        <w:t>согласно приложению.</w:t>
      </w:r>
      <w:proofErr w:type="gramEnd"/>
    </w:p>
    <w:p w:rsidR="008A6345" w:rsidRDefault="008A6345" w:rsidP="008A6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546FF" w:rsidRDefault="000546FF" w:rsidP="008A6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103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74"/>
        <w:gridCol w:w="5175"/>
      </w:tblGrid>
      <w:tr w:rsidR="008A6345" w:rsidRPr="00483B6C" w:rsidTr="0049757A">
        <w:trPr>
          <w:jc w:val="center"/>
        </w:trPr>
        <w:tc>
          <w:tcPr>
            <w:tcW w:w="5174" w:type="dxa"/>
          </w:tcPr>
          <w:p w:rsidR="008A6345" w:rsidRPr="00483B6C" w:rsidRDefault="008A6345" w:rsidP="004975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3B6C">
              <w:rPr>
                <w:rFonts w:ascii="Times New Roman" w:hAnsi="Times New Roman"/>
                <w:bCs/>
                <w:sz w:val="28"/>
                <w:szCs w:val="28"/>
              </w:rPr>
              <w:t>Министр</w:t>
            </w:r>
          </w:p>
        </w:tc>
        <w:tc>
          <w:tcPr>
            <w:tcW w:w="5175" w:type="dxa"/>
          </w:tcPr>
          <w:p w:rsidR="008A6345" w:rsidRPr="00483B6C" w:rsidRDefault="008A6345" w:rsidP="004975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483B6C">
              <w:rPr>
                <w:rFonts w:ascii="Times New Roman" w:hAnsi="Times New Roman"/>
                <w:bCs/>
                <w:sz w:val="28"/>
                <w:szCs w:val="28"/>
              </w:rPr>
              <w:t>В.И. Скворцова</w:t>
            </w:r>
          </w:p>
        </w:tc>
      </w:tr>
    </w:tbl>
    <w:p w:rsidR="008A6345" w:rsidRPr="00483B6C" w:rsidRDefault="008A6345" w:rsidP="008A63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6345" w:rsidRPr="00483B6C" w:rsidRDefault="008A6345" w:rsidP="008A6345">
      <w:pPr>
        <w:spacing w:after="0" w:line="240" w:lineRule="auto"/>
        <w:rPr>
          <w:rFonts w:ascii="Times New Roman" w:hAnsi="Times New Roman"/>
          <w:sz w:val="28"/>
          <w:szCs w:val="28"/>
        </w:rPr>
        <w:sectPr w:rsidR="008A6345" w:rsidRPr="00483B6C" w:rsidSect="0049757A">
          <w:headerReference w:type="even" r:id="rId8"/>
          <w:headerReference w:type="default" r:id="rId9"/>
          <w:footerReference w:type="first" r:id="rId10"/>
          <w:pgSz w:w="11906" w:h="16838" w:code="9"/>
          <w:pgMar w:top="1134" w:right="567" w:bottom="1134" w:left="1134" w:header="1134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5323"/>
      </w:tblGrid>
      <w:tr w:rsidR="008A6345" w:rsidRPr="00483B6C" w:rsidTr="0049757A">
        <w:trPr>
          <w:jc w:val="right"/>
        </w:trPr>
        <w:tc>
          <w:tcPr>
            <w:tcW w:w="5323" w:type="dxa"/>
          </w:tcPr>
          <w:p w:rsidR="008A6345" w:rsidRPr="00483B6C" w:rsidRDefault="008A6345" w:rsidP="004975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B6C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 w:rsidRPr="00483B6C"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 w:rsidRPr="00483B6C">
              <w:rPr>
                <w:rFonts w:ascii="Times New Roman" w:hAnsi="Times New Roman"/>
                <w:sz w:val="28"/>
                <w:szCs w:val="28"/>
              </w:rPr>
              <w:br/>
              <w:t>Российской Федерации</w:t>
            </w:r>
            <w:r w:rsidRPr="00483B6C">
              <w:rPr>
                <w:rFonts w:ascii="Times New Roman" w:hAnsi="Times New Roman"/>
                <w:sz w:val="28"/>
                <w:szCs w:val="28"/>
              </w:rPr>
              <w:br/>
              <w:t>от «___» _____________ 2018 г. № ____</w:t>
            </w:r>
          </w:p>
        </w:tc>
      </w:tr>
    </w:tbl>
    <w:p w:rsidR="008A6345" w:rsidRPr="00483B6C" w:rsidRDefault="008A6345" w:rsidP="008A63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6345" w:rsidRDefault="008A6345" w:rsidP="008A63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6345" w:rsidRPr="002B2D03" w:rsidRDefault="008A6345" w:rsidP="008A63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83B6C">
        <w:rPr>
          <w:rFonts w:ascii="Times New Roman" w:hAnsi="Times New Roman"/>
          <w:b/>
          <w:bCs/>
          <w:sz w:val="28"/>
          <w:szCs w:val="28"/>
        </w:rPr>
        <w:t>Изменения,</w:t>
      </w:r>
      <w:r w:rsidRPr="00483B6C">
        <w:rPr>
          <w:rFonts w:ascii="Times New Roman" w:hAnsi="Times New Roman"/>
          <w:b/>
          <w:bCs/>
          <w:sz w:val="28"/>
          <w:szCs w:val="28"/>
        </w:rPr>
        <w:br/>
        <w:t>которые вносятся в Положение</w:t>
      </w:r>
      <w:r w:rsidRPr="00483B6C">
        <w:rPr>
          <w:rFonts w:ascii="Times New Roman" w:hAnsi="Times New Roman"/>
          <w:b/>
          <w:sz w:val="28"/>
          <w:szCs w:val="28"/>
        </w:rPr>
        <w:t xml:space="preserve"> об организации оказания</w:t>
      </w:r>
      <w:r w:rsidRPr="00483B6C">
        <w:rPr>
          <w:rFonts w:ascii="Times New Roman" w:hAnsi="Times New Roman"/>
          <w:b/>
          <w:sz w:val="28"/>
          <w:szCs w:val="28"/>
        </w:rPr>
        <w:br/>
        <w:t>первичной медико-санитарной помощи взрослому населению,</w:t>
      </w:r>
      <w:r w:rsidRPr="00483B6C">
        <w:rPr>
          <w:rFonts w:ascii="Times New Roman" w:hAnsi="Times New Roman"/>
          <w:b/>
          <w:sz w:val="28"/>
          <w:szCs w:val="28"/>
        </w:rPr>
        <w:br/>
        <w:t xml:space="preserve">утвержденное </w:t>
      </w:r>
      <w:r w:rsidRPr="00483B6C">
        <w:rPr>
          <w:rFonts w:ascii="Times New Roman" w:hAnsi="Times New Roman"/>
          <w:b/>
          <w:bCs/>
          <w:sz w:val="28"/>
          <w:szCs w:val="28"/>
        </w:rPr>
        <w:t>приказом Министерства здравоохранения</w:t>
      </w:r>
      <w:r w:rsidRPr="00483B6C">
        <w:rPr>
          <w:rFonts w:ascii="Times New Roman" w:hAnsi="Times New Roman"/>
          <w:b/>
          <w:bCs/>
          <w:sz w:val="28"/>
          <w:szCs w:val="28"/>
        </w:rPr>
        <w:br/>
        <w:t>и социального развития Российской Федерации</w:t>
      </w:r>
      <w:r w:rsidRPr="00483B6C">
        <w:rPr>
          <w:rFonts w:ascii="Times New Roman" w:hAnsi="Times New Roman"/>
          <w:b/>
          <w:bCs/>
          <w:sz w:val="28"/>
          <w:szCs w:val="28"/>
        </w:rPr>
        <w:br/>
        <w:t>от 15 мая 2012 г. № 543н</w:t>
      </w:r>
    </w:p>
    <w:p w:rsidR="008A6345" w:rsidRPr="00AA6DBC" w:rsidRDefault="008A6345" w:rsidP="008A6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6345" w:rsidRPr="00AA6DBC" w:rsidRDefault="008A6345" w:rsidP="008A6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46FF" w:rsidRDefault="000546FF" w:rsidP="000546F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710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10B">
        <w:rPr>
          <w:rFonts w:ascii="Times New Roman" w:hAnsi="Times New Roman"/>
          <w:sz w:val="28"/>
          <w:szCs w:val="28"/>
        </w:rPr>
        <w:t>приложени</w:t>
      </w:r>
      <w:r w:rsidRPr="00D3591E">
        <w:rPr>
          <w:rFonts w:ascii="Times New Roman" w:hAnsi="Times New Roman"/>
          <w:sz w:val="28"/>
          <w:szCs w:val="28"/>
        </w:rPr>
        <w:t>и</w:t>
      </w:r>
      <w:r w:rsidRPr="00E6710B">
        <w:rPr>
          <w:rFonts w:ascii="Times New Roman" w:hAnsi="Times New Roman"/>
          <w:sz w:val="28"/>
          <w:szCs w:val="28"/>
        </w:rPr>
        <w:t xml:space="preserve"> № </w:t>
      </w:r>
      <w:r>
        <w:rPr>
          <w:rFonts w:ascii="Times New Roman" w:hAnsi="Times New Roman"/>
          <w:sz w:val="28"/>
          <w:szCs w:val="28"/>
        </w:rPr>
        <w:t>8</w:t>
      </w:r>
      <w:r w:rsidRPr="00E6710B">
        <w:rPr>
          <w:rFonts w:ascii="Times New Roman" w:hAnsi="Times New Roman"/>
          <w:sz w:val="28"/>
          <w:szCs w:val="28"/>
        </w:rPr>
        <w:t xml:space="preserve"> к Положению об организации оказания первичной медико-санитарной помощи взрослому населению, утвержденном</w:t>
      </w:r>
      <w:r>
        <w:rPr>
          <w:rFonts w:ascii="Times New Roman" w:hAnsi="Times New Roman"/>
          <w:sz w:val="28"/>
          <w:szCs w:val="28"/>
        </w:rPr>
        <w:t>у</w:t>
      </w:r>
      <w:r w:rsidRPr="00E6710B">
        <w:rPr>
          <w:rFonts w:ascii="Times New Roman" w:hAnsi="Times New Roman"/>
          <w:sz w:val="28"/>
          <w:szCs w:val="28"/>
        </w:rPr>
        <w:t xml:space="preserve"> приказом Министерства здравоохранения и социального развития Российской Федерации от 15 мая 201</w:t>
      </w:r>
      <w:r>
        <w:rPr>
          <w:rFonts w:ascii="Times New Roman" w:hAnsi="Times New Roman"/>
          <w:sz w:val="28"/>
          <w:szCs w:val="28"/>
        </w:rPr>
        <w:t>2 г. № 543н (далее – Положение):</w:t>
      </w:r>
    </w:p>
    <w:p w:rsidR="000546FF" w:rsidRPr="00E6710B" w:rsidRDefault="000546FF" w:rsidP="000546F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6710B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2 из</w:t>
      </w:r>
      <w:r w:rsidRPr="00E6710B">
        <w:rPr>
          <w:rFonts w:ascii="Times New Roman" w:hAnsi="Times New Roman"/>
          <w:sz w:val="28"/>
          <w:szCs w:val="28"/>
        </w:rPr>
        <w:t>ложить в следующей редакции:</w:t>
      </w:r>
    </w:p>
    <w:p w:rsidR="000546FF" w:rsidRDefault="000546FF" w:rsidP="000546F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</w:t>
      </w:r>
      <w:r w:rsidRPr="006B1D85">
        <w:rPr>
          <w:rFonts w:ascii="Times New Roman" w:hAnsi="Times New Roman"/>
          <w:sz w:val="28"/>
          <w:szCs w:val="28"/>
        </w:rPr>
        <w:t>.</w:t>
      </w:r>
      <w:r w:rsidRPr="00411C17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ервичная медико-санитарная помощь, в том числе для оказания медицинской помощи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(или) имеющих плохую транспортную доступность с учетом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климато-географических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условий,</w:t>
      </w:r>
      <w:r w:rsidRPr="00131C2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/>
          <w:sz w:val="28"/>
          <w:szCs w:val="28"/>
        </w:rPr>
        <w:br/>
        <w:t>в случаях отсутствия в медицинской организации врачей-специалистов и (или) отдельного медицинского оборудования может быть оказана с использованием мобильных медицинских бригад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546FF" w:rsidRDefault="000546FF" w:rsidP="000546FF">
      <w:pPr>
        <w:autoSpaceDE w:val="0"/>
        <w:autoSpaceDN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Мобильная медицинская бригада организуется в структуре медицинской организации (ее структурного подразделения),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оказывающей первичную медико-санитарную помощь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.».</w:t>
      </w:r>
      <w:proofErr w:type="gramEnd"/>
    </w:p>
    <w:p w:rsidR="000546FF" w:rsidRDefault="000546FF" w:rsidP="000546F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2. пункт 6 дополнить абзацами вторым и третьим следующего содержания:</w:t>
      </w:r>
    </w:p>
    <w:p w:rsidR="000546FF" w:rsidRPr="00F9156C" w:rsidRDefault="000546FF" w:rsidP="00F91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proofErr w:type="gramStart"/>
      <w:r w:rsidRPr="008B187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142D1C">
        <w:rPr>
          <w:rFonts w:ascii="Times New Roman" w:eastAsiaTheme="minorHAnsi" w:hAnsi="Times New Roman"/>
          <w:sz w:val="28"/>
          <w:szCs w:val="28"/>
          <w:lang w:eastAsia="en-US"/>
        </w:rPr>
        <w:t xml:space="preserve">Рекомендуется </w:t>
      </w:r>
      <w:r w:rsidR="0076362A">
        <w:rPr>
          <w:rFonts w:ascii="Times New Roman" w:eastAsiaTheme="minorHAnsi" w:hAnsi="Times New Roman"/>
          <w:sz w:val="28"/>
          <w:szCs w:val="28"/>
          <w:lang w:eastAsia="en-US"/>
        </w:rPr>
        <w:t xml:space="preserve">использование </w:t>
      </w:r>
      <w:r w:rsidR="00142D1C" w:rsidRPr="00142D1C">
        <w:rPr>
          <w:rFonts w:ascii="Times New Roman" w:eastAsiaTheme="minorHAnsi" w:hAnsi="Times New Roman"/>
          <w:sz w:val="28"/>
          <w:szCs w:val="28"/>
          <w:lang w:eastAsia="en-US"/>
        </w:rPr>
        <w:t>комплекс</w:t>
      </w:r>
      <w:r w:rsidR="0076362A"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="00142D1C" w:rsidRPr="00142D1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42D1C">
        <w:rPr>
          <w:rFonts w:ascii="Times New Roman" w:eastAsiaTheme="minorHAnsi" w:hAnsi="Times New Roman"/>
          <w:sz w:val="28"/>
          <w:szCs w:val="28"/>
          <w:lang w:eastAsia="en-US"/>
        </w:rPr>
        <w:t>передвижных</w:t>
      </w:r>
      <w:r w:rsidR="00142D1C" w:rsidRPr="00142D1C">
        <w:rPr>
          <w:rFonts w:ascii="Times New Roman" w:eastAsiaTheme="minorHAnsi" w:hAnsi="Times New Roman"/>
          <w:sz w:val="28"/>
          <w:szCs w:val="28"/>
          <w:lang w:eastAsia="en-US"/>
        </w:rPr>
        <w:t xml:space="preserve"> медицински</w:t>
      </w:r>
      <w:r w:rsidR="00142D1C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76362A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оказания первичной медико-санитарной помощи,</w:t>
      </w:r>
      <w:r w:rsidR="00142D1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6362A">
        <w:rPr>
          <w:rFonts w:ascii="Times New Roman" w:eastAsiaTheme="minorHAnsi" w:hAnsi="Times New Roman"/>
          <w:sz w:val="28"/>
          <w:szCs w:val="28"/>
          <w:lang w:eastAsia="en-US"/>
        </w:rPr>
        <w:t xml:space="preserve">оснащенных </w:t>
      </w:r>
      <w:r w:rsidR="00142D1C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со стандартом оснащения </w:t>
      </w:r>
      <w:r w:rsidR="0076362A" w:rsidRPr="00142D1C">
        <w:rPr>
          <w:rFonts w:ascii="Times New Roman" w:eastAsiaTheme="minorHAnsi" w:hAnsi="Times New Roman"/>
          <w:sz w:val="28"/>
          <w:szCs w:val="28"/>
          <w:lang w:eastAsia="en-US"/>
        </w:rPr>
        <w:t>комплекс</w:t>
      </w:r>
      <w:r w:rsidR="0076362A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76362A" w:rsidRPr="00142D1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6362A">
        <w:rPr>
          <w:rFonts w:ascii="Times New Roman" w:eastAsiaTheme="minorHAnsi" w:hAnsi="Times New Roman"/>
          <w:sz w:val="28"/>
          <w:szCs w:val="28"/>
          <w:lang w:eastAsia="en-US"/>
        </w:rPr>
        <w:t xml:space="preserve">передвижного медицинского для оказания первичной медико-санитарной помощи </w:t>
      </w:r>
      <w:r w:rsidR="00142D1C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согласно </w:t>
      </w:r>
      <w:hyperlink r:id="rId11" w:history="1">
        <w:r w:rsidR="00142D1C" w:rsidRPr="0076362A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приложению </w:t>
        </w:r>
        <w:r w:rsidR="0076362A">
          <w:rPr>
            <w:rFonts w:ascii="Times New Roman" w:eastAsiaTheme="minorHAnsi" w:hAnsi="Times New Roman"/>
            <w:sz w:val="28"/>
            <w:szCs w:val="28"/>
            <w:lang w:eastAsia="en-US"/>
          </w:rPr>
          <w:t>№ 24</w:t>
        </w:r>
      </w:hyperlink>
      <w:r w:rsidR="00142D1C">
        <w:rPr>
          <w:rFonts w:ascii="Times New Roman" w:eastAsiaTheme="minorHAnsi" w:hAnsi="Times New Roman"/>
          <w:sz w:val="28"/>
          <w:szCs w:val="28"/>
          <w:lang w:eastAsia="en-US"/>
        </w:rPr>
        <w:t xml:space="preserve"> к Положению об организации оказания первичной медико-санитарной помощи взрослому населению, утвержденному настоящим приказом</w:t>
      </w:r>
      <w:r w:rsidR="00F9156C">
        <w:rPr>
          <w:rFonts w:ascii="Times New Roman" w:eastAsiaTheme="minorHAnsi" w:hAnsi="Times New Roman"/>
          <w:sz w:val="28"/>
          <w:szCs w:val="28"/>
          <w:lang w:eastAsia="en-US"/>
        </w:rPr>
        <w:t xml:space="preserve">, а также </w:t>
      </w:r>
      <w:r w:rsidR="00F9156C" w:rsidRPr="00142D1C">
        <w:rPr>
          <w:rFonts w:ascii="Times New Roman" w:eastAsiaTheme="minorHAnsi" w:hAnsi="Times New Roman"/>
          <w:sz w:val="28"/>
          <w:szCs w:val="28"/>
          <w:lang w:eastAsia="en-US"/>
        </w:rPr>
        <w:t>комплекс</w:t>
      </w:r>
      <w:r w:rsidR="00F9156C"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="00F9156C" w:rsidRPr="00142D1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9156C">
        <w:rPr>
          <w:rFonts w:ascii="Times New Roman" w:eastAsiaTheme="minorHAnsi" w:hAnsi="Times New Roman"/>
          <w:sz w:val="28"/>
          <w:szCs w:val="28"/>
          <w:lang w:eastAsia="en-US"/>
        </w:rPr>
        <w:t>передвижных</w:t>
      </w:r>
      <w:r w:rsidR="00F9156C" w:rsidRPr="00142D1C">
        <w:rPr>
          <w:rFonts w:ascii="Times New Roman" w:eastAsiaTheme="minorHAnsi" w:hAnsi="Times New Roman"/>
          <w:sz w:val="28"/>
          <w:szCs w:val="28"/>
          <w:lang w:eastAsia="en-US"/>
        </w:rPr>
        <w:t xml:space="preserve"> медицински</w:t>
      </w:r>
      <w:r w:rsidR="00F9156C">
        <w:rPr>
          <w:rFonts w:ascii="Times New Roman" w:eastAsiaTheme="minorHAnsi" w:hAnsi="Times New Roman"/>
          <w:sz w:val="28"/>
          <w:szCs w:val="28"/>
          <w:lang w:eastAsia="en-US"/>
        </w:rPr>
        <w:t xml:space="preserve">х, оснащенных </w:t>
      </w:r>
      <w:r w:rsidR="000A4EEB">
        <w:rPr>
          <w:rFonts w:ascii="Times New Roman" w:eastAsiaTheme="minorHAnsi" w:hAnsi="Times New Roman"/>
          <w:sz w:val="28"/>
          <w:szCs w:val="28"/>
          <w:lang w:eastAsia="en-US"/>
        </w:rPr>
        <w:t>модулем</w:t>
      </w:r>
      <w:r w:rsidR="000A4EEB" w:rsidRPr="000A4EEB">
        <w:rPr>
          <w:rFonts w:ascii="Times New Roman" w:eastAsiaTheme="minorHAnsi" w:hAnsi="Times New Roman"/>
          <w:sz w:val="28"/>
          <w:szCs w:val="28"/>
          <w:lang w:eastAsia="en-US"/>
        </w:rPr>
        <w:t xml:space="preserve"> передвижны</w:t>
      </w:r>
      <w:r w:rsidR="000A4EE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0A4EEB" w:rsidRPr="000A4EEB">
        <w:rPr>
          <w:rFonts w:ascii="Times New Roman" w:eastAsiaTheme="minorHAnsi" w:hAnsi="Times New Roman"/>
          <w:sz w:val="28"/>
          <w:szCs w:val="28"/>
          <w:lang w:eastAsia="en-US"/>
        </w:rPr>
        <w:t xml:space="preserve"> радиологически</w:t>
      </w:r>
      <w:r w:rsidR="0028414C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0A4EEB" w:rsidRPr="000A4EE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8414C">
        <w:rPr>
          <w:rFonts w:ascii="Times New Roman" w:eastAsiaTheme="minorHAnsi" w:hAnsi="Times New Roman"/>
          <w:sz w:val="28"/>
          <w:szCs w:val="28"/>
          <w:lang w:eastAsia="en-US"/>
        </w:rPr>
        <w:t xml:space="preserve">(для </w:t>
      </w:r>
      <w:r w:rsidR="00F9156C">
        <w:rPr>
          <w:rFonts w:ascii="Times New Roman" w:eastAsiaTheme="minorHAnsi" w:hAnsi="Times New Roman"/>
          <w:sz w:val="28"/>
          <w:szCs w:val="28"/>
          <w:lang w:eastAsia="en-US"/>
        </w:rPr>
        <w:t>флюорограф</w:t>
      </w:r>
      <w:r w:rsidR="0028414C">
        <w:rPr>
          <w:rFonts w:ascii="Times New Roman" w:eastAsiaTheme="minorHAnsi" w:hAnsi="Times New Roman"/>
          <w:sz w:val="28"/>
          <w:szCs w:val="28"/>
          <w:lang w:eastAsia="en-US"/>
        </w:rPr>
        <w:t>ии</w:t>
      </w:r>
      <w:r w:rsidR="00F9156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8414C">
        <w:rPr>
          <w:rFonts w:ascii="Times New Roman" w:eastAsiaTheme="minorHAnsi" w:hAnsi="Times New Roman"/>
          <w:sz w:val="28"/>
          <w:szCs w:val="28"/>
          <w:lang w:eastAsia="en-US"/>
        </w:rPr>
        <w:t>и/или</w:t>
      </w:r>
      <w:r w:rsidR="00F9156C">
        <w:rPr>
          <w:rFonts w:ascii="Times New Roman" w:eastAsiaTheme="minorHAnsi" w:hAnsi="Times New Roman"/>
          <w:sz w:val="28"/>
          <w:szCs w:val="28"/>
          <w:lang w:eastAsia="en-US"/>
        </w:rPr>
        <w:t xml:space="preserve"> маммограф</w:t>
      </w:r>
      <w:r w:rsidR="0028414C">
        <w:rPr>
          <w:rFonts w:ascii="Times New Roman" w:eastAsiaTheme="minorHAnsi" w:hAnsi="Times New Roman"/>
          <w:sz w:val="28"/>
          <w:szCs w:val="28"/>
          <w:lang w:eastAsia="en-US"/>
        </w:rPr>
        <w:t>ии)</w:t>
      </w:r>
      <w:r w:rsidR="00F9156C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76362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End"/>
    </w:p>
    <w:p w:rsidR="000546FF" w:rsidRPr="00D31F25" w:rsidRDefault="000546FF" w:rsidP="000546F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1F25">
        <w:rPr>
          <w:rFonts w:ascii="Times New Roman" w:hAnsi="Times New Roman"/>
          <w:sz w:val="28"/>
          <w:szCs w:val="28"/>
        </w:rPr>
        <w:t>Перечень специалистов включаемых в состав мобильных</w:t>
      </w:r>
      <w:r>
        <w:rPr>
          <w:rFonts w:ascii="Times New Roman" w:hAnsi="Times New Roman"/>
          <w:sz w:val="28"/>
          <w:szCs w:val="28"/>
        </w:rPr>
        <w:t xml:space="preserve"> медицинских </w:t>
      </w:r>
      <w:r w:rsidRPr="00D31F25">
        <w:rPr>
          <w:rFonts w:ascii="Times New Roman" w:hAnsi="Times New Roman"/>
          <w:sz w:val="28"/>
          <w:szCs w:val="28"/>
        </w:rPr>
        <w:t xml:space="preserve"> бригад определяется с учетом региональных особенностей, уровня и структуры </w:t>
      </w:r>
      <w:r w:rsidRPr="00D31F25">
        <w:rPr>
          <w:rFonts w:ascii="Times New Roman" w:hAnsi="Times New Roman"/>
          <w:sz w:val="28"/>
          <w:szCs w:val="28"/>
        </w:rPr>
        <w:lastRenderedPageBreak/>
        <w:t>заболеваемости населения, поставленных задач и планируемого объема медицинской помощи</w:t>
      </w:r>
      <w:proofErr w:type="gramStart"/>
      <w:r w:rsidRPr="00D31F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8A6345" w:rsidRDefault="008A6345" w:rsidP="008A6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Pr="002B2D03">
        <w:rPr>
          <w:rFonts w:ascii="Times New Roman" w:hAnsi="Times New Roman"/>
          <w:bCs/>
          <w:sz w:val="28"/>
          <w:szCs w:val="28"/>
        </w:rPr>
        <w:t xml:space="preserve">. </w:t>
      </w:r>
      <w:r w:rsidR="00EB63E6">
        <w:rPr>
          <w:rFonts w:ascii="Times New Roman" w:hAnsi="Times New Roman"/>
          <w:bCs/>
          <w:sz w:val="28"/>
          <w:szCs w:val="28"/>
        </w:rPr>
        <w:t xml:space="preserve">Дополнить </w:t>
      </w:r>
      <w:r w:rsidR="00EB63E6" w:rsidRPr="002B2D03">
        <w:rPr>
          <w:rFonts w:ascii="Times New Roman" w:hAnsi="Times New Roman"/>
          <w:bCs/>
          <w:sz w:val="28"/>
          <w:szCs w:val="28"/>
        </w:rPr>
        <w:t>приложение</w:t>
      </w:r>
      <w:r w:rsidR="00F9156C">
        <w:rPr>
          <w:rFonts w:ascii="Times New Roman" w:hAnsi="Times New Roman"/>
          <w:bCs/>
          <w:sz w:val="28"/>
          <w:szCs w:val="28"/>
        </w:rPr>
        <w:t>м</w:t>
      </w:r>
      <w:r w:rsidR="00EB63E6" w:rsidRPr="002B2D03">
        <w:rPr>
          <w:rFonts w:ascii="Times New Roman" w:hAnsi="Times New Roman"/>
          <w:bCs/>
          <w:sz w:val="28"/>
          <w:szCs w:val="28"/>
        </w:rPr>
        <w:t xml:space="preserve"> </w:t>
      </w:r>
      <w:r w:rsidR="00EB63E6">
        <w:rPr>
          <w:rFonts w:ascii="Times New Roman" w:hAnsi="Times New Roman"/>
          <w:bCs/>
          <w:sz w:val="28"/>
          <w:szCs w:val="28"/>
        </w:rPr>
        <w:t>№ 2</w:t>
      </w:r>
      <w:r w:rsidRPr="002B2D03">
        <w:rPr>
          <w:rFonts w:ascii="Times New Roman" w:hAnsi="Times New Roman"/>
          <w:bCs/>
          <w:sz w:val="28"/>
          <w:szCs w:val="28"/>
        </w:rPr>
        <w:t xml:space="preserve">4 </w:t>
      </w:r>
      <w:r w:rsidRPr="002B2D03">
        <w:rPr>
          <w:rFonts w:ascii="Times New Roman" w:eastAsiaTheme="minorHAnsi" w:hAnsi="Times New Roman"/>
          <w:sz w:val="28"/>
          <w:szCs w:val="28"/>
          <w:lang w:eastAsia="en-US"/>
        </w:rPr>
        <w:t xml:space="preserve">к </w:t>
      </w:r>
      <w:hyperlink r:id="rId12" w:history="1">
        <w:proofErr w:type="gramStart"/>
        <w:r w:rsidRPr="002B2D03">
          <w:rPr>
            <w:rFonts w:ascii="Times New Roman" w:hAnsi="Times New Roman"/>
            <w:sz w:val="28"/>
            <w:szCs w:val="28"/>
          </w:rPr>
          <w:t>Положен</w:t>
        </w:r>
        <w:proofErr w:type="gramEnd"/>
      </w:hyperlink>
      <w:r w:rsidRPr="002B2D03">
        <w:rPr>
          <w:rFonts w:ascii="Times New Roman" w:hAnsi="Times New Roman"/>
          <w:sz w:val="28"/>
          <w:szCs w:val="28"/>
        </w:rPr>
        <w:t xml:space="preserve">ию </w:t>
      </w:r>
      <w:r w:rsidRPr="002B2D03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следующей редакции:</w:t>
      </w:r>
    </w:p>
    <w:p w:rsidR="000546FF" w:rsidRDefault="000546FF" w:rsidP="008A6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A6345" w:rsidRDefault="008A6345" w:rsidP="008A63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«Приложение № </w:t>
      </w:r>
      <w:r w:rsidR="00EB63E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</w:p>
    <w:p w:rsidR="008A6345" w:rsidRDefault="008A6345" w:rsidP="008A63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к Положению об организации оказания</w:t>
      </w:r>
    </w:p>
    <w:p w:rsidR="008A6345" w:rsidRDefault="008A6345" w:rsidP="008A63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первичной медико-санитарной помощи</w:t>
      </w:r>
    </w:p>
    <w:p w:rsidR="008A6345" w:rsidRDefault="008A6345" w:rsidP="008A63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взрослому населению, утвержденному</w:t>
      </w:r>
    </w:p>
    <w:p w:rsidR="008A6345" w:rsidRDefault="008A6345" w:rsidP="008A63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приказом Министерства</w:t>
      </w:r>
    </w:p>
    <w:p w:rsidR="008A6345" w:rsidRDefault="008A6345" w:rsidP="008A63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здравоохранения и социального</w:t>
      </w:r>
    </w:p>
    <w:p w:rsidR="008A6345" w:rsidRDefault="008A6345" w:rsidP="008A63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развития Российской Федерации</w:t>
      </w:r>
    </w:p>
    <w:p w:rsidR="008A6345" w:rsidRDefault="008A6345" w:rsidP="008A63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от 15 мая 2012 г. № 543н</w:t>
      </w:r>
    </w:p>
    <w:p w:rsidR="008A6345" w:rsidRPr="002B2D03" w:rsidRDefault="008A6345" w:rsidP="008A634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A6345" w:rsidRPr="002B2D03" w:rsidRDefault="00F9156C" w:rsidP="008A63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156C">
        <w:rPr>
          <w:rFonts w:ascii="Times New Roman" w:eastAsiaTheme="minorHAnsi" w:hAnsi="Times New Roman"/>
          <w:sz w:val="28"/>
          <w:szCs w:val="28"/>
          <w:lang w:eastAsia="en-US"/>
        </w:rPr>
        <w:t>СТАНДАРТ ОСНАЩЕНИЯ КОМПЛЕКСА ПЕРЕДВИЖНОГО МЕДИЦИНСКОГО ДЛЯ ОКАЗАНИЯ ПЕРВИЧНОЙ МЕДИКО-САНИТАРНОЙ ПОМОЩИ</w:t>
      </w:r>
    </w:p>
    <w:p w:rsidR="008A6345" w:rsidRDefault="008A6345" w:rsidP="008A63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483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4"/>
        <w:gridCol w:w="6381"/>
        <w:gridCol w:w="2411"/>
      </w:tblGrid>
      <w:tr w:rsidR="008A6345" w:rsidRPr="002B2D03" w:rsidTr="00F9156C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45" w:rsidRPr="002B2D03" w:rsidRDefault="008A6345" w:rsidP="00497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D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2D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B2D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B2D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45" w:rsidRPr="002B2D03" w:rsidRDefault="008A6345" w:rsidP="0049757A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D03">
              <w:rPr>
                <w:rFonts w:ascii="Times New Roman" w:hAnsi="Times New Roman"/>
                <w:sz w:val="28"/>
                <w:szCs w:val="28"/>
              </w:rPr>
              <w:t>Наименование оборудования (оснащения)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45" w:rsidRPr="002B2D03" w:rsidRDefault="008A6345" w:rsidP="00497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D03">
              <w:rPr>
                <w:rFonts w:ascii="Times New Roman" w:hAnsi="Times New Roman"/>
                <w:sz w:val="28"/>
                <w:szCs w:val="28"/>
              </w:rPr>
              <w:t>Требуемое количество, шт.</w:t>
            </w:r>
          </w:p>
        </w:tc>
      </w:tr>
      <w:tr w:rsidR="006A4F73" w:rsidRPr="002B2D03" w:rsidTr="00F9156C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F9156C" w:rsidRDefault="006A4F73" w:rsidP="00F915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15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2B2D03" w:rsidRDefault="006A4F73" w:rsidP="00EA0159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hAnsi="Times New Roman"/>
                <w:sz w:val="28"/>
                <w:szCs w:val="28"/>
              </w:rPr>
            </w:pPr>
            <w:r w:rsidRPr="002B2D03">
              <w:rPr>
                <w:rFonts w:ascii="Times New Roman" w:hAnsi="Times New Roman"/>
                <w:sz w:val="28"/>
                <w:szCs w:val="28"/>
              </w:rPr>
              <w:t xml:space="preserve">Рабочее место врача (фельдшера) 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Default="006A4F73" w:rsidP="0076362A">
            <w:pPr>
              <w:jc w:val="center"/>
            </w:pPr>
            <w:r w:rsidRPr="008F71A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A4F73" w:rsidRPr="002B2D03" w:rsidTr="00F9156C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F9156C" w:rsidRDefault="006A4F73" w:rsidP="00F915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2B2D03" w:rsidRDefault="006A4F73" w:rsidP="00EA0159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hAnsi="Times New Roman"/>
                <w:sz w:val="28"/>
                <w:szCs w:val="28"/>
              </w:rPr>
            </w:pPr>
            <w:r w:rsidRPr="002B2D03">
              <w:rPr>
                <w:rFonts w:ascii="Times New Roman" w:hAnsi="Times New Roman"/>
                <w:sz w:val="28"/>
                <w:szCs w:val="28"/>
              </w:rPr>
              <w:t xml:space="preserve">Рабочее место акушера (медицинской сестры) </w:t>
            </w:r>
            <w:hyperlink r:id="rId13" w:history="1"/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Default="006A4F73" w:rsidP="0076362A">
            <w:pPr>
              <w:jc w:val="center"/>
            </w:pPr>
            <w:r w:rsidRPr="008F71A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A4F73" w:rsidRPr="002B2D03" w:rsidTr="00F9156C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F9156C" w:rsidRDefault="006A4F73" w:rsidP="00F915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2B2D03" w:rsidRDefault="000546FF" w:rsidP="00EA0159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hAnsi="Times New Roman"/>
                <w:sz w:val="28"/>
                <w:szCs w:val="28"/>
              </w:rPr>
            </w:pPr>
            <w:r w:rsidRPr="000546FF">
              <w:rPr>
                <w:rFonts w:ascii="Times New Roman" w:hAnsi="Times New Roman"/>
                <w:sz w:val="28"/>
                <w:szCs w:val="28"/>
              </w:rPr>
              <w:t>Аппаратно-программный комплекс для антропометрии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Default="006A4F73" w:rsidP="00EA0159">
            <w:pPr>
              <w:jc w:val="center"/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A4F73" w:rsidRPr="002B2D03" w:rsidTr="00F9156C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F9156C" w:rsidRDefault="006A4F73" w:rsidP="00F915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2B2D03" w:rsidRDefault="006A4F73" w:rsidP="00EA0159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hAnsi="Times New Roman"/>
                <w:sz w:val="28"/>
                <w:szCs w:val="28"/>
              </w:rPr>
            </w:pPr>
            <w:r w:rsidRPr="002B2D03">
              <w:rPr>
                <w:rFonts w:ascii="Times New Roman" w:hAnsi="Times New Roman"/>
                <w:sz w:val="28"/>
                <w:szCs w:val="28"/>
              </w:rPr>
              <w:t xml:space="preserve">Шкаф для </w:t>
            </w:r>
            <w:r>
              <w:rPr>
                <w:rFonts w:ascii="Times New Roman" w:hAnsi="Times New Roman"/>
                <w:sz w:val="28"/>
                <w:szCs w:val="28"/>
              </w:rPr>
              <w:t>лекарственных препаратов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Default="006A4F73" w:rsidP="00EA0159">
            <w:pPr>
              <w:jc w:val="center"/>
            </w:pPr>
            <w:r w:rsidRPr="008A2BC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A4F73" w:rsidRPr="002B2D03" w:rsidTr="00F9156C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F9156C" w:rsidRDefault="006A4F73" w:rsidP="00F915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2B2D03" w:rsidRDefault="006A4F73" w:rsidP="00EA0159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hAnsi="Times New Roman"/>
                <w:sz w:val="28"/>
                <w:szCs w:val="28"/>
              </w:rPr>
            </w:pPr>
            <w:r w:rsidRPr="002B2D03">
              <w:rPr>
                <w:rFonts w:ascii="Times New Roman" w:hAnsi="Times New Roman"/>
                <w:sz w:val="28"/>
                <w:szCs w:val="28"/>
              </w:rPr>
              <w:t>Кресло гинекологическое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Default="006A4F73" w:rsidP="00EA0159">
            <w:pPr>
              <w:jc w:val="center"/>
            </w:pPr>
            <w:r w:rsidRPr="008A2BC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A4F73" w:rsidRPr="002B2D03" w:rsidTr="00F9156C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F9156C" w:rsidRDefault="006A4F73" w:rsidP="00F915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2B2D03" w:rsidRDefault="006A4F73" w:rsidP="0076362A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hAnsi="Times New Roman"/>
                <w:sz w:val="28"/>
                <w:szCs w:val="28"/>
              </w:rPr>
            </w:pPr>
            <w:r w:rsidRPr="002B2D03">
              <w:rPr>
                <w:rFonts w:ascii="Times New Roman" w:hAnsi="Times New Roman"/>
                <w:sz w:val="28"/>
                <w:szCs w:val="28"/>
              </w:rPr>
              <w:t>Кушетк</w:t>
            </w:r>
            <w:r w:rsidR="0076362A">
              <w:rPr>
                <w:rFonts w:ascii="Times New Roman" w:hAnsi="Times New Roman"/>
                <w:sz w:val="28"/>
                <w:szCs w:val="28"/>
              </w:rPr>
              <w:t>а</w:t>
            </w:r>
            <w:r w:rsidRPr="002B2D03">
              <w:rPr>
                <w:rFonts w:ascii="Times New Roman" w:hAnsi="Times New Roman"/>
                <w:sz w:val="28"/>
                <w:szCs w:val="28"/>
              </w:rPr>
              <w:t xml:space="preserve"> медицинск</w:t>
            </w:r>
            <w:r w:rsidR="0076362A">
              <w:rPr>
                <w:rFonts w:ascii="Times New Roman" w:hAnsi="Times New Roman"/>
                <w:sz w:val="28"/>
                <w:szCs w:val="28"/>
              </w:rPr>
              <w:t>ая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Default="0076362A" w:rsidP="00EA0159">
            <w:pPr>
              <w:jc w:val="center"/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A4F73" w:rsidRPr="002B2D03" w:rsidTr="00F9156C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F9156C" w:rsidRDefault="006A4F73" w:rsidP="00F915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2B2D03" w:rsidRDefault="006A4F73" w:rsidP="00EA0159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hAnsi="Times New Roman"/>
                <w:sz w:val="28"/>
                <w:szCs w:val="28"/>
              </w:rPr>
            </w:pPr>
            <w:r w:rsidRPr="002B2D03">
              <w:rPr>
                <w:rFonts w:ascii="Times New Roman" w:hAnsi="Times New Roman"/>
                <w:sz w:val="28"/>
                <w:szCs w:val="28"/>
              </w:rPr>
              <w:t>Электрокардиограф портативный 3- или 6-канальный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Default="006A4F73" w:rsidP="00EA0159">
            <w:pPr>
              <w:jc w:val="center"/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A4F73" w:rsidRPr="002B2D03" w:rsidTr="00F9156C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F9156C" w:rsidRDefault="006A4F73" w:rsidP="00F915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2B2D03" w:rsidRDefault="006A4F73" w:rsidP="0049757A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hAnsi="Times New Roman"/>
                <w:sz w:val="28"/>
                <w:szCs w:val="28"/>
              </w:rPr>
            </w:pPr>
            <w:r w:rsidRPr="002B2D03">
              <w:rPr>
                <w:rFonts w:ascii="Times New Roman" w:hAnsi="Times New Roman"/>
                <w:sz w:val="28"/>
                <w:szCs w:val="28"/>
              </w:rPr>
              <w:t>Автоматический дефибриллятор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Default="006A4F73" w:rsidP="006823EF">
            <w:pPr>
              <w:jc w:val="center"/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A4F73" w:rsidRPr="002B2D03" w:rsidTr="00F9156C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F9156C" w:rsidRDefault="006A4F73" w:rsidP="00F915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2B2D03" w:rsidRDefault="006A4F73" w:rsidP="0049757A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hAnsi="Times New Roman"/>
                <w:sz w:val="28"/>
                <w:szCs w:val="28"/>
              </w:rPr>
            </w:pPr>
            <w:r w:rsidRPr="002B2D03">
              <w:rPr>
                <w:rFonts w:ascii="Times New Roman" w:hAnsi="Times New Roman"/>
                <w:sz w:val="28"/>
                <w:szCs w:val="28"/>
              </w:rPr>
              <w:t xml:space="preserve">Тонометр для измерения артериального давления на периферических артериях манжетами для измерения артериального давления у детей, в том </w:t>
            </w:r>
            <w:r w:rsidRPr="002B2D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числе до 1 года 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Default="00E556A0" w:rsidP="0076362A">
            <w:pPr>
              <w:jc w:val="center"/>
            </w:pPr>
            <w:r w:rsidRPr="008F71A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F9156C" w:rsidRPr="002B2D03" w:rsidTr="00F9156C">
        <w:trPr>
          <w:trHeight w:val="383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6C" w:rsidRPr="00F9156C" w:rsidRDefault="00F9156C" w:rsidP="00F915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6C" w:rsidRPr="002B2D03" w:rsidRDefault="00F9156C" w:rsidP="000A4EEB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hAnsi="Times New Roman"/>
                <w:sz w:val="28"/>
                <w:szCs w:val="28"/>
              </w:rPr>
            </w:pPr>
            <w:r w:rsidRPr="00F9156C">
              <w:rPr>
                <w:rFonts w:ascii="Times New Roman" w:hAnsi="Times New Roman"/>
                <w:sz w:val="28"/>
                <w:szCs w:val="28"/>
              </w:rPr>
              <w:t>шкала SCORE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6C" w:rsidRDefault="00F9156C" w:rsidP="000A4EEB">
            <w:pPr>
              <w:jc w:val="center"/>
            </w:pPr>
            <w:r w:rsidRPr="008F71A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A4F73" w:rsidRPr="002B2D03" w:rsidTr="00F9156C">
        <w:trPr>
          <w:trHeight w:val="383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F9156C" w:rsidRDefault="006A4F73" w:rsidP="00F915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2B2D03" w:rsidRDefault="006A4F73" w:rsidP="0049757A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hAnsi="Times New Roman"/>
                <w:sz w:val="28"/>
                <w:szCs w:val="28"/>
              </w:rPr>
            </w:pPr>
            <w:r w:rsidRPr="002B2D03">
              <w:rPr>
                <w:rFonts w:ascii="Times New Roman" w:hAnsi="Times New Roman"/>
                <w:sz w:val="28"/>
                <w:szCs w:val="28"/>
              </w:rPr>
              <w:t xml:space="preserve">Фонендоскоп 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Default="00E556A0" w:rsidP="0076362A">
            <w:pPr>
              <w:jc w:val="center"/>
            </w:pPr>
            <w:r w:rsidRPr="008F71A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A4F73" w:rsidRPr="002B2D03" w:rsidTr="00F9156C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F9156C" w:rsidRDefault="006A4F73" w:rsidP="00F915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2B2D03" w:rsidRDefault="006A4F73" w:rsidP="0049757A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hAnsi="Times New Roman"/>
                <w:sz w:val="28"/>
                <w:szCs w:val="28"/>
              </w:rPr>
            </w:pPr>
            <w:r w:rsidRPr="002B2D03">
              <w:rPr>
                <w:rFonts w:ascii="Times New Roman" w:hAnsi="Times New Roman"/>
                <w:sz w:val="28"/>
                <w:szCs w:val="28"/>
              </w:rPr>
              <w:t xml:space="preserve">Холодильник для </w:t>
            </w:r>
            <w:r>
              <w:rPr>
                <w:rFonts w:ascii="Times New Roman" w:hAnsi="Times New Roman"/>
                <w:sz w:val="28"/>
                <w:szCs w:val="28"/>
              </w:rPr>
              <w:t>лекарственных препаратов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Default="006A4F73" w:rsidP="006823EF">
            <w:pPr>
              <w:jc w:val="center"/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A4F73" w:rsidRPr="002B2D03" w:rsidTr="00F9156C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F9156C" w:rsidRDefault="006A4F73" w:rsidP="00F915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2B2D03" w:rsidRDefault="006A4F73" w:rsidP="0049757A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hAnsi="Times New Roman"/>
                <w:sz w:val="28"/>
                <w:szCs w:val="28"/>
              </w:rPr>
            </w:pPr>
            <w:r w:rsidRPr="002B2D03">
              <w:rPr>
                <w:rFonts w:ascii="Times New Roman" w:hAnsi="Times New Roman"/>
                <w:sz w:val="28"/>
                <w:szCs w:val="28"/>
              </w:rPr>
              <w:t>Облучатель бактерицидный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Default="006A4F73" w:rsidP="006823EF">
            <w:pPr>
              <w:jc w:val="center"/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A4F73" w:rsidRPr="002B2D03" w:rsidTr="00F9156C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F9156C" w:rsidRDefault="006A4F73" w:rsidP="00F915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2B2D03" w:rsidRDefault="006A4F73" w:rsidP="0049757A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hAnsi="Times New Roman"/>
                <w:sz w:val="28"/>
                <w:szCs w:val="28"/>
              </w:rPr>
            </w:pPr>
            <w:r w:rsidRPr="002B2D03">
              <w:rPr>
                <w:rFonts w:ascii="Times New Roman" w:hAnsi="Times New Roman"/>
                <w:sz w:val="28"/>
                <w:szCs w:val="28"/>
              </w:rPr>
              <w:t>Секундомер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2B2D03" w:rsidRDefault="0076362A" w:rsidP="00497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A4F73" w:rsidRPr="002B2D03" w:rsidTr="00F9156C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F9156C" w:rsidRDefault="006A4F73" w:rsidP="00F915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2B2D03" w:rsidRDefault="006A4F73" w:rsidP="0049757A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hAnsi="Times New Roman"/>
                <w:sz w:val="28"/>
                <w:szCs w:val="28"/>
              </w:rPr>
            </w:pPr>
            <w:r w:rsidRPr="002B2D03">
              <w:rPr>
                <w:rFonts w:ascii="Times New Roman" w:hAnsi="Times New Roman"/>
                <w:sz w:val="28"/>
                <w:szCs w:val="28"/>
              </w:rPr>
              <w:t>Термометр медицинский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2B2D03" w:rsidRDefault="0076362A" w:rsidP="00A16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6A4F73" w:rsidRPr="002B2D03" w:rsidTr="00F9156C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F9156C" w:rsidRDefault="006A4F73" w:rsidP="00F915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2B2D03" w:rsidRDefault="006A4F73" w:rsidP="0049757A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hAnsi="Times New Roman"/>
                <w:sz w:val="28"/>
                <w:szCs w:val="28"/>
              </w:rPr>
            </w:pPr>
            <w:r w:rsidRPr="002B2D03">
              <w:rPr>
                <w:rFonts w:ascii="Times New Roman" w:hAnsi="Times New Roman"/>
                <w:sz w:val="28"/>
                <w:szCs w:val="28"/>
              </w:rPr>
              <w:t>Роторасширитель одноразовый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2B2D03" w:rsidRDefault="0076362A" w:rsidP="00682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A4F73" w:rsidRPr="002B2D03" w:rsidTr="00F9156C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F9156C" w:rsidRDefault="006A4F73" w:rsidP="00F915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2B2D03" w:rsidRDefault="006A4F73" w:rsidP="0049757A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2D03">
              <w:rPr>
                <w:rFonts w:ascii="Times New Roman" w:hAnsi="Times New Roman"/>
                <w:sz w:val="28"/>
                <w:szCs w:val="28"/>
              </w:rPr>
              <w:t>Языкодержатель</w:t>
            </w:r>
            <w:proofErr w:type="spellEnd"/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2B2D03" w:rsidRDefault="0076362A" w:rsidP="00497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A4F73" w:rsidRPr="002B2D03" w:rsidTr="00F9156C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F9156C" w:rsidRDefault="006A4F73" w:rsidP="00F915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2B2D03" w:rsidRDefault="006A4F73" w:rsidP="0049757A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hAnsi="Times New Roman"/>
                <w:sz w:val="28"/>
                <w:szCs w:val="28"/>
              </w:rPr>
            </w:pPr>
            <w:r w:rsidRPr="002B2D03">
              <w:rPr>
                <w:rFonts w:ascii="Times New Roman" w:hAnsi="Times New Roman"/>
                <w:sz w:val="28"/>
                <w:szCs w:val="28"/>
              </w:rPr>
              <w:t xml:space="preserve">Стерилизатор электрический средний 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Default="006A4F73" w:rsidP="006823EF">
            <w:pPr>
              <w:jc w:val="center"/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A4F73" w:rsidRPr="002B2D03" w:rsidTr="00F9156C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F9156C" w:rsidRDefault="006A4F73" w:rsidP="00F915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2B2D03" w:rsidRDefault="006A4F73" w:rsidP="0049757A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hAnsi="Times New Roman"/>
                <w:sz w:val="28"/>
                <w:szCs w:val="28"/>
              </w:rPr>
            </w:pPr>
            <w:r w:rsidRPr="002B2D03">
              <w:rPr>
                <w:rFonts w:ascii="Times New Roman" w:hAnsi="Times New Roman"/>
                <w:sz w:val="28"/>
                <w:szCs w:val="28"/>
              </w:rPr>
              <w:t>Сухожаровой шкаф или автоклав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Default="006A4F73" w:rsidP="006823EF">
            <w:pPr>
              <w:jc w:val="center"/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A4F73" w:rsidRPr="002B2D03" w:rsidTr="00F9156C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F9156C" w:rsidRDefault="006A4F73" w:rsidP="00F915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2B2D03" w:rsidRDefault="006A4F73" w:rsidP="0049757A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hAnsi="Times New Roman"/>
                <w:sz w:val="28"/>
                <w:szCs w:val="28"/>
              </w:rPr>
            </w:pPr>
            <w:r w:rsidRPr="002B2D03">
              <w:rPr>
                <w:rFonts w:ascii="Times New Roman" w:hAnsi="Times New Roman"/>
                <w:sz w:val="28"/>
                <w:szCs w:val="28"/>
              </w:rPr>
              <w:t xml:space="preserve">Кислородный ингалятор 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Default="006A4F73" w:rsidP="006823EF">
            <w:pPr>
              <w:jc w:val="center"/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A4F73" w:rsidRPr="002B2D03" w:rsidTr="00F9156C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F9156C" w:rsidRDefault="006A4F73" w:rsidP="00F915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2B2D03" w:rsidRDefault="006A4F73" w:rsidP="0049757A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hAnsi="Times New Roman"/>
                <w:sz w:val="28"/>
                <w:szCs w:val="28"/>
              </w:rPr>
            </w:pPr>
            <w:r w:rsidRPr="002B2D03">
              <w:rPr>
                <w:rFonts w:ascii="Times New Roman" w:hAnsi="Times New Roman"/>
                <w:sz w:val="28"/>
                <w:szCs w:val="28"/>
              </w:rPr>
              <w:t xml:space="preserve">Анализатор уровня сахара крови портативный с </w:t>
            </w:r>
            <w:proofErr w:type="spellStart"/>
            <w:proofErr w:type="gramStart"/>
            <w:r w:rsidRPr="002B2D03">
              <w:rPr>
                <w:rFonts w:ascii="Times New Roman" w:hAnsi="Times New Roman"/>
                <w:sz w:val="28"/>
                <w:szCs w:val="28"/>
              </w:rPr>
              <w:t>тест-полосками</w:t>
            </w:r>
            <w:proofErr w:type="spellEnd"/>
            <w:proofErr w:type="gramEnd"/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Default="006A4F73" w:rsidP="006823E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A4F73" w:rsidRPr="002B2D03" w:rsidTr="00F9156C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F9156C" w:rsidRDefault="006A4F73" w:rsidP="00F915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2B2D03" w:rsidRDefault="006A4F73" w:rsidP="00A50F61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hAnsi="Times New Roman"/>
                <w:sz w:val="28"/>
                <w:szCs w:val="28"/>
              </w:rPr>
            </w:pPr>
            <w:r w:rsidRPr="002B2D03">
              <w:rPr>
                <w:rFonts w:ascii="Times New Roman" w:hAnsi="Times New Roman"/>
                <w:sz w:val="28"/>
                <w:szCs w:val="28"/>
              </w:rPr>
              <w:t xml:space="preserve">Анализатор гемоглобина крови или тест-системы для определения уровня гемоглобина крови 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Default="006A4F73" w:rsidP="0021155B">
            <w:pPr>
              <w:jc w:val="center"/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 w:rsidR="0076362A">
              <w:rPr>
                <w:rFonts w:ascii="Times New Roman" w:eastAsiaTheme="minorHAnsi" w:hAnsi="Times New Roman"/>
                <w:sz w:val="28"/>
                <w:szCs w:val="28"/>
                <w:vertAlign w:val="superscript"/>
                <w:lang w:eastAsia="en-US"/>
              </w:rPr>
              <w:t>1</w:t>
            </w:r>
          </w:p>
        </w:tc>
      </w:tr>
      <w:tr w:rsidR="006A4F73" w:rsidRPr="002B2D03" w:rsidTr="00F9156C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F9156C" w:rsidRDefault="006A4F73" w:rsidP="00F915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2B2D03" w:rsidRDefault="006A4F73" w:rsidP="00A50F61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hAnsi="Times New Roman"/>
                <w:sz w:val="28"/>
                <w:szCs w:val="28"/>
              </w:rPr>
            </w:pPr>
            <w:r w:rsidRPr="002B2D03">
              <w:rPr>
                <w:rFonts w:ascii="Times New Roman" w:hAnsi="Times New Roman"/>
                <w:sz w:val="28"/>
                <w:szCs w:val="28"/>
              </w:rPr>
              <w:t>Экспресс-анализатор уровня холестерина в крови портативный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Default="006A4F73" w:rsidP="0076362A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  <w:r w:rsidR="0076362A">
              <w:rPr>
                <w:rFonts w:ascii="Times New Roman" w:eastAsiaTheme="minorHAnsi" w:hAnsi="Times New Roman"/>
                <w:sz w:val="28"/>
                <w:szCs w:val="28"/>
                <w:vertAlign w:val="superscript"/>
                <w:lang w:eastAsia="en-US"/>
              </w:rPr>
              <w:t>1</w:t>
            </w:r>
          </w:p>
        </w:tc>
      </w:tr>
      <w:tr w:rsidR="006A4F73" w:rsidRPr="002B2D03" w:rsidTr="00F9156C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F9156C" w:rsidRDefault="006A4F73" w:rsidP="00F915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2B2D03" w:rsidRDefault="006A4F73" w:rsidP="00497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D03">
              <w:rPr>
                <w:rFonts w:ascii="Times New Roman" w:hAnsi="Times New Roman"/>
                <w:sz w:val="28"/>
                <w:szCs w:val="28"/>
              </w:rPr>
              <w:t>Весы напольные для взрослых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Default="006A4F73" w:rsidP="006823EF">
            <w:pPr>
              <w:jc w:val="center"/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A4F73" w:rsidRPr="002B2D03" w:rsidTr="00F9156C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F9156C" w:rsidRDefault="006A4F73" w:rsidP="00F915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2B2D03" w:rsidRDefault="006A4F73" w:rsidP="00497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D03">
              <w:rPr>
                <w:rFonts w:ascii="Times New Roman" w:hAnsi="Times New Roman"/>
                <w:sz w:val="28"/>
                <w:szCs w:val="28"/>
              </w:rPr>
              <w:t>Весы для детей до 1 года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Default="006A4F73" w:rsidP="006823EF">
            <w:pPr>
              <w:jc w:val="center"/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A4F73" w:rsidRPr="002B2D03" w:rsidTr="00F9156C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F9156C" w:rsidRDefault="006A4F73" w:rsidP="00F915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2B2D03" w:rsidRDefault="006A4F73" w:rsidP="00497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D03">
              <w:rPr>
                <w:rFonts w:ascii="Times New Roman" w:hAnsi="Times New Roman"/>
                <w:sz w:val="28"/>
                <w:szCs w:val="28"/>
              </w:rPr>
              <w:t xml:space="preserve">Дыхательный аппарат ручной (мешок </w:t>
            </w:r>
            <w:proofErr w:type="spellStart"/>
            <w:r w:rsidRPr="002B2D03">
              <w:rPr>
                <w:rFonts w:ascii="Times New Roman" w:hAnsi="Times New Roman"/>
                <w:sz w:val="28"/>
                <w:szCs w:val="28"/>
              </w:rPr>
              <w:t>Амбу</w:t>
            </w:r>
            <w:proofErr w:type="spellEnd"/>
            <w:r w:rsidRPr="002B2D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Default="006A4F73" w:rsidP="006823EF">
            <w:pPr>
              <w:jc w:val="center"/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A4F73" w:rsidRPr="002B2D03" w:rsidTr="00F9156C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F9156C" w:rsidRDefault="006A4F73" w:rsidP="00F915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2B2D03" w:rsidRDefault="006A4F73" w:rsidP="00497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D03">
              <w:rPr>
                <w:rFonts w:ascii="Times New Roman" w:hAnsi="Times New Roman"/>
                <w:sz w:val="28"/>
                <w:szCs w:val="28"/>
              </w:rPr>
              <w:t>Стетоскоп акушерский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Default="006A4F73" w:rsidP="006823EF">
            <w:pPr>
              <w:jc w:val="center"/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A4F73" w:rsidRPr="002B2D03" w:rsidTr="00F9156C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F9156C" w:rsidRDefault="006A4F73" w:rsidP="00F915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2B2D03" w:rsidRDefault="006A4F73" w:rsidP="0024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D03">
              <w:rPr>
                <w:rFonts w:ascii="Times New Roman" w:hAnsi="Times New Roman"/>
                <w:sz w:val="28"/>
                <w:szCs w:val="28"/>
              </w:rPr>
              <w:t xml:space="preserve">Холодильник для хранения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лекарственных препаратов 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Default="006A4F73" w:rsidP="006823EF">
            <w:pPr>
              <w:jc w:val="center"/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A4F73" w:rsidRPr="002B2D03" w:rsidTr="00F9156C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F9156C" w:rsidRDefault="006A4F73" w:rsidP="00F915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2B2D03" w:rsidRDefault="006A4F73" w:rsidP="00497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D03">
              <w:rPr>
                <w:rFonts w:ascii="Times New Roman" w:hAnsi="Times New Roman"/>
                <w:sz w:val="28"/>
                <w:szCs w:val="28"/>
              </w:rPr>
              <w:t>Ростомер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2B2D03" w:rsidRDefault="006A4F73" w:rsidP="00497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D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4F73" w:rsidRPr="002B2D03" w:rsidTr="00F9156C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F9156C" w:rsidRDefault="006A4F73" w:rsidP="00F915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2B2D03" w:rsidRDefault="006A4F73" w:rsidP="00497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Сантиметровая лента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2B2D03" w:rsidRDefault="006A4F73" w:rsidP="00497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4F73" w:rsidRPr="002B2D03" w:rsidTr="00F9156C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F9156C" w:rsidRDefault="006A4F73" w:rsidP="00F915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830A7F" w:rsidRDefault="006A4F73" w:rsidP="00497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30A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Пульсоксиметр</w:t>
            </w:r>
            <w:proofErr w:type="spellEnd"/>
            <w:r w:rsidRPr="00830A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портативный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830A7F" w:rsidRDefault="006A4F73" w:rsidP="00497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0A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A4F73" w:rsidRPr="002B2D03" w:rsidTr="00F9156C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F9156C" w:rsidRDefault="006A4F73" w:rsidP="00F915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2B2D03" w:rsidRDefault="006A4F73" w:rsidP="00497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D03">
              <w:rPr>
                <w:rFonts w:ascii="Times New Roman" w:hAnsi="Times New Roman"/>
                <w:sz w:val="28"/>
                <w:szCs w:val="28"/>
              </w:rPr>
              <w:t>Спирометр (портативный с одноразовыми мундштуками)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2B2D03" w:rsidRDefault="006A4F73" w:rsidP="00497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D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4F73" w:rsidRPr="002B2D03" w:rsidTr="00F9156C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F9156C" w:rsidRDefault="006A4F73" w:rsidP="00F915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2B2D03" w:rsidRDefault="006A4F73" w:rsidP="00497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2D03">
              <w:rPr>
                <w:rFonts w:ascii="Times New Roman" w:hAnsi="Times New Roman"/>
                <w:sz w:val="28"/>
                <w:szCs w:val="28"/>
              </w:rPr>
              <w:t xml:space="preserve">Набор для проведения </w:t>
            </w:r>
            <w:proofErr w:type="spellStart"/>
            <w:r w:rsidRPr="002B2D03">
              <w:rPr>
                <w:rFonts w:ascii="Times New Roman" w:hAnsi="Times New Roman"/>
                <w:sz w:val="28"/>
                <w:szCs w:val="28"/>
              </w:rPr>
              <w:t>коникотомии</w:t>
            </w:r>
            <w:proofErr w:type="spellEnd"/>
            <w:r w:rsidRPr="002B2D03">
              <w:rPr>
                <w:rFonts w:ascii="Times New Roman" w:hAnsi="Times New Roman"/>
                <w:sz w:val="28"/>
                <w:szCs w:val="28"/>
              </w:rPr>
              <w:t xml:space="preserve"> одноразовый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Default="006A4F73" w:rsidP="006823EF">
            <w:pPr>
              <w:jc w:val="center"/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A4F73" w:rsidRPr="002B2D03" w:rsidTr="00F9156C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F9156C" w:rsidRDefault="006A4F73" w:rsidP="00F915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2B2D03" w:rsidRDefault="006A4F73" w:rsidP="00497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2D03">
              <w:rPr>
                <w:rFonts w:ascii="Times New Roman" w:hAnsi="Times New Roman"/>
                <w:sz w:val="28"/>
                <w:szCs w:val="28"/>
              </w:rPr>
              <w:t>Емкости для дезинфекции инструментария и расходных материалов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Default="006A4F73" w:rsidP="006823EF">
            <w:pPr>
              <w:jc w:val="center"/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A4F73" w:rsidRPr="002B2D03" w:rsidTr="00F9156C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F9156C" w:rsidRDefault="006A4F73" w:rsidP="00F915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2B2D03" w:rsidRDefault="006A4F73" w:rsidP="00497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D03">
              <w:rPr>
                <w:rFonts w:ascii="Times New Roman" w:hAnsi="Times New Roman"/>
                <w:sz w:val="28"/>
                <w:szCs w:val="28"/>
              </w:rPr>
              <w:t>Емкости для сбора бытовых и медицинских отходов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Default="006A4F73" w:rsidP="006823EF">
            <w:pPr>
              <w:jc w:val="center"/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A4F73" w:rsidRPr="002B2D03" w:rsidTr="00F9156C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F9156C" w:rsidRDefault="006A4F73" w:rsidP="00F915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Default="006A4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Укладка для оказания помощи при остром коронарном синдроме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Default="006A4F73" w:rsidP="006823E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A4F73" w:rsidRPr="002B2D03" w:rsidTr="00F9156C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F9156C" w:rsidRDefault="006A4F73" w:rsidP="00F915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Default="006A4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Укладка для оказания помощи при остром нарушении мозгового кровообращения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Default="006A4F73" w:rsidP="006823E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A4F73" w:rsidRPr="002B2D03" w:rsidTr="00F9156C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F9156C" w:rsidRDefault="006A4F73" w:rsidP="00F915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Default="006A4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Укладка для оказания помощи при желудочно-кишечном (внутреннем) кровотечении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Default="006A4F73" w:rsidP="006823E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A4F73" w:rsidRPr="002B2D03" w:rsidTr="00F9156C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F9156C" w:rsidRDefault="006A4F73" w:rsidP="00F915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2B2D03" w:rsidRDefault="006A4F73" w:rsidP="00497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D03">
              <w:rPr>
                <w:rFonts w:ascii="Times New Roman" w:hAnsi="Times New Roman"/>
                <w:sz w:val="28"/>
                <w:szCs w:val="28"/>
              </w:rPr>
              <w:t xml:space="preserve">Укладка с </w:t>
            </w:r>
            <w:proofErr w:type="spellStart"/>
            <w:r w:rsidRPr="002B2D03">
              <w:rPr>
                <w:rFonts w:ascii="Times New Roman" w:hAnsi="Times New Roman"/>
                <w:sz w:val="28"/>
                <w:szCs w:val="28"/>
              </w:rPr>
              <w:t>педикулоцидными</w:t>
            </w:r>
            <w:proofErr w:type="spellEnd"/>
            <w:r w:rsidRPr="002B2D03">
              <w:rPr>
                <w:rFonts w:ascii="Times New Roman" w:hAnsi="Times New Roman"/>
                <w:sz w:val="28"/>
                <w:szCs w:val="28"/>
              </w:rPr>
              <w:t xml:space="preserve"> средствами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Default="006A4F73" w:rsidP="006823E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6A4F73" w:rsidRPr="002B2D03" w:rsidTr="00F9156C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F9156C" w:rsidRDefault="006A4F73" w:rsidP="00F915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2B2D03" w:rsidRDefault="006A4F73" w:rsidP="00497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D03">
              <w:rPr>
                <w:rFonts w:ascii="Times New Roman" w:hAnsi="Times New Roman"/>
                <w:sz w:val="28"/>
                <w:szCs w:val="28"/>
              </w:rPr>
              <w:t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Default="006A4F73" w:rsidP="006823E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6A4F73" w:rsidRPr="002B2D03" w:rsidTr="00F9156C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F9156C" w:rsidRDefault="006A4F73" w:rsidP="00F915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Pr="002B2D03" w:rsidRDefault="006A4F73" w:rsidP="00497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D03">
              <w:rPr>
                <w:rFonts w:ascii="Times New Roman" w:hAnsi="Times New Roman"/>
                <w:sz w:val="28"/>
                <w:szCs w:val="28"/>
              </w:rPr>
              <w:t xml:space="preserve">Укладка универсальная для забора материала от людей и из объектов окружающей среды для исследования на инфекционные </w:t>
            </w:r>
            <w:r>
              <w:rPr>
                <w:rFonts w:ascii="Times New Roman" w:hAnsi="Times New Roman"/>
                <w:sz w:val="28"/>
                <w:szCs w:val="28"/>
              </w:rPr>
              <w:t>заболевания, представляющие опасность для окружающих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73" w:rsidRDefault="006A4F73" w:rsidP="006823E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BA2029" w:rsidRPr="002B2D03" w:rsidTr="00BA2029"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29" w:rsidRPr="00F9156C" w:rsidRDefault="00BA2029" w:rsidP="00F915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2029" w:rsidRDefault="00BA2029" w:rsidP="00BA2029">
            <w:pPr>
              <w:autoSpaceDE w:val="0"/>
              <w:autoSpaceDN w:val="0"/>
              <w:adjustRightInd w:val="0"/>
              <w:spacing w:after="0"/>
              <w:ind w:firstLine="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Бесконтактный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офтальмотонометр</w:t>
            </w:r>
            <w:proofErr w:type="spellEnd"/>
          </w:p>
          <w:p w:rsidR="00BA2029" w:rsidRPr="002B2D03" w:rsidRDefault="00BA2029" w:rsidP="00497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29" w:rsidRDefault="00BA2029" w:rsidP="006823E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8A6345" w:rsidRPr="002B2D03" w:rsidRDefault="0076362A" w:rsidP="008A6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="00A50F61" w:rsidRPr="00554A7A">
        <w:rPr>
          <w:rFonts w:ascii="Times New Roman" w:hAnsi="Times New Roman"/>
          <w:bCs/>
          <w:sz w:val="24"/>
          <w:szCs w:val="24"/>
        </w:rPr>
        <w:t>Пр</w:t>
      </w:r>
      <w:r w:rsidR="00B135C7" w:rsidRPr="00554A7A">
        <w:rPr>
          <w:rFonts w:ascii="Times New Roman" w:hAnsi="Times New Roman"/>
          <w:bCs/>
          <w:sz w:val="24"/>
          <w:szCs w:val="24"/>
        </w:rPr>
        <w:t xml:space="preserve">едусматривается в случае </w:t>
      </w:r>
      <w:r w:rsidR="00A50F61" w:rsidRPr="00554A7A">
        <w:rPr>
          <w:rFonts w:ascii="Times New Roman" w:hAnsi="Times New Roman"/>
          <w:bCs/>
          <w:sz w:val="24"/>
          <w:szCs w:val="24"/>
        </w:rPr>
        <w:t>невозможности осуществлять забор</w:t>
      </w:r>
      <w:r w:rsidR="00B135C7" w:rsidRPr="00554A7A">
        <w:rPr>
          <w:rFonts w:ascii="Times New Roman" w:hAnsi="Times New Roman"/>
          <w:bCs/>
          <w:sz w:val="24"/>
          <w:szCs w:val="24"/>
        </w:rPr>
        <w:t xml:space="preserve"> крови и ее </w:t>
      </w:r>
      <w:r w:rsidR="00A50F61" w:rsidRPr="00554A7A">
        <w:rPr>
          <w:rFonts w:ascii="Times New Roman" w:hAnsi="Times New Roman"/>
          <w:bCs/>
          <w:sz w:val="24"/>
          <w:szCs w:val="24"/>
        </w:rPr>
        <w:t xml:space="preserve">доставку </w:t>
      </w:r>
      <w:r w:rsidR="00B135C7" w:rsidRPr="00554A7A">
        <w:rPr>
          <w:rFonts w:ascii="Times New Roman" w:hAnsi="Times New Roman"/>
          <w:bCs/>
          <w:sz w:val="24"/>
          <w:szCs w:val="24"/>
        </w:rPr>
        <w:t>в лабораторию медицинской организации</w:t>
      </w:r>
      <w:r w:rsidR="00A50F61" w:rsidRPr="00554A7A">
        <w:rPr>
          <w:rFonts w:ascii="Times New Roman" w:hAnsi="Times New Roman"/>
          <w:bCs/>
          <w:sz w:val="24"/>
          <w:szCs w:val="24"/>
        </w:rPr>
        <w:t xml:space="preserve"> в тот же </w:t>
      </w:r>
      <w:proofErr w:type="spellStart"/>
      <w:r w:rsidR="00A50F61" w:rsidRPr="00554A7A">
        <w:rPr>
          <w:rFonts w:ascii="Times New Roman" w:hAnsi="Times New Roman"/>
          <w:bCs/>
          <w:sz w:val="24"/>
          <w:szCs w:val="24"/>
        </w:rPr>
        <w:t>день</w:t>
      </w:r>
      <w:proofErr w:type="gramStart"/>
      <w:r w:rsidR="00A50F61" w:rsidRPr="00554A7A">
        <w:rPr>
          <w:rFonts w:ascii="Times New Roman" w:hAnsi="Times New Roman"/>
          <w:bCs/>
          <w:sz w:val="24"/>
          <w:szCs w:val="24"/>
        </w:rPr>
        <w:t>.</w:t>
      </w:r>
      <w:r w:rsidR="001966F3" w:rsidRPr="001B7259">
        <w:rPr>
          <w:rFonts w:ascii="Times New Roman" w:hAnsi="Times New Roman"/>
          <w:bCs/>
          <w:color w:val="FFFFFF" w:themeColor="background1"/>
          <w:sz w:val="28"/>
          <w:szCs w:val="28"/>
        </w:rPr>
        <w:t>О</w:t>
      </w:r>
      <w:proofErr w:type="spellEnd"/>
      <w:proofErr w:type="gramEnd"/>
    </w:p>
    <w:sectPr w:rsidR="008A6345" w:rsidRPr="002B2D03" w:rsidSect="0049757A">
      <w:headerReference w:type="even" r:id="rId14"/>
      <w:headerReference w:type="default" r:id="rId15"/>
      <w:pgSz w:w="11906" w:h="16838" w:code="9"/>
      <w:pgMar w:top="1134" w:right="567" w:bottom="851" w:left="1134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73B" w:rsidRDefault="001C573B" w:rsidP="008A6345">
      <w:pPr>
        <w:spacing w:after="0" w:line="240" w:lineRule="auto"/>
      </w:pPr>
      <w:r>
        <w:separator/>
      </w:r>
    </w:p>
  </w:endnote>
  <w:endnote w:type="continuationSeparator" w:id="0">
    <w:p w:rsidR="001C573B" w:rsidRDefault="001C573B" w:rsidP="008A6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EB" w:rsidRPr="009E0A80" w:rsidRDefault="000A4EEB" w:rsidP="0049757A">
    <w:pPr>
      <w:pStyle w:val="a5"/>
      <w:jc w:val="both"/>
      <w:rPr>
        <w:rFonts w:ascii="Times New Roman" w:hAnsi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73B" w:rsidRDefault="001C573B" w:rsidP="008A6345">
      <w:pPr>
        <w:spacing w:after="0" w:line="240" w:lineRule="auto"/>
      </w:pPr>
      <w:r>
        <w:separator/>
      </w:r>
    </w:p>
  </w:footnote>
  <w:footnote w:type="continuationSeparator" w:id="0">
    <w:p w:rsidR="001C573B" w:rsidRDefault="001C573B" w:rsidP="008A6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EB" w:rsidRDefault="003102DF" w:rsidP="0049757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4E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4EEB" w:rsidRDefault="000A4EE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63638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0A4EEB" w:rsidRPr="00796F3B" w:rsidRDefault="003102DF">
        <w:pPr>
          <w:pStyle w:val="a5"/>
          <w:jc w:val="center"/>
          <w:rPr>
            <w:rFonts w:ascii="Times New Roman" w:hAnsi="Times New Roman"/>
            <w:sz w:val="24"/>
          </w:rPr>
        </w:pPr>
        <w:r w:rsidRPr="00796F3B">
          <w:rPr>
            <w:rFonts w:ascii="Times New Roman" w:hAnsi="Times New Roman"/>
            <w:sz w:val="24"/>
          </w:rPr>
          <w:fldChar w:fldCharType="begin"/>
        </w:r>
        <w:r w:rsidR="000A4EEB" w:rsidRPr="00796F3B">
          <w:rPr>
            <w:rFonts w:ascii="Times New Roman" w:hAnsi="Times New Roman"/>
            <w:sz w:val="24"/>
          </w:rPr>
          <w:instrText>PAGE   \* MERGEFORMAT</w:instrText>
        </w:r>
        <w:r w:rsidRPr="00796F3B">
          <w:rPr>
            <w:rFonts w:ascii="Times New Roman" w:hAnsi="Times New Roman"/>
            <w:sz w:val="24"/>
          </w:rPr>
          <w:fldChar w:fldCharType="separate"/>
        </w:r>
        <w:r w:rsidR="000A4EEB">
          <w:rPr>
            <w:rFonts w:ascii="Times New Roman" w:hAnsi="Times New Roman"/>
            <w:noProof/>
            <w:sz w:val="24"/>
          </w:rPr>
          <w:t>2</w:t>
        </w:r>
        <w:r w:rsidRPr="00796F3B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EB" w:rsidRDefault="003102DF" w:rsidP="0049757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4E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4EEB" w:rsidRDefault="000A4EEB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99352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0A4EEB" w:rsidRDefault="003102DF">
        <w:pPr>
          <w:pStyle w:val="a5"/>
          <w:jc w:val="center"/>
          <w:rPr>
            <w:rFonts w:ascii="Times New Roman" w:hAnsi="Times New Roman"/>
            <w:sz w:val="24"/>
          </w:rPr>
        </w:pPr>
        <w:r w:rsidRPr="00796F3B">
          <w:rPr>
            <w:rFonts w:ascii="Times New Roman" w:hAnsi="Times New Roman"/>
            <w:sz w:val="24"/>
          </w:rPr>
          <w:fldChar w:fldCharType="begin"/>
        </w:r>
        <w:r w:rsidR="000A4EEB" w:rsidRPr="00796F3B">
          <w:rPr>
            <w:rFonts w:ascii="Times New Roman" w:hAnsi="Times New Roman"/>
            <w:sz w:val="24"/>
          </w:rPr>
          <w:instrText>PAGE   \* MERGEFORMAT</w:instrText>
        </w:r>
        <w:r w:rsidRPr="00796F3B">
          <w:rPr>
            <w:rFonts w:ascii="Times New Roman" w:hAnsi="Times New Roman"/>
            <w:sz w:val="24"/>
          </w:rPr>
          <w:fldChar w:fldCharType="separate"/>
        </w:r>
        <w:r w:rsidR="007C439F">
          <w:rPr>
            <w:rFonts w:ascii="Times New Roman" w:hAnsi="Times New Roman"/>
            <w:noProof/>
            <w:sz w:val="24"/>
          </w:rPr>
          <w:t>4</w:t>
        </w:r>
        <w:r w:rsidRPr="00796F3B">
          <w:rPr>
            <w:rFonts w:ascii="Times New Roman" w:hAnsi="Times New Roman"/>
            <w:sz w:val="24"/>
          </w:rPr>
          <w:fldChar w:fldCharType="end"/>
        </w:r>
      </w:p>
      <w:p w:rsidR="000A4EEB" w:rsidRPr="00796F3B" w:rsidRDefault="003102DF" w:rsidP="0049757A">
        <w:pPr>
          <w:pStyle w:val="a5"/>
          <w:jc w:val="both"/>
          <w:rPr>
            <w:rFonts w:ascii="Times New Roman" w:hAnsi="Times New Roman"/>
            <w:sz w:val="24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45635"/>
    <w:multiLevelType w:val="hybridMultilevel"/>
    <w:tmpl w:val="C5F28E5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12769"/>
    <w:multiLevelType w:val="hybridMultilevel"/>
    <w:tmpl w:val="60F4E5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5F46A2"/>
    <w:multiLevelType w:val="hybridMultilevel"/>
    <w:tmpl w:val="F946AA8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71092"/>
    <w:multiLevelType w:val="hybridMultilevel"/>
    <w:tmpl w:val="D140F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5381B"/>
    <w:multiLevelType w:val="hybridMultilevel"/>
    <w:tmpl w:val="01BCCEA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345"/>
    <w:rsid w:val="00017B2A"/>
    <w:rsid w:val="000546FF"/>
    <w:rsid w:val="000A4EEB"/>
    <w:rsid w:val="000C542B"/>
    <w:rsid w:val="00142D1C"/>
    <w:rsid w:val="00164B23"/>
    <w:rsid w:val="001966F3"/>
    <w:rsid w:val="001C573B"/>
    <w:rsid w:val="0021155B"/>
    <w:rsid w:val="00247049"/>
    <w:rsid w:val="0025618E"/>
    <w:rsid w:val="0028414C"/>
    <w:rsid w:val="002B36D8"/>
    <w:rsid w:val="002C1A82"/>
    <w:rsid w:val="002C5049"/>
    <w:rsid w:val="002D2719"/>
    <w:rsid w:val="003102DF"/>
    <w:rsid w:val="00335359"/>
    <w:rsid w:val="003862F6"/>
    <w:rsid w:val="003B1F95"/>
    <w:rsid w:val="0049757A"/>
    <w:rsid w:val="00554A7A"/>
    <w:rsid w:val="005C39DB"/>
    <w:rsid w:val="006630B5"/>
    <w:rsid w:val="006823EF"/>
    <w:rsid w:val="00690F87"/>
    <w:rsid w:val="0069458A"/>
    <w:rsid w:val="006A0307"/>
    <w:rsid w:val="006A4F73"/>
    <w:rsid w:val="00724C09"/>
    <w:rsid w:val="0076362A"/>
    <w:rsid w:val="00780B5B"/>
    <w:rsid w:val="007A363D"/>
    <w:rsid w:val="007C439F"/>
    <w:rsid w:val="008A6345"/>
    <w:rsid w:val="00A1604F"/>
    <w:rsid w:val="00A473CB"/>
    <w:rsid w:val="00A50F61"/>
    <w:rsid w:val="00A84BF6"/>
    <w:rsid w:val="00B064A0"/>
    <w:rsid w:val="00B135C7"/>
    <w:rsid w:val="00BA2029"/>
    <w:rsid w:val="00BE0040"/>
    <w:rsid w:val="00BF005C"/>
    <w:rsid w:val="00C5672E"/>
    <w:rsid w:val="00CE5E50"/>
    <w:rsid w:val="00D05B82"/>
    <w:rsid w:val="00D50554"/>
    <w:rsid w:val="00DE43F7"/>
    <w:rsid w:val="00E556A0"/>
    <w:rsid w:val="00EA0159"/>
    <w:rsid w:val="00EA25EF"/>
    <w:rsid w:val="00EB63E6"/>
    <w:rsid w:val="00F65329"/>
    <w:rsid w:val="00F77CBE"/>
    <w:rsid w:val="00F9156C"/>
    <w:rsid w:val="00FF074E"/>
    <w:rsid w:val="00FF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345"/>
    <w:pPr>
      <w:ind w:left="720"/>
      <w:contextualSpacing/>
    </w:pPr>
  </w:style>
  <w:style w:type="table" w:styleId="a4">
    <w:name w:val="Table Grid"/>
    <w:basedOn w:val="a1"/>
    <w:uiPriority w:val="99"/>
    <w:rsid w:val="008A634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A6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6345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uiPriority w:val="99"/>
    <w:rsid w:val="008A6345"/>
    <w:rPr>
      <w:rFonts w:cs="Times New Roman"/>
    </w:rPr>
  </w:style>
  <w:style w:type="paragraph" w:customStyle="1" w:styleId="ConsPlusNormal">
    <w:name w:val="ConsPlusNormal"/>
    <w:rsid w:val="008A6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A634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A6345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A6345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6823EF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6823EF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6823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591B97A23AD9FF77B21AF2324E7C542E1257E3E9CB41F9F429D22A5E987BAB0145C1F6BF7F14ED11G3l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501E4E3BF51797CA9FC4D7CCCA9F4BC582D36E36FC16AFBC6E7C9EEF804B255EA0A9E199FEDBD730XE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3D268E146259427B91E8F0E7D69474181B2ADD0A0FAFE2BAF4F8BC35B8081FB9CF78B0C6D5115BnDd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16A56-95D7-4300-A2D7-CBCD564D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GermanovaAL</dc:creator>
  <cp:lastModifiedBy>администратор4</cp:lastModifiedBy>
  <cp:revision>2</cp:revision>
  <cp:lastPrinted>2018-09-13T14:37:00Z</cp:lastPrinted>
  <dcterms:created xsi:type="dcterms:W3CDTF">2018-09-27T13:09:00Z</dcterms:created>
  <dcterms:modified xsi:type="dcterms:W3CDTF">2018-09-27T13:09:00Z</dcterms:modified>
</cp:coreProperties>
</file>