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>
        <w:rPr>
          <w:b/>
        </w:rPr>
        <w:t>ПОЯСНИТЕЛЬНАЯ ЗАПИСКА</w:t>
      </w: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/>
        </w:rPr>
      </w:pPr>
      <w:r>
        <w:rPr>
          <w:b/>
        </w:rPr>
        <w:t xml:space="preserve">к проекту приказа Министерства здравоохранения Российской Федерации «Об утверждении </w:t>
      </w:r>
      <w:r w:rsidR="00F30E48">
        <w:rPr>
          <w:b/>
        </w:rPr>
        <w:t>П</w:t>
      </w:r>
      <w:r>
        <w:rPr>
          <w:b/>
        </w:rPr>
        <w:t xml:space="preserve">равил проведения клинических лабораторных исследований» </w:t>
      </w: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64433A" w:rsidRDefault="0064433A" w:rsidP="0064433A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64433A" w:rsidRDefault="0064433A" w:rsidP="000526E2">
      <w:pPr>
        <w:pStyle w:val="1"/>
        <w:widowControl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0526E2" w:rsidRDefault="000526E2" w:rsidP="000526E2">
      <w:pPr>
        <w:pStyle w:val="1"/>
        <w:ind w:firstLine="709"/>
        <w:rPr>
          <w:sz w:val="28"/>
          <w:szCs w:val="28"/>
        </w:rPr>
      </w:pPr>
    </w:p>
    <w:p w:rsidR="00807DE9" w:rsidRPr="00807DE9" w:rsidRDefault="00807DE9" w:rsidP="00807DE9">
      <w:pPr>
        <w:pStyle w:val="ConsPlusNormal"/>
        <w:spacing w:line="360" w:lineRule="auto"/>
        <w:ind w:left="-142" w:firstLine="709"/>
        <w:jc w:val="both"/>
        <w:rPr>
          <w:bCs/>
        </w:rPr>
      </w:pPr>
      <w:r>
        <w:t xml:space="preserve">В соответствии с частью 2 </w:t>
      </w:r>
      <w:r w:rsidR="00AC6203">
        <w:t>стат</w:t>
      </w:r>
      <w:r w:rsidR="00F30E48">
        <w:t>ьи</w:t>
      </w:r>
      <w:r w:rsidR="00AC6203">
        <w:t xml:space="preserve"> </w:t>
      </w:r>
      <w:r>
        <w:t>14</w:t>
      </w:r>
      <w:r w:rsidR="00AC6203" w:rsidRPr="00AC6203">
        <w:t xml:space="preserve"> </w:t>
      </w:r>
      <w:r w:rsidR="00AC6203">
        <w:t xml:space="preserve">Федерального закона от 21 ноября 2011 г. № 323-ФЗ «Об основах охраны здоровья граждан в Российской Федерации» </w:t>
      </w:r>
      <w:r>
        <w:t>к</w:t>
      </w:r>
      <w:r w:rsidRPr="00807DE9">
        <w:t xml:space="preserve"> полномочиям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</w:t>
      </w:r>
      <w:r w:rsidR="00F30E48">
        <w:t>,</w:t>
      </w:r>
      <w:r w:rsidRPr="00807DE9">
        <w:t xml:space="preserve"> </w:t>
      </w:r>
      <w:r>
        <w:t>относи</w:t>
      </w:r>
      <w:r w:rsidRPr="00807DE9">
        <w:t>тся</w:t>
      </w:r>
      <w:r>
        <w:t xml:space="preserve"> </w:t>
      </w:r>
      <w:r w:rsidRPr="00807DE9">
        <w:rPr>
          <w:bCs/>
        </w:rPr>
        <w:t>утверждение правил проведения лабораторных, инструментальных, патолого-анатомических и иных видов диагностических исследований</w:t>
      </w:r>
      <w:r>
        <w:rPr>
          <w:bCs/>
        </w:rPr>
        <w:t>.</w:t>
      </w:r>
    </w:p>
    <w:p w:rsidR="007002BD" w:rsidRDefault="00807DE9" w:rsidP="007E14EA">
      <w:pPr>
        <w:pStyle w:val="ConsPlusNormal"/>
        <w:spacing w:line="360" w:lineRule="auto"/>
        <w:ind w:left="-142" w:firstLine="709"/>
        <w:jc w:val="both"/>
      </w:pPr>
      <w:r>
        <w:t>Министерством</w:t>
      </w:r>
      <w:r w:rsidR="007002BD">
        <w:t xml:space="preserve"> здрав</w:t>
      </w:r>
      <w:r w:rsidR="00C621E2">
        <w:t xml:space="preserve">оохранения Российской Федерации </w:t>
      </w:r>
      <w:r>
        <w:t xml:space="preserve">разработан проект приказа </w:t>
      </w:r>
      <w:r w:rsidR="00C621E2">
        <w:t>«</w:t>
      </w:r>
      <w:r w:rsidR="00477FE7" w:rsidRPr="00477FE7">
        <w:t xml:space="preserve">Об утверждении </w:t>
      </w:r>
      <w:r w:rsidR="00F30E48">
        <w:t>П</w:t>
      </w:r>
      <w:r w:rsidR="00477FE7" w:rsidRPr="00477FE7">
        <w:t xml:space="preserve">равил проведения </w:t>
      </w:r>
      <w:r w:rsidR="00EF7456" w:rsidRPr="00EF7456">
        <w:t>клинических лабораторных</w:t>
      </w:r>
      <w:r w:rsidR="00D71715" w:rsidRPr="00D71715">
        <w:t xml:space="preserve"> </w:t>
      </w:r>
      <w:r w:rsidR="00477FE7" w:rsidRPr="00477FE7">
        <w:t>исследований</w:t>
      </w:r>
      <w:r w:rsidR="00C621E2" w:rsidRPr="002637B1">
        <w:t>»</w:t>
      </w:r>
      <w:r w:rsidR="00C621E2">
        <w:t xml:space="preserve">. </w:t>
      </w:r>
    </w:p>
    <w:p w:rsidR="00C621E2" w:rsidRDefault="0058098D" w:rsidP="007E14EA">
      <w:pPr>
        <w:pStyle w:val="ConsPlusNormal"/>
        <w:spacing w:line="360" w:lineRule="auto"/>
        <w:ind w:left="-142" w:firstLine="540"/>
        <w:jc w:val="both"/>
      </w:pPr>
      <w:r>
        <w:t>Принятие вышеуказанн</w:t>
      </w:r>
      <w:r w:rsidR="00C621E2">
        <w:t>ого</w:t>
      </w:r>
      <w:r>
        <w:t xml:space="preserve"> проект</w:t>
      </w:r>
      <w:r w:rsidR="00C621E2">
        <w:t>а</w:t>
      </w:r>
      <w:r>
        <w:t xml:space="preserve"> приказ</w:t>
      </w:r>
      <w:r w:rsidR="00C621E2">
        <w:t>а</w:t>
      </w:r>
      <w:r>
        <w:t xml:space="preserve"> Министерства здравоохранения Российской Федерации </w:t>
      </w:r>
      <w:r w:rsidR="007E14EA">
        <w:t xml:space="preserve">направлено на </w:t>
      </w:r>
      <w:r w:rsidR="00352F25">
        <w:t xml:space="preserve">организацию деятельности медицинских и иных организаций, проводящих </w:t>
      </w:r>
      <w:r w:rsidR="00EF7456" w:rsidRPr="00EF7456">
        <w:t>клинически</w:t>
      </w:r>
      <w:r w:rsidR="00EF7456">
        <w:t>е</w:t>
      </w:r>
      <w:r w:rsidR="00EF7456" w:rsidRPr="00EF7456">
        <w:t xml:space="preserve"> лабораторны</w:t>
      </w:r>
      <w:r w:rsidR="00EF7456">
        <w:t>е</w:t>
      </w:r>
      <w:r w:rsidR="00352F25">
        <w:t xml:space="preserve"> исследования, их структурных подразделений, установление рекомендуемых штатных нормативов, а также на утверждение стандартов оснащения</w:t>
      </w:r>
      <w:r w:rsidR="002346CA" w:rsidRPr="002346CA">
        <w:t xml:space="preserve"> структурных подразделений</w:t>
      </w:r>
      <w:r w:rsidR="00151904">
        <w:t>.</w:t>
      </w:r>
    </w:p>
    <w:p w:rsidR="00C621E2" w:rsidRDefault="00C621E2" w:rsidP="00F11832">
      <w:pPr>
        <w:pStyle w:val="1"/>
        <w:ind w:left="-142" w:firstLine="709"/>
        <w:rPr>
          <w:sz w:val="28"/>
          <w:szCs w:val="28"/>
        </w:rPr>
      </w:pPr>
    </w:p>
    <w:sectPr w:rsidR="00C621E2" w:rsidSect="005833FB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A0" w:rsidRDefault="009C7BA0" w:rsidP="00E601A2">
      <w:r>
        <w:separator/>
      </w:r>
    </w:p>
  </w:endnote>
  <w:endnote w:type="continuationSeparator" w:id="0">
    <w:p w:rsidR="009C7BA0" w:rsidRDefault="009C7BA0" w:rsidP="00E6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A0" w:rsidRDefault="009C7BA0" w:rsidP="00E601A2">
      <w:r>
        <w:separator/>
      </w:r>
    </w:p>
  </w:footnote>
  <w:footnote w:type="continuationSeparator" w:id="0">
    <w:p w:rsidR="009C7BA0" w:rsidRDefault="009C7BA0" w:rsidP="00E6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A2" w:rsidRDefault="00E601A2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FB"/>
    <w:rsid w:val="00025874"/>
    <w:rsid w:val="00037C1D"/>
    <w:rsid w:val="000526E2"/>
    <w:rsid w:val="00056AAE"/>
    <w:rsid w:val="000C0E9A"/>
    <w:rsid w:val="000C67A6"/>
    <w:rsid w:val="000E3FDD"/>
    <w:rsid w:val="00151904"/>
    <w:rsid w:val="00151DDD"/>
    <w:rsid w:val="001A25AC"/>
    <w:rsid w:val="001C6E4C"/>
    <w:rsid w:val="001F591E"/>
    <w:rsid w:val="002346CA"/>
    <w:rsid w:val="003521DB"/>
    <w:rsid w:val="00352F25"/>
    <w:rsid w:val="004352B6"/>
    <w:rsid w:val="00477FE7"/>
    <w:rsid w:val="004A0275"/>
    <w:rsid w:val="0058098D"/>
    <w:rsid w:val="005833FB"/>
    <w:rsid w:val="005E58D6"/>
    <w:rsid w:val="0064433A"/>
    <w:rsid w:val="007002BD"/>
    <w:rsid w:val="0070386E"/>
    <w:rsid w:val="007E14EA"/>
    <w:rsid w:val="007F489C"/>
    <w:rsid w:val="00803F3C"/>
    <w:rsid w:val="00807DE9"/>
    <w:rsid w:val="00821730"/>
    <w:rsid w:val="00910DC5"/>
    <w:rsid w:val="0095714E"/>
    <w:rsid w:val="009C7BA0"/>
    <w:rsid w:val="00A16253"/>
    <w:rsid w:val="00AC6203"/>
    <w:rsid w:val="00AE3E18"/>
    <w:rsid w:val="00B427B7"/>
    <w:rsid w:val="00B8275D"/>
    <w:rsid w:val="00B93759"/>
    <w:rsid w:val="00C621E2"/>
    <w:rsid w:val="00CA2751"/>
    <w:rsid w:val="00D71715"/>
    <w:rsid w:val="00D77AF4"/>
    <w:rsid w:val="00E601A2"/>
    <w:rsid w:val="00EF7456"/>
    <w:rsid w:val="00F11832"/>
    <w:rsid w:val="00F168FF"/>
    <w:rsid w:val="00F30E48"/>
    <w:rsid w:val="00F55C5B"/>
    <w:rsid w:val="00F764BD"/>
    <w:rsid w:val="00FA66AE"/>
    <w:rsid w:val="00F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3F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833F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33F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">
    <w:name w:val="Основной текст Знак1"/>
    <w:link w:val="a4"/>
    <w:uiPriority w:val="99"/>
    <w:rsid w:val="005833FB"/>
    <w:rPr>
      <w:rFonts w:ascii="Sylfaen" w:hAnsi="Sylfaen" w:cs="Sylfaen"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5833FB"/>
    <w:pPr>
      <w:widowControl w:val="0"/>
      <w:shd w:val="clear" w:color="auto" w:fill="FFFFFF"/>
      <w:spacing w:line="274" w:lineRule="exact"/>
      <w:jc w:val="center"/>
    </w:pPr>
    <w:rPr>
      <w:rFonts w:ascii="Sylfaen" w:eastAsia="Calibri" w:hAnsi="Sylfaen" w:cs="Sylfaen"/>
      <w:color w:val="auto"/>
      <w:sz w:val="27"/>
      <w:szCs w:val="27"/>
      <w:lang w:eastAsia="en-US"/>
    </w:rPr>
  </w:style>
  <w:style w:type="character" w:customStyle="1" w:styleId="a5">
    <w:name w:val="Основной текст Знак"/>
    <w:link w:val="a4"/>
    <w:uiPriority w:val="99"/>
    <w:semiHidden/>
    <w:rsid w:val="005833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2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Малые прописные"/>
    <w:rsid w:val="005833FB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link w:val="21"/>
    <w:locked/>
    <w:rsid w:val="005833FB"/>
    <w:rPr>
      <w:rFonts w:ascii="Times New Roman" w:hAnsi="Times New Roman"/>
      <w:spacing w:val="20"/>
      <w:shd w:val="clear" w:color="auto" w:fill="FFFFFF"/>
    </w:rPr>
  </w:style>
  <w:style w:type="character" w:customStyle="1" w:styleId="22">
    <w:name w:val="Основной текст (2)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3">
    <w:name w:val="Основной текст (2) + 1213"/>
    <w:aliases w:val="5 pt36,Интервал 0 pt24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2">
    <w:name w:val="Основной текст (2)12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2">
    <w:name w:val="Основной текст (2) + 1212"/>
    <w:aliases w:val="5 pt35,Интервал 0 pt23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 (2)1"/>
    <w:basedOn w:val="a"/>
    <w:link w:val="20"/>
    <w:rsid w:val="005833FB"/>
    <w:pPr>
      <w:widowControl w:val="0"/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pacing w:val="20"/>
      <w:sz w:val="20"/>
      <w:szCs w:val="20"/>
    </w:rPr>
  </w:style>
  <w:style w:type="character" w:customStyle="1" w:styleId="3">
    <w:name w:val="Основной текст3"/>
    <w:rsid w:val="005833F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 + Полужирный"/>
    <w:rsid w:val="005833F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8">
    <w:name w:val="header"/>
    <w:basedOn w:val="a"/>
    <w:link w:val="a9"/>
    <w:uiPriority w:val="99"/>
    <w:unhideWhenUsed/>
    <w:rsid w:val="00E601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0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62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162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253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Bodytext2">
    <w:name w:val="Body text (2)_"/>
    <w:link w:val="Bodytext20"/>
    <w:locked/>
    <w:rsid w:val="006443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433A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">
    <w:name w:val="Body text_"/>
    <w:link w:val="Bodytext0"/>
    <w:locked/>
    <w:rsid w:val="006443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64433A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KulterbaevaMA</dc:creator>
  <cp:lastModifiedBy>администратор4</cp:lastModifiedBy>
  <cp:revision>2</cp:revision>
  <cp:lastPrinted>2016-11-21T14:32:00Z</cp:lastPrinted>
  <dcterms:created xsi:type="dcterms:W3CDTF">2019-02-05T12:56:00Z</dcterms:created>
  <dcterms:modified xsi:type="dcterms:W3CDTF">2019-02-05T12:56:00Z</dcterms:modified>
</cp:coreProperties>
</file>