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8A" w:rsidRDefault="00451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722" w:rsidRDefault="00EE57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722" w:rsidRDefault="00EE57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722" w:rsidRDefault="00EE57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722" w:rsidRDefault="00EE57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722" w:rsidRPr="00CF75DD" w:rsidRDefault="00EE57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188A" w:rsidRP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5DD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45188A" w:rsidRP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5DD">
        <w:rPr>
          <w:rFonts w:ascii="Times New Roman" w:hAnsi="Times New Roman" w:cs="Times New Roman"/>
          <w:sz w:val="28"/>
          <w:szCs w:val="28"/>
        </w:rPr>
        <w:t>организации оказания высокотехнологичной медицинской помощи</w:t>
      </w:r>
    </w:p>
    <w:p w:rsidR="003A52A3" w:rsidRP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5DD">
        <w:rPr>
          <w:rFonts w:ascii="Times New Roman" w:hAnsi="Times New Roman" w:cs="Times New Roman"/>
          <w:sz w:val="28"/>
          <w:szCs w:val="28"/>
        </w:rPr>
        <w:t>с применением единой государственной системы в сфере здравоохранения</w:t>
      </w:r>
    </w:p>
    <w:p w:rsidR="0045188A" w:rsidRDefault="00451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5DD" w:rsidRPr="00CF75DD" w:rsidRDefault="00CF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188A" w:rsidRPr="00CF75DD" w:rsidRDefault="0045188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5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F75DD">
          <w:rPr>
            <w:rFonts w:ascii="Times New Roman" w:hAnsi="Times New Roman" w:cs="Times New Roman"/>
            <w:sz w:val="28"/>
            <w:szCs w:val="28"/>
          </w:rPr>
          <w:t>частью 8 статьи 34</w:t>
        </w:r>
      </w:hyperlink>
      <w:r w:rsidRPr="00CF75DD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CF75DD">
        <w:rPr>
          <w:rFonts w:ascii="Times New Roman" w:hAnsi="Times New Roman" w:cs="Times New Roman"/>
          <w:sz w:val="28"/>
          <w:szCs w:val="28"/>
        </w:rPr>
        <w:t>го закона от 21 ноября 2011 г. №</w:t>
      </w:r>
      <w:r w:rsidRPr="00CF75DD">
        <w:rPr>
          <w:rFonts w:ascii="Times New Roman" w:hAnsi="Times New Roman" w:cs="Times New Roman"/>
          <w:sz w:val="28"/>
          <w:szCs w:val="28"/>
        </w:rPr>
        <w:t xml:space="preserve"> 323-ФЗ </w:t>
      </w:r>
      <w:r w:rsidR="00CF75DD">
        <w:rPr>
          <w:rFonts w:ascii="Times New Roman" w:hAnsi="Times New Roman" w:cs="Times New Roman"/>
          <w:sz w:val="28"/>
          <w:szCs w:val="28"/>
        </w:rPr>
        <w:t>«</w:t>
      </w:r>
      <w:r w:rsidRPr="00CF75D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CF75DD">
        <w:rPr>
          <w:rFonts w:ascii="Times New Roman" w:hAnsi="Times New Roman" w:cs="Times New Roman"/>
          <w:sz w:val="28"/>
          <w:szCs w:val="28"/>
        </w:rPr>
        <w:t>»</w:t>
      </w:r>
      <w:r w:rsidRPr="00CF75D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CF75DD">
        <w:rPr>
          <w:rFonts w:ascii="Times New Roman" w:hAnsi="Times New Roman" w:cs="Times New Roman"/>
          <w:sz w:val="28"/>
          <w:szCs w:val="28"/>
        </w:rPr>
        <w:t>№</w:t>
      </w:r>
      <w:r w:rsidRPr="00CF75DD">
        <w:rPr>
          <w:rFonts w:ascii="Times New Roman" w:hAnsi="Times New Roman" w:cs="Times New Roman"/>
          <w:sz w:val="28"/>
          <w:szCs w:val="28"/>
        </w:rPr>
        <w:t xml:space="preserve"> 48, ст. 6724; 2013, </w:t>
      </w:r>
      <w:r w:rsidR="00CF75DD">
        <w:rPr>
          <w:rFonts w:ascii="Times New Roman" w:hAnsi="Times New Roman" w:cs="Times New Roman"/>
          <w:sz w:val="28"/>
          <w:szCs w:val="28"/>
        </w:rPr>
        <w:t>№ </w:t>
      </w:r>
      <w:r w:rsidRPr="00CF75DD">
        <w:rPr>
          <w:rFonts w:ascii="Times New Roman" w:hAnsi="Times New Roman" w:cs="Times New Roman"/>
          <w:sz w:val="28"/>
          <w:szCs w:val="28"/>
        </w:rPr>
        <w:t>48, ст. 6165</w:t>
      </w:r>
      <w:r w:rsidR="00CF75DD">
        <w:rPr>
          <w:rFonts w:ascii="Times New Roman" w:hAnsi="Times New Roman" w:cs="Times New Roman"/>
          <w:sz w:val="28"/>
          <w:szCs w:val="28"/>
        </w:rPr>
        <w:t xml:space="preserve">; </w:t>
      </w:r>
      <w:r w:rsidR="00CF75DD">
        <w:rPr>
          <w:rFonts w:ascii="Times New Roman" w:hAnsi="Times New Roman"/>
          <w:sz w:val="28"/>
          <w:szCs w:val="28"/>
        </w:rPr>
        <w:t>2016, № 27, ст. 4219; 2017, № 31, ст. 4791)</w:t>
      </w:r>
      <w:r w:rsidRPr="00CF75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CF75DD">
          <w:rPr>
            <w:rFonts w:ascii="Times New Roman" w:hAnsi="Times New Roman" w:cs="Times New Roman"/>
            <w:sz w:val="28"/>
            <w:szCs w:val="28"/>
          </w:rPr>
          <w:t>подпунктом 5.2.29</w:t>
        </w:r>
      </w:hyperlink>
      <w:r w:rsidRPr="00CF75DD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</w:t>
      </w:r>
      <w:r w:rsidR="00CF75DD">
        <w:rPr>
          <w:rFonts w:ascii="Times New Roman" w:hAnsi="Times New Roman" w:cs="Times New Roman"/>
          <w:sz w:val="28"/>
          <w:szCs w:val="28"/>
        </w:rPr>
        <w:t>й Федерации от 19 июня 2012 г. №</w:t>
      </w:r>
      <w:r w:rsidRPr="00CF75DD">
        <w:rPr>
          <w:rFonts w:ascii="Times New Roman" w:hAnsi="Times New Roman" w:cs="Times New Roman"/>
          <w:sz w:val="28"/>
          <w:szCs w:val="28"/>
        </w:rPr>
        <w:t xml:space="preserve"> 608 (Собрание законодательства Российской Федерации, </w:t>
      </w:r>
      <w:r w:rsidR="00CF75DD" w:rsidRPr="006150E7">
        <w:rPr>
          <w:rFonts w:ascii="Times New Roman" w:eastAsia="Calibri" w:hAnsi="Times New Roman" w:cs="Times New Roman"/>
          <w:sz w:val="28"/>
          <w:szCs w:val="28"/>
        </w:rPr>
        <w:t>2012, № 26, ст.</w:t>
      </w:r>
      <w:r w:rsidR="00CF75DD">
        <w:rPr>
          <w:rFonts w:ascii="Times New Roman" w:eastAsia="Calibri" w:hAnsi="Times New Roman" w:cs="Times New Roman"/>
          <w:sz w:val="28"/>
          <w:szCs w:val="28"/>
        </w:rPr>
        <w:t> </w:t>
      </w:r>
      <w:r w:rsidR="00CF75DD" w:rsidRPr="006150E7">
        <w:rPr>
          <w:rFonts w:ascii="Times New Roman" w:eastAsia="Calibri" w:hAnsi="Times New Roman" w:cs="Times New Roman"/>
          <w:sz w:val="28"/>
          <w:szCs w:val="28"/>
        </w:rPr>
        <w:t xml:space="preserve">3526; 2013, № 16, ст. 1970; № 20, ст. 2477; № 22, ст. 2812; № 33, ст. 4386; № 45, </w:t>
      </w:r>
      <w:r w:rsidR="00CF75DD" w:rsidRPr="006150E7">
        <w:rPr>
          <w:rFonts w:ascii="Times New Roman" w:eastAsia="Calibri" w:hAnsi="Times New Roman" w:cs="Times New Roman"/>
          <w:sz w:val="28"/>
          <w:szCs w:val="28"/>
        </w:rPr>
        <w:br/>
        <w:t>ст. 5822; 2014, № 12, ст. 1296; № 26, ст. 3577; № 30, ст. 4307; № 37, ст. 4969; 2015, №</w:t>
      </w:r>
      <w:r w:rsidR="00CF75DD">
        <w:rPr>
          <w:rFonts w:ascii="Times New Roman" w:eastAsia="Calibri" w:hAnsi="Times New Roman" w:cs="Times New Roman"/>
          <w:sz w:val="28"/>
          <w:szCs w:val="28"/>
        </w:rPr>
        <w:t> </w:t>
      </w:r>
      <w:r w:rsidR="00CF75DD" w:rsidRPr="006150E7">
        <w:rPr>
          <w:rFonts w:ascii="Times New Roman" w:eastAsia="Calibri" w:hAnsi="Times New Roman" w:cs="Times New Roman"/>
          <w:sz w:val="28"/>
          <w:szCs w:val="28"/>
        </w:rPr>
        <w:t xml:space="preserve">2, ст. 491; № 12, ст. 1763; № 23, ст. 3333; </w:t>
      </w:r>
      <w:proofErr w:type="gramStart"/>
      <w:r w:rsidR="00CF75DD" w:rsidRPr="006150E7">
        <w:rPr>
          <w:rFonts w:ascii="Times New Roman" w:eastAsia="Calibri" w:hAnsi="Times New Roman" w:cs="Times New Roman"/>
          <w:sz w:val="28"/>
          <w:szCs w:val="28"/>
        </w:rPr>
        <w:t xml:space="preserve">2016, № 2, ст. 325; № 9, </w:t>
      </w:r>
      <w:r w:rsidR="00CF75DD" w:rsidRPr="006150E7">
        <w:rPr>
          <w:rFonts w:ascii="Times New Roman" w:eastAsia="Calibri" w:hAnsi="Times New Roman" w:cs="Times New Roman"/>
          <w:sz w:val="28"/>
          <w:szCs w:val="28"/>
        </w:rPr>
        <w:br/>
        <w:t>ст. 1268; № 27, ст. 4497; № 28, ст. 4741; № 34, ст. 5255; № 49, ст. 6922; 2017, № 7, ст.</w:t>
      </w:r>
      <w:r w:rsidR="00CF75DD">
        <w:rPr>
          <w:rFonts w:ascii="Times New Roman" w:eastAsia="Calibri" w:hAnsi="Times New Roman" w:cs="Times New Roman"/>
          <w:sz w:val="28"/>
          <w:szCs w:val="28"/>
        </w:rPr>
        <w:t> </w:t>
      </w:r>
      <w:r w:rsidR="00CF75DD" w:rsidRPr="006150E7">
        <w:rPr>
          <w:rFonts w:ascii="Times New Roman" w:eastAsia="Calibri" w:hAnsi="Times New Roman" w:cs="Times New Roman"/>
          <w:sz w:val="28"/>
          <w:szCs w:val="28"/>
        </w:rPr>
        <w:t>1066; № 33, ст. 5202; № 37, ст. 5535; № 40, ст. 5864; № 52, ст. 8131; 2018,</w:t>
      </w:r>
      <w:r w:rsidR="00CF75DD">
        <w:rPr>
          <w:rFonts w:ascii="Times New Roman" w:eastAsia="Calibri" w:hAnsi="Times New Roman" w:cs="Times New Roman"/>
          <w:sz w:val="28"/>
          <w:szCs w:val="28"/>
        </w:rPr>
        <w:t xml:space="preserve"> № 13, ст. 1805; № 18, ст. 2638; №</w:t>
      </w:r>
      <w:r w:rsidR="00CF75DD" w:rsidRPr="00CF75DD">
        <w:rPr>
          <w:rFonts w:ascii="Times New Roman" w:eastAsia="Calibri" w:hAnsi="Times New Roman" w:cs="Times New Roman"/>
          <w:sz w:val="28"/>
          <w:szCs w:val="28"/>
        </w:rPr>
        <w:t xml:space="preserve"> 36, ст. 5634</w:t>
      </w:r>
      <w:r w:rsidR="00B7571E">
        <w:rPr>
          <w:rFonts w:ascii="Times New Roman" w:eastAsia="Calibri" w:hAnsi="Times New Roman" w:cs="Times New Roman"/>
          <w:sz w:val="28"/>
          <w:szCs w:val="28"/>
        </w:rPr>
        <w:t>; № 53</w:t>
      </w:r>
      <w:r w:rsidR="00977A22">
        <w:rPr>
          <w:rFonts w:ascii="Times New Roman" w:eastAsia="Calibri" w:hAnsi="Times New Roman" w:cs="Times New Roman"/>
          <w:sz w:val="28"/>
          <w:szCs w:val="28"/>
        </w:rPr>
        <w:t>, ст.</w:t>
      </w:r>
      <w:r w:rsidR="00B7571E">
        <w:rPr>
          <w:rFonts w:ascii="Times New Roman" w:eastAsia="Calibri" w:hAnsi="Times New Roman" w:cs="Times New Roman"/>
          <w:sz w:val="28"/>
          <w:szCs w:val="28"/>
        </w:rPr>
        <w:t xml:space="preserve"> 8415</w:t>
      </w:r>
      <w:r w:rsidRPr="00CF75D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807E5C">
        <w:rPr>
          <w:rFonts w:ascii="Times New Roman" w:eastAsia="Calibri" w:hAnsi="Times New Roman" w:cs="Times New Roman"/>
          <w:spacing w:val="38"/>
          <w:sz w:val="28"/>
          <w:szCs w:val="28"/>
        </w:rPr>
        <w:t>приказываю</w:t>
      </w:r>
      <w:r w:rsidRPr="00CF75D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45188A" w:rsidRPr="00CF75DD" w:rsidRDefault="00EE5722" w:rsidP="00CF7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hyperlink w:anchor="P33" w:history="1">
        <w:r w:rsidR="0045188A" w:rsidRPr="00CF75DD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организации оказания высокотехнологичной медицинской помощи с применением </w:t>
      </w:r>
      <w:r w:rsidR="00662529" w:rsidRPr="00CF75DD">
        <w:rPr>
          <w:rFonts w:ascii="Times New Roman" w:eastAsia="Calibri" w:hAnsi="Times New Roman" w:cs="Times New Roman"/>
          <w:sz w:val="28"/>
          <w:szCs w:val="28"/>
        </w:rPr>
        <w:t xml:space="preserve">единой государственной </w:t>
      </w:r>
      <w:r w:rsidR="003A52A3" w:rsidRPr="00CF75DD">
        <w:rPr>
          <w:rFonts w:ascii="Times New Roman" w:eastAsia="Calibri" w:hAnsi="Times New Roman" w:cs="Times New Roman"/>
          <w:sz w:val="28"/>
          <w:szCs w:val="28"/>
        </w:rPr>
        <w:t xml:space="preserve">информационной </w:t>
      </w:r>
      <w:r w:rsidR="00662529" w:rsidRPr="00CF75DD">
        <w:rPr>
          <w:rFonts w:ascii="Times New Roman" w:eastAsia="Calibri" w:hAnsi="Times New Roman" w:cs="Times New Roman"/>
          <w:sz w:val="28"/>
          <w:szCs w:val="28"/>
        </w:rPr>
        <w:t>системы в сфере здравоохранения.</w:t>
      </w:r>
    </w:p>
    <w:p w:rsidR="00272F33" w:rsidRDefault="0045188A" w:rsidP="00CF7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5DD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 w:rsidR="00272F33">
        <w:rPr>
          <w:rFonts w:ascii="Times New Roman" w:eastAsia="Calibri" w:hAnsi="Times New Roman" w:cs="Times New Roman"/>
          <w:sz w:val="28"/>
          <w:szCs w:val="28"/>
        </w:rPr>
        <w:t>и</w:t>
      </w:r>
      <w:r w:rsidRPr="00CF75DD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272F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188A" w:rsidRDefault="00CB7F61" w:rsidP="00CF7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45188A" w:rsidRPr="00CF75DD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="00CF75D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Российск</w:t>
      </w:r>
      <w:r w:rsidR="00F47886">
        <w:rPr>
          <w:rFonts w:ascii="Times New Roman" w:eastAsia="Calibri" w:hAnsi="Times New Roman" w:cs="Times New Roman"/>
          <w:sz w:val="28"/>
          <w:szCs w:val="28"/>
        </w:rPr>
        <w:t>ой Федерации от 29 декабря 2014 </w:t>
      </w:r>
      <w:r w:rsidR="00CF75DD">
        <w:rPr>
          <w:rFonts w:ascii="Times New Roman" w:eastAsia="Calibri" w:hAnsi="Times New Roman" w:cs="Times New Roman"/>
          <w:sz w:val="28"/>
          <w:szCs w:val="28"/>
        </w:rPr>
        <w:t>г. №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5DD">
        <w:rPr>
          <w:rFonts w:ascii="Times New Roman" w:eastAsia="Calibri" w:hAnsi="Times New Roman" w:cs="Times New Roman"/>
          <w:sz w:val="28"/>
          <w:szCs w:val="28"/>
        </w:rPr>
        <w:t>930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="00CF75DD">
        <w:rPr>
          <w:rFonts w:ascii="Times New Roman" w:eastAsia="Calibri" w:hAnsi="Times New Roman" w:cs="Times New Roman"/>
          <w:sz w:val="28"/>
          <w:szCs w:val="28"/>
        </w:rPr>
        <w:t>«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CF75DD" w:rsidRPr="00CF75DD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CF75D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оказания высокотехнологичной медицинской помощи с применением специализированной информационной системы</w:t>
      </w:r>
      <w:r w:rsidR="00CF75DD">
        <w:rPr>
          <w:rFonts w:ascii="Times New Roman" w:eastAsia="Calibri" w:hAnsi="Times New Roman" w:cs="Times New Roman"/>
          <w:sz w:val="28"/>
          <w:szCs w:val="28"/>
        </w:rPr>
        <w:t>»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 Министерство</w:t>
      </w:r>
      <w:r w:rsidR="00CF75DD">
        <w:rPr>
          <w:rFonts w:ascii="Times New Roman" w:eastAsia="Calibri" w:hAnsi="Times New Roman" w:cs="Times New Roman"/>
          <w:sz w:val="28"/>
          <w:szCs w:val="28"/>
        </w:rPr>
        <w:t>м юстиции Российской Федерации 31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5D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F75DD">
        <w:rPr>
          <w:rFonts w:ascii="Times New Roman" w:eastAsia="Calibri" w:hAnsi="Times New Roman" w:cs="Times New Roman"/>
          <w:sz w:val="28"/>
          <w:szCs w:val="28"/>
        </w:rPr>
        <w:t>4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г., регистрационный </w:t>
      </w:r>
      <w:r w:rsidR="00CF75DD">
        <w:rPr>
          <w:rFonts w:ascii="Times New Roman" w:eastAsia="Calibri" w:hAnsi="Times New Roman" w:cs="Times New Roman"/>
          <w:sz w:val="28"/>
          <w:szCs w:val="28"/>
        </w:rPr>
        <w:t>№</w:t>
      </w:r>
      <w:r w:rsidR="0045188A" w:rsidRPr="00CF7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5DD">
        <w:rPr>
          <w:rFonts w:ascii="Times New Roman" w:eastAsia="Calibri" w:hAnsi="Times New Roman" w:cs="Times New Roman"/>
          <w:sz w:val="28"/>
          <w:szCs w:val="28"/>
        </w:rPr>
        <w:t>35499</w:t>
      </w:r>
      <w:r w:rsidR="00272F3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72F33" w:rsidRDefault="00CB7F61" w:rsidP="00CF7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272F33" w:rsidRPr="00CF75DD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="00272F33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Российской Федерации от 29 мая 2015 г. № 280н «</w:t>
      </w:r>
      <w:r w:rsidR="002C026E" w:rsidRPr="00272F3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>внесении изменений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 xml:space="preserve">в Порядок организации оказания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lastRenderedPageBreak/>
        <w:t>высокотехнологичной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>медицинской помощи с применением специализированной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>информационной системы, утвержденный приказом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>от 29 дека</w:t>
      </w:r>
      <w:r w:rsidR="00F47886">
        <w:rPr>
          <w:rFonts w:ascii="Times New Roman" w:eastAsia="Calibri" w:hAnsi="Times New Roman" w:cs="Times New Roman"/>
          <w:sz w:val="28"/>
          <w:szCs w:val="28"/>
        </w:rPr>
        <w:t>бря 2014 </w:t>
      </w:r>
      <w:r w:rsidR="00272F33">
        <w:rPr>
          <w:rFonts w:ascii="Times New Roman" w:eastAsia="Calibri" w:hAnsi="Times New Roman" w:cs="Times New Roman"/>
          <w:sz w:val="28"/>
          <w:szCs w:val="28"/>
        </w:rPr>
        <w:t>г. №</w:t>
      </w:r>
      <w:r w:rsidR="00272F33" w:rsidRPr="00272F33">
        <w:rPr>
          <w:rFonts w:ascii="Times New Roman" w:eastAsia="Calibri" w:hAnsi="Times New Roman" w:cs="Times New Roman"/>
          <w:sz w:val="28"/>
          <w:szCs w:val="28"/>
        </w:rPr>
        <w:t xml:space="preserve"> 930н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72F33" w:rsidRPr="00CF75DD">
        <w:rPr>
          <w:rFonts w:ascii="Times New Roman" w:eastAsia="Calibri" w:hAnsi="Times New Roman" w:cs="Times New Roman"/>
          <w:sz w:val="28"/>
          <w:szCs w:val="28"/>
        </w:rPr>
        <w:t>(зарегистрирован Министерство</w:t>
      </w:r>
      <w:r w:rsidR="00272F33">
        <w:rPr>
          <w:rFonts w:ascii="Times New Roman" w:eastAsia="Calibri" w:hAnsi="Times New Roman" w:cs="Times New Roman"/>
          <w:sz w:val="28"/>
          <w:szCs w:val="28"/>
        </w:rPr>
        <w:t>м юстиции Российской Федерации 23</w:t>
      </w:r>
      <w:r w:rsidR="00272F33" w:rsidRPr="00CF7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>
        <w:rPr>
          <w:rFonts w:ascii="Times New Roman" w:eastAsia="Calibri" w:hAnsi="Times New Roman" w:cs="Times New Roman"/>
          <w:sz w:val="28"/>
          <w:szCs w:val="28"/>
        </w:rPr>
        <w:t>июня</w:t>
      </w:r>
      <w:r w:rsidR="00272F33" w:rsidRPr="00CF75D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72F33">
        <w:rPr>
          <w:rFonts w:ascii="Times New Roman" w:eastAsia="Calibri" w:hAnsi="Times New Roman" w:cs="Times New Roman"/>
          <w:sz w:val="28"/>
          <w:szCs w:val="28"/>
        </w:rPr>
        <w:t>5</w:t>
      </w:r>
      <w:r w:rsidR="00272F33" w:rsidRPr="00CF75DD">
        <w:rPr>
          <w:rFonts w:ascii="Times New Roman" w:eastAsia="Calibri" w:hAnsi="Times New Roman" w:cs="Times New Roman"/>
          <w:sz w:val="28"/>
          <w:szCs w:val="28"/>
        </w:rPr>
        <w:t xml:space="preserve"> г., регистрационный </w:t>
      </w:r>
      <w:r w:rsidR="00272F33">
        <w:rPr>
          <w:rFonts w:ascii="Times New Roman" w:eastAsia="Calibri" w:hAnsi="Times New Roman" w:cs="Times New Roman"/>
          <w:sz w:val="28"/>
          <w:szCs w:val="28"/>
        </w:rPr>
        <w:t>№</w:t>
      </w:r>
      <w:r w:rsidR="00272F33" w:rsidRPr="00CF7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F33">
        <w:rPr>
          <w:rFonts w:ascii="Times New Roman" w:eastAsia="Calibri" w:hAnsi="Times New Roman" w:cs="Times New Roman"/>
          <w:sz w:val="28"/>
          <w:szCs w:val="28"/>
        </w:rPr>
        <w:t>37770);</w:t>
      </w:r>
    </w:p>
    <w:p w:rsidR="00272F33" w:rsidRPr="00272F33" w:rsidRDefault="00272F33" w:rsidP="00272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 Изменений</w:t>
      </w:r>
      <w:r w:rsidRPr="00272F33">
        <w:rPr>
          <w:rFonts w:ascii="Times New Roman" w:eastAsia="Calibri" w:hAnsi="Times New Roman" w:cs="Times New Roman"/>
          <w:sz w:val="28"/>
          <w:szCs w:val="28"/>
        </w:rPr>
        <w:t>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утвержденных приказом Министерства здравоохранения Российской Федерации от 27 августа 2015 г. № 598н (з</w:t>
      </w:r>
      <w:r w:rsidRPr="00272F33">
        <w:rPr>
          <w:rFonts w:ascii="Times New Roman" w:hAnsi="Times New Roman" w:cs="Times New Roman"/>
          <w:sz w:val="28"/>
          <w:szCs w:val="28"/>
        </w:rPr>
        <w:t>арегистрирован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272F33">
        <w:rPr>
          <w:rFonts w:ascii="Times New Roman" w:hAnsi="Times New Roman" w:cs="Times New Roman"/>
          <w:sz w:val="28"/>
          <w:szCs w:val="28"/>
        </w:rPr>
        <w:t>юст</w:t>
      </w:r>
      <w:r>
        <w:rPr>
          <w:rFonts w:ascii="Times New Roman" w:hAnsi="Times New Roman" w:cs="Times New Roman"/>
          <w:sz w:val="28"/>
          <w:szCs w:val="28"/>
        </w:rPr>
        <w:t>иции Российской Федерации</w:t>
      </w:r>
      <w:r w:rsidRPr="00272F33">
        <w:rPr>
          <w:rFonts w:ascii="Times New Roman" w:hAnsi="Times New Roman" w:cs="Times New Roman"/>
          <w:sz w:val="28"/>
          <w:szCs w:val="28"/>
        </w:rPr>
        <w:t xml:space="preserve"> 9 сентября 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2F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27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F33">
        <w:rPr>
          <w:rFonts w:ascii="Times New Roman" w:hAnsi="Times New Roman" w:cs="Times New Roman"/>
          <w:sz w:val="28"/>
          <w:szCs w:val="28"/>
        </w:rPr>
        <w:t xml:space="preserve"> 38847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2F33" w:rsidRPr="00272F33" w:rsidRDefault="00272F33" w:rsidP="002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5DD" w:rsidRDefault="00CF75D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75DD" w:rsidRDefault="00CF75D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188A" w:rsidRPr="00CF75DD" w:rsidRDefault="0045188A" w:rsidP="00CF75D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5DD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CF75DD" w:rsidRPr="00CF75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43D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F75DD" w:rsidRPr="00CF75D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A7E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75DD">
        <w:rPr>
          <w:rFonts w:ascii="Times New Roman" w:eastAsia="Calibri" w:hAnsi="Times New Roman" w:cs="Times New Roman"/>
          <w:sz w:val="28"/>
          <w:szCs w:val="28"/>
        </w:rPr>
        <w:t>В.И.</w:t>
      </w:r>
      <w:r w:rsidR="00A43DA6">
        <w:rPr>
          <w:rFonts w:ascii="Times New Roman" w:eastAsia="Calibri" w:hAnsi="Times New Roman" w:cs="Times New Roman"/>
          <w:sz w:val="28"/>
          <w:szCs w:val="28"/>
        </w:rPr>
        <w:t>Скворцова</w:t>
      </w:r>
    </w:p>
    <w:sectPr w:rsidR="0045188A" w:rsidRPr="00CF75DD" w:rsidSect="001A7E33">
      <w:pgSz w:w="11906" w:h="16838"/>
      <w:pgMar w:top="1135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88A"/>
    <w:rsid w:val="00052C9D"/>
    <w:rsid w:val="000C22BD"/>
    <w:rsid w:val="000D7E0C"/>
    <w:rsid w:val="000E42A4"/>
    <w:rsid w:val="001A7E33"/>
    <w:rsid w:val="00272F33"/>
    <w:rsid w:val="002C026E"/>
    <w:rsid w:val="003A52A3"/>
    <w:rsid w:val="0045188A"/>
    <w:rsid w:val="004E5211"/>
    <w:rsid w:val="0053249E"/>
    <w:rsid w:val="00551F8B"/>
    <w:rsid w:val="00613211"/>
    <w:rsid w:val="00660D37"/>
    <w:rsid w:val="00662529"/>
    <w:rsid w:val="0068609C"/>
    <w:rsid w:val="00807E5C"/>
    <w:rsid w:val="0082091E"/>
    <w:rsid w:val="008A1848"/>
    <w:rsid w:val="008E1077"/>
    <w:rsid w:val="00977A22"/>
    <w:rsid w:val="00A017BE"/>
    <w:rsid w:val="00A43DA6"/>
    <w:rsid w:val="00A72CDA"/>
    <w:rsid w:val="00B31582"/>
    <w:rsid w:val="00B7571E"/>
    <w:rsid w:val="00B77E36"/>
    <w:rsid w:val="00C302F9"/>
    <w:rsid w:val="00C76E56"/>
    <w:rsid w:val="00CB7F61"/>
    <w:rsid w:val="00CC0C81"/>
    <w:rsid w:val="00CF1BC6"/>
    <w:rsid w:val="00CF75DD"/>
    <w:rsid w:val="00D16243"/>
    <w:rsid w:val="00D925D0"/>
    <w:rsid w:val="00DD1DCE"/>
    <w:rsid w:val="00EE5722"/>
    <w:rsid w:val="00F25B5F"/>
    <w:rsid w:val="00F25BC5"/>
    <w:rsid w:val="00F47886"/>
    <w:rsid w:val="00F90496"/>
    <w:rsid w:val="00FD65D0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188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188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footnote reference"/>
    <w:basedOn w:val="a0"/>
    <w:uiPriority w:val="99"/>
    <w:semiHidden/>
    <w:unhideWhenUsed/>
    <w:rsid w:val="000C22B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8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8FE72D16541656ECBB3621654B89E4E5AADA8E5220B75F64AFF250b2g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8FE72D16541656ECBB3621654B89E4E5AADA8E5220B75F64AFF250b2g7I" TargetMode="External"/><Relationship Id="rId5" Type="http://schemas.openxmlformats.org/officeDocument/2006/relationships/hyperlink" Target="consultantplus://offline/ref=A28FE72D16541656ECBB3621654B89E4E6A9D5855820B75F64AFF25027D87B1B6637C8b9g0I" TargetMode="External"/><Relationship Id="rId4" Type="http://schemas.openxmlformats.org/officeDocument/2006/relationships/hyperlink" Target="consultantplus://offline/ref=A28FE72D16541656ECBB3621654B89E4E6A7DF805B20B75F64AFF25027D87B1B6637CA937AFABDbAg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Links>
    <vt:vector size="30" baseType="variant">
      <vt:variant>
        <vt:i4>7536750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consultantplus://offline/ref=A28FE72D16541656ECBB3621654B89E4E5AADA8E5220B75F64AFF250b2g7I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consultantplus://offline/ref=A28FE72D16541656ECBB3621654B89E4E5AADA8E5220B75F64AFF250b2g7I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consultantplus://offline/ref=A28FE72D16541656ECBB3621654B89E4E6A9D5855820B75F64AFF25027D87B1B6637C8b9g0I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consultantplus://offline/ref=A28FE72D16541656ECBB3621654B89E4E6A7DF805B20B75F64AFF25027D87B1B6637CA937AFABDbAg6I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ZhivcovSA</dc:creator>
  <cp:lastModifiedBy>администратор4</cp:lastModifiedBy>
  <cp:revision>2</cp:revision>
  <cp:lastPrinted>2019-03-27T12:44:00Z</cp:lastPrinted>
  <dcterms:created xsi:type="dcterms:W3CDTF">2019-04-04T15:27:00Z</dcterms:created>
  <dcterms:modified xsi:type="dcterms:W3CDTF">2019-04-04T15:27:00Z</dcterms:modified>
</cp:coreProperties>
</file>