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5216067B" w:rsidRDefault="5216067B" w:rsidP="007D3864">
      <w:pPr>
        <w:spacing w:line="3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5216067B">
        <w:rPr>
          <w:rFonts w:ascii="Times New Roman" w:eastAsia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7D3864" w:rsidRPr="007D3864" w:rsidRDefault="007D3864" w:rsidP="007D3864">
      <w:pPr>
        <w:spacing w:line="3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5216067B" w:rsidRDefault="004F0330" w:rsidP="004F0330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 проекту приказа министерства здравоохранения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«</w:t>
      </w:r>
      <w:r w:rsidRPr="00731BCD">
        <w:rPr>
          <w:rFonts w:ascii="Times New Roman" w:eastAsia="Times New Roman" w:hAnsi="Times New Roman" w:cs="Times New Roman"/>
          <w:b/>
          <w:bCs/>
          <w:sz w:val="28"/>
          <w:szCs w:val="28"/>
        </w:rPr>
        <w:t>Об утверждении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31BCD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порядка выдачи и порядка оформления листков нетрудоспособности, а также порядка формирования листков нетрудоспособности в форме электронного документа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7D3864" w:rsidRPr="004B2142" w:rsidRDefault="007D3864" w:rsidP="004F0330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B6329" w:rsidRPr="004F0330" w:rsidRDefault="00840B18" w:rsidP="004F0330">
      <w:pPr>
        <w:spacing w:line="3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840B18">
        <w:rPr>
          <w:rFonts w:ascii="Times New Roman" w:eastAsia="Times New Roman" w:hAnsi="Times New Roman" w:cs="Times New Roman"/>
          <w:sz w:val="28"/>
          <w:szCs w:val="28"/>
        </w:rPr>
        <w:t>роект приказа Министерства здравоохранения Российской Федерации</w:t>
      </w:r>
      <w:r w:rsidR="004F0330">
        <w:rPr>
          <w:rFonts w:ascii="Times New Roman" w:eastAsia="Times New Roman" w:hAnsi="Times New Roman" w:cs="Times New Roman"/>
          <w:sz w:val="28"/>
          <w:szCs w:val="28"/>
        </w:rPr>
        <w:br/>
      </w:r>
      <w:r w:rsidRPr="00840B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0330" w:rsidRPr="004F0330">
        <w:rPr>
          <w:rFonts w:ascii="Times New Roman" w:eastAsia="Times New Roman" w:hAnsi="Times New Roman" w:cs="Times New Roman"/>
          <w:sz w:val="28"/>
          <w:szCs w:val="28"/>
        </w:rPr>
        <w:t>«Об утверждении порядка выдачи и порядка оформления листков нетрудоспособности, а также порядка формирования листков нетрудоспособности в форме электронного документа»</w:t>
      </w:r>
      <w:r w:rsidR="001B6329" w:rsidRPr="001B63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6329">
        <w:rPr>
          <w:rFonts w:ascii="Times New Roman" w:eastAsia="Times New Roman" w:hAnsi="Times New Roman" w:cs="Times New Roman"/>
          <w:sz w:val="28"/>
          <w:szCs w:val="28"/>
        </w:rPr>
        <w:t>(далее – проект приказа)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разработан в</w:t>
      </w:r>
      <w:r w:rsidR="001B6329" w:rsidRPr="00826E7C">
        <w:rPr>
          <w:rFonts w:ascii="Times New Roman" w:hAnsi="Times New Roman" w:cs="Times New Roman"/>
          <w:sz w:val="28"/>
          <w:szCs w:val="28"/>
        </w:rPr>
        <w:t xml:space="preserve"> соответствии со </w:t>
      </w:r>
      <w:hyperlink r:id="rId6" w:history="1">
        <w:r w:rsidR="001B6329" w:rsidRPr="00826E7C">
          <w:rPr>
            <w:rFonts w:ascii="Times New Roman" w:hAnsi="Times New Roman" w:cs="Times New Roman"/>
            <w:sz w:val="28"/>
            <w:szCs w:val="28"/>
          </w:rPr>
          <w:t>статьей 13</w:t>
        </w:r>
      </w:hyperlink>
      <w:r w:rsidR="001B6329" w:rsidRPr="00826E7C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6E01A1">
        <w:rPr>
          <w:rFonts w:ascii="Times New Roman" w:hAnsi="Times New Roman" w:cs="Times New Roman"/>
          <w:sz w:val="28"/>
          <w:szCs w:val="28"/>
        </w:rPr>
        <w:br/>
      </w:r>
      <w:r w:rsidR="001B6329" w:rsidRPr="00826E7C">
        <w:rPr>
          <w:rFonts w:ascii="Times New Roman" w:hAnsi="Times New Roman" w:cs="Times New Roman"/>
          <w:sz w:val="28"/>
          <w:szCs w:val="28"/>
        </w:rPr>
        <w:t>от 29 декабря 2006</w:t>
      </w:r>
      <w:r w:rsidR="001B6329" w:rsidRPr="00826E7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B6329" w:rsidRPr="00826E7C">
        <w:rPr>
          <w:rFonts w:ascii="Times New Roman" w:hAnsi="Times New Roman" w:cs="Times New Roman"/>
          <w:sz w:val="28"/>
          <w:szCs w:val="28"/>
        </w:rPr>
        <w:t>г. №</w:t>
      </w:r>
      <w:r w:rsidR="001B6329" w:rsidRPr="00826E7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B6329" w:rsidRPr="00826E7C">
        <w:rPr>
          <w:rFonts w:ascii="Times New Roman" w:hAnsi="Times New Roman" w:cs="Times New Roman"/>
          <w:sz w:val="28"/>
          <w:szCs w:val="28"/>
        </w:rPr>
        <w:t xml:space="preserve">255-ФЗ «Об обязательном социальном страховании </w:t>
      </w:r>
      <w:r w:rsidR="006E01A1">
        <w:rPr>
          <w:rFonts w:ascii="Times New Roman" w:hAnsi="Times New Roman" w:cs="Times New Roman"/>
          <w:sz w:val="28"/>
          <w:szCs w:val="28"/>
        </w:rPr>
        <w:br/>
      </w:r>
      <w:r w:rsidR="001B6329" w:rsidRPr="00826E7C">
        <w:rPr>
          <w:rFonts w:ascii="Times New Roman" w:hAnsi="Times New Roman" w:cs="Times New Roman"/>
          <w:sz w:val="28"/>
          <w:szCs w:val="28"/>
        </w:rPr>
        <w:t>на случай временной нетрудоспособности и в связи с материнством»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B6329" w:rsidRPr="001B6329" w:rsidRDefault="001B6329" w:rsidP="004B2142">
      <w:pPr>
        <w:spacing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B6329">
        <w:rPr>
          <w:rFonts w:ascii="Times New Roman" w:hAnsi="Times New Roman" w:cs="Times New Roman"/>
          <w:sz w:val="28"/>
          <w:szCs w:val="28"/>
        </w:rPr>
        <w:t>ункт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1B6329">
        <w:rPr>
          <w:rFonts w:ascii="Times New Roman" w:hAnsi="Times New Roman" w:cs="Times New Roman"/>
          <w:sz w:val="28"/>
          <w:szCs w:val="28"/>
        </w:rPr>
        <w:t xml:space="preserve"> 2 и 3 плана-графика подготовки проектов актов Президента Российской Федерации, Правительства Российской Федерации и федеральных органов исполнительной власти, необходимых для реализации норм Федерального закона от 1 мая 2017 г. № 86-ФЗ «О внесении изменений в статью 13 Федерального закона «Об обязательном социальном страховании на случай временной нетрудоспособности и в связи с материнством» и статьи 59 и 78 Федерального закона «Об основах охраны здоровья граждан в Российской Федерации», утвержденного Заместителем Председателя Правительства Российской Федерации О.Ю. Голодец 28 июня 2017 г. № 4577п-П12</w:t>
      </w:r>
      <w:r>
        <w:rPr>
          <w:rFonts w:ascii="Times New Roman" w:hAnsi="Times New Roman" w:cs="Times New Roman"/>
          <w:sz w:val="28"/>
          <w:szCs w:val="28"/>
        </w:rPr>
        <w:t xml:space="preserve">, запланировано </w:t>
      </w:r>
      <w:r w:rsidRPr="001B6329">
        <w:rPr>
          <w:rFonts w:ascii="Times New Roman" w:hAnsi="Times New Roman" w:cs="Times New Roman"/>
          <w:sz w:val="28"/>
          <w:szCs w:val="28"/>
        </w:rPr>
        <w:t>издани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B6329">
        <w:rPr>
          <w:rFonts w:ascii="Times New Roman" w:hAnsi="Times New Roman" w:cs="Times New Roman"/>
          <w:sz w:val="28"/>
          <w:szCs w:val="28"/>
        </w:rPr>
        <w:t xml:space="preserve"> приказов Минздрава России «О внесении изменений </w:t>
      </w:r>
      <w:r w:rsidR="006E01A1">
        <w:rPr>
          <w:rFonts w:ascii="Times New Roman" w:hAnsi="Times New Roman" w:cs="Times New Roman"/>
          <w:sz w:val="28"/>
          <w:szCs w:val="28"/>
        </w:rPr>
        <w:br/>
      </w:r>
      <w:r w:rsidRPr="001B6329">
        <w:rPr>
          <w:rFonts w:ascii="Times New Roman" w:hAnsi="Times New Roman" w:cs="Times New Roman"/>
          <w:sz w:val="28"/>
          <w:szCs w:val="28"/>
        </w:rPr>
        <w:t>в Порядок выдачи листков нетрудоспособности, утвержденный приказом Министерства здравоохранения и социального развития Российской Федерации от 29 июня 2011 г. № 624н» и «Об утверждении Порядка формирования листков нетрудоспособности в форме электронного документа»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5216067B" w:rsidRDefault="001B6329" w:rsidP="004B2142">
      <w:pPr>
        <w:spacing w:line="3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329">
        <w:rPr>
          <w:rFonts w:ascii="Times New Roman" w:eastAsia="Times New Roman" w:hAnsi="Times New Roman" w:cs="Times New Roman"/>
          <w:sz w:val="28"/>
          <w:szCs w:val="28"/>
        </w:rPr>
        <w:t xml:space="preserve">В ходе </w:t>
      </w:r>
      <w:r>
        <w:rPr>
          <w:rFonts w:ascii="Times New Roman" w:eastAsia="Times New Roman" w:hAnsi="Times New Roman" w:cs="Times New Roman"/>
          <w:sz w:val="28"/>
          <w:szCs w:val="28"/>
        </w:rPr>
        <w:t>разработки соответствующих</w:t>
      </w:r>
      <w:r w:rsidRPr="001B6329">
        <w:rPr>
          <w:rFonts w:ascii="Times New Roman" w:eastAsia="Times New Roman" w:hAnsi="Times New Roman" w:cs="Times New Roman"/>
          <w:sz w:val="28"/>
          <w:szCs w:val="28"/>
        </w:rPr>
        <w:t xml:space="preserve"> проектов приказов </w:t>
      </w:r>
      <w:r>
        <w:rPr>
          <w:rFonts w:ascii="Times New Roman" w:eastAsia="Times New Roman" w:hAnsi="Times New Roman" w:cs="Times New Roman"/>
          <w:sz w:val="28"/>
          <w:szCs w:val="28"/>
        </w:rPr>
        <w:t>Мин</w:t>
      </w:r>
      <w:r w:rsidR="005034AF">
        <w:rPr>
          <w:rFonts w:ascii="Times New Roman" w:eastAsia="Times New Roman" w:hAnsi="Times New Roman" w:cs="Times New Roman"/>
          <w:sz w:val="28"/>
          <w:szCs w:val="28"/>
        </w:rPr>
        <w:t>здравом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России</w:t>
      </w:r>
      <w:r w:rsidRPr="001B6329">
        <w:rPr>
          <w:rFonts w:ascii="Times New Roman" w:eastAsia="Times New Roman" w:hAnsi="Times New Roman" w:cs="Times New Roman"/>
          <w:sz w:val="28"/>
          <w:szCs w:val="28"/>
        </w:rPr>
        <w:t xml:space="preserve"> была выявлена необходимость внесения существенных изменений </w:t>
      </w:r>
      <w:r w:rsidR="006E01A1">
        <w:rPr>
          <w:rFonts w:ascii="Times New Roman" w:eastAsia="Times New Roman" w:hAnsi="Times New Roman" w:cs="Times New Roman"/>
          <w:sz w:val="28"/>
          <w:szCs w:val="28"/>
        </w:rPr>
        <w:br/>
      </w:r>
      <w:r w:rsidRPr="001B632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1B6329">
        <w:rPr>
          <w:rFonts w:ascii="Times New Roman" w:eastAsia="Times New Roman" w:hAnsi="Times New Roman" w:cs="Times New Roman"/>
          <w:sz w:val="28"/>
          <w:szCs w:val="28"/>
        </w:rPr>
        <w:t xml:space="preserve">риказ </w:t>
      </w:r>
      <w:r w:rsidRPr="001B6329">
        <w:rPr>
          <w:rFonts w:ascii="Times New Roman" w:hAnsi="Times New Roman" w:cs="Times New Roman"/>
          <w:sz w:val="28"/>
          <w:szCs w:val="28"/>
        </w:rPr>
        <w:t>Министерства здравоохранения и социального развития Российской Федерации от 29 июня 2011 г. № 624н</w:t>
      </w:r>
      <w:r w:rsidRPr="001B6329">
        <w:rPr>
          <w:rFonts w:ascii="Times New Roman" w:eastAsia="Times New Roman" w:hAnsi="Times New Roman" w:cs="Times New Roman"/>
          <w:sz w:val="28"/>
          <w:szCs w:val="28"/>
        </w:rPr>
        <w:t xml:space="preserve"> для приведения его в соответствие </w:t>
      </w:r>
      <w:r w:rsidR="006E01A1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Pr="001B6329">
        <w:rPr>
          <w:rFonts w:ascii="Times New Roman" w:eastAsia="Times New Roman" w:hAnsi="Times New Roman" w:cs="Times New Roman"/>
          <w:sz w:val="28"/>
          <w:szCs w:val="28"/>
        </w:rPr>
        <w:t>нормативными правовыми актами большей юридической силы</w:t>
      </w:r>
      <w:r w:rsidR="000F04B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F04BE" w:rsidRDefault="000F04BE" w:rsidP="004B2142">
      <w:pPr>
        <w:spacing w:line="3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04BE">
        <w:rPr>
          <w:rFonts w:ascii="Times New Roman" w:eastAsia="Times New Roman" w:hAnsi="Times New Roman" w:cs="Times New Roman"/>
          <w:sz w:val="28"/>
          <w:szCs w:val="28"/>
        </w:rPr>
        <w:t xml:space="preserve">Учитывая, </w:t>
      </w:r>
      <w:r w:rsidR="004B2142">
        <w:rPr>
          <w:rFonts w:ascii="Times New Roman" w:eastAsia="Times New Roman" w:hAnsi="Times New Roman" w:cs="Times New Roman"/>
          <w:sz w:val="28"/>
          <w:szCs w:val="28"/>
        </w:rPr>
        <w:t>пункт</w:t>
      </w:r>
      <w:r w:rsidRPr="000F04BE">
        <w:rPr>
          <w:rFonts w:ascii="Times New Roman" w:eastAsia="Times New Roman" w:hAnsi="Times New Roman" w:cs="Times New Roman"/>
          <w:sz w:val="28"/>
          <w:szCs w:val="28"/>
        </w:rPr>
        <w:t xml:space="preserve"> 8 Правил подготовки нормативных правовых актов федеральных органов исполнительной власти и их государственной регистрации, утвержденных постановлением Правительства Российской Федерации от 13 августа 1997 г. № 1009, было принято решение </w:t>
      </w:r>
      <w:r w:rsidR="004B2142">
        <w:rPr>
          <w:rFonts w:ascii="Times New Roman" w:eastAsia="Times New Roman" w:hAnsi="Times New Roman" w:cs="Times New Roman"/>
          <w:sz w:val="28"/>
          <w:szCs w:val="28"/>
        </w:rPr>
        <w:br/>
      </w:r>
      <w:r w:rsidRPr="000F04BE">
        <w:rPr>
          <w:rFonts w:ascii="Times New Roman" w:eastAsia="Times New Roman" w:hAnsi="Times New Roman" w:cs="Times New Roman"/>
          <w:sz w:val="28"/>
          <w:szCs w:val="28"/>
        </w:rPr>
        <w:t>о необходимости разработки единого нормативного правового акта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F04BE" w:rsidRDefault="000F04BE" w:rsidP="004B2142">
      <w:pPr>
        <w:spacing w:line="3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Проектом приказа актуализируется порядок выдачи и</w:t>
      </w:r>
      <w:r w:rsidRPr="000F04BE">
        <w:rPr>
          <w:rFonts w:ascii="Times New Roman" w:eastAsia="Times New Roman" w:hAnsi="Times New Roman" w:cs="Times New Roman"/>
          <w:sz w:val="28"/>
          <w:szCs w:val="28"/>
        </w:rPr>
        <w:t xml:space="preserve"> порядок оформления листков нетрудоспособности, а также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утверждается </w:t>
      </w:r>
      <w:r w:rsidRPr="000F04BE">
        <w:rPr>
          <w:rFonts w:ascii="Times New Roman" w:eastAsia="Times New Roman" w:hAnsi="Times New Roman" w:cs="Times New Roman"/>
          <w:sz w:val="28"/>
          <w:szCs w:val="28"/>
        </w:rPr>
        <w:t>порядок формирования листков нетрудоспособности в форме электронного документа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D2ADB" w:rsidRPr="004B2142" w:rsidRDefault="00840B18" w:rsidP="006E01A1">
      <w:pPr>
        <w:spacing w:line="3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B18">
        <w:rPr>
          <w:rFonts w:ascii="Times New Roman" w:eastAsia="Times New Roman" w:hAnsi="Times New Roman" w:cs="Times New Roman"/>
          <w:sz w:val="28"/>
          <w:szCs w:val="28"/>
        </w:rPr>
        <w:t>Проект приказа соответствует положениям Договора о Евразийском экономическом союзе, положениям иных международных договоров Российской Федерации.</w:t>
      </w:r>
    </w:p>
    <w:sectPr w:rsidR="000D2ADB" w:rsidRPr="004B2142" w:rsidSect="007D3864">
      <w:headerReference w:type="default" r:id="rId7"/>
      <w:pgSz w:w="11900" w:h="16840"/>
      <w:pgMar w:top="1134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9D2" w:rsidRDefault="000849D2" w:rsidP="000F04BE">
      <w:r>
        <w:separator/>
      </w:r>
    </w:p>
  </w:endnote>
  <w:endnote w:type="continuationSeparator" w:id="0">
    <w:p w:rsidR="000849D2" w:rsidRDefault="000849D2" w:rsidP="000F04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9D2" w:rsidRDefault="000849D2" w:rsidP="000F04BE">
      <w:r>
        <w:separator/>
      </w:r>
    </w:p>
  </w:footnote>
  <w:footnote w:type="continuationSeparator" w:id="0">
    <w:p w:rsidR="000849D2" w:rsidRDefault="000849D2" w:rsidP="000F04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927450"/>
      <w:docPartObj>
        <w:docPartGallery w:val="Page Numbers (Top of Page)"/>
        <w:docPartUnique/>
      </w:docPartObj>
    </w:sdtPr>
    <w:sdtContent>
      <w:p w:rsidR="000F04BE" w:rsidRDefault="006D46BB">
        <w:pPr>
          <w:pStyle w:val="a3"/>
          <w:jc w:val="center"/>
        </w:pPr>
        <w:fldSimple w:instr=" PAGE   \* MERGEFORMAT ">
          <w:r w:rsidR="006E01A1">
            <w:rPr>
              <w:noProof/>
            </w:rPr>
            <w:t>2</w:t>
          </w:r>
        </w:fldSimple>
      </w:p>
    </w:sdtContent>
  </w:sdt>
  <w:p w:rsidR="000F04BE" w:rsidRDefault="000F04B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E4479"/>
    <w:rsid w:val="00002B83"/>
    <w:rsid w:val="000849D2"/>
    <w:rsid w:val="000D2ADB"/>
    <w:rsid w:val="000F04BE"/>
    <w:rsid w:val="001A62C1"/>
    <w:rsid w:val="001B6329"/>
    <w:rsid w:val="00224A20"/>
    <w:rsid w:val="002F3957"/>
    <w:rsid w:val="004B2142"/>
    <w:rsid w:val="004E4479"/>
    <w:rsid w:val="004F0330"/>
    <w:rsid w:val="005034AF"/>
    <w:rsid w:val="00633E8E"/>
    <w:rsid w:val="006D46BB"/>
    <w:rsid w:val="006E01A1"/>
    <w:rsid w:val="007C699E"/>
    <w:rsid w:val="007D3864"/>
    <w:rsid w:val="008327E7"/>
    <w:rsid w:val="00840B18"/>
    <w:rsid w:val="00936D25"/>
    <w:rsid w:val="00A5396D"/>
    <w:rsid w:val="00AA0C49"/>
    <w:rsid w:val="00B1520E"/>
    <w:rsid w:val="00C76A70"/>
    <w:rsid w:val="00C87340"/>
    <w:rsid w:val="00D01C8F"/>
    <w:rsid w:val="00EB1BAE"/>
    <w:rsid w:val="00F91AC6"/>
    <w:rsid w:val="5216067B"/>
    <w:rsid w:val="625C1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A20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04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F04BE"/>
    <w:rPr>
      <w:lang w:val="ru-RU"/>
    </w:rPr>
  </w:style>
  <w:style w:type="paragraph" w:styleId="a5">
    <w:name w:val="footer"/>
    <w:basedOn w:val="a"/>
    <w:link w:val="a6"/>
    <w:uiPriority w:val="99"/>
    <w:semiHidden/>
    <w:unhideWhenUsed/>
    <w:rsid w:val="000F04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F04BE"/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E623EE1582762252913F1EB8EFC1C3166C4A3D88A2A333C21B7A35382263BF268A4E0FB88A8CCDEF5qD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2772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Мазаева Ирина Васильевна</dc:creator>
  <cp:lastModifiedBy>администратор4</cp:lastModifiedBy>
  <cp:revision>2</cp:revision>
  <cp:lastPrinted>2019-12-10T07:34:00Z</cp:lastPrinted>
  <dcterms:created xsi:type="dcterms:W3CDTF">2019-12-17T07:10:00Z</dcterms:created>
  <dcterms:modified xsi:type="dcterms:W3CDTF">2019-12-17T07:10:00Z</dcterms:modified>
</cp:coreProperties>
</file>