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CD7FBB" w:rsidRPr="00CF603B" w:rsidTr="00AF2E37">
        <w:tc>
          <w:tcPr>
            <w:tcW w:w="5778" w:type="dxa"/>
          </w:tcPr>
          <w:p w:rsidR="00CD7FBB" w:rsidRPr="00CF603B" w:rsidRDefault="00CD7FBB" w:rsidP="00AF2E37">
            <w:pPr>
              <w:pStyle w:val="ConsPlusTitlePage"/>
              <w:tabs>
                <w:tab w:val="left" w:pos="1560"/>
                <w:tab w:val="left" w:pos="1843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D7FBB" w:rsidRPr="00CF603B" w:rsidRDefault="00CD7FBB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CD7FBB" w:rsidRPr="00CF603B" w:rsidRDefault="00CD7FBB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Российской Федерации</w:t>
            </w:r>
          </w:p>
          <w:p w:rsidR="00CD7FBB" w:rsidRPr="00CF603B" w:rsidRDefault="00CD7FBB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от ____________________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D7FBB" w:rsidRPr="00CF603B" w:rsidRDefault="00CD7FBB" w:rsidP="00AF2E37">
            <w:pPr>
              <w:pStyle w:val="ConsPlusTitlePage"/>
              <w:tabs>
                <w:tab w:val="left" w:pos="1560"/>
                <w:tab w:val="left" w:pos="18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FBB" w:rsidRPr="00CF603B" w:rsidRDefault="00CD7FBB" w:rsidP="00CD7FBB">
      <w:pPr>
        <w:pStyle w:val="ConsPlusNormal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7FBB" w:rsidRPr="00CF603B" w:rsidRDefault="00CD7FBB" w:rsidP="00CD7FBB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"/>
      <w:bookmarkEnd w:id="0"/>
      <w:r w:rsidRPr="00CF603B">
        <w:rPr>
          <w:rFonts w:ascii="Times New Roman" w:hAnsi="Times New Roman" w:cs="Times New Roman"/>
          <w:sz w:val="28"/>
          <w:szCs w:val="28"/>
        </w:rPr>
        <w:t>ПЕРЕЧЕНЬ</w:t>
      </w:r>
    </w:p>
    <w:p w:rsidR="00CD7FBB" w:rsidRDefault="00CD7FBB" w:rsidP="00CD7FBB">
      <w:pPr>
        <w:pStyle w:val="ConsPlusTitle"/>
        <w:tabs>
          <w:tab w:val="left" w:pos="1560"/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03B">
        <w:rPr>
          <w:rFonts w:ascii="Times New Roman" w:hAnsi="Times New Roman" w:cs="Times New Roman"/>
          <w:sz w:val="28"/>
          <w:szCs w:val="28"/>
        </w:rPr>
        <w:t>не действующих на территории Российской Федерации актов</w:t>
      </w:r>
      <w:r w:rsidR="002640B5">
        <w:rPr>
          <w:rFonts w:ascii="Times New Roman" w:hAnsi="Times New Roman" w:cs="Times New Roman"/>
          <w:sz w:val="28"/>
          <w:szCs w:val="28"/>
        </w:rPr>
        <w:t xml:space="preserve"> РСФСР и СССР, а также </w:t>
      </w:r>
      <w:r>
        <w:rPr>
          <w:rFonts w:ascii="Times New Roman" w:hAnsi="Times New Roman" w:cs="Times New Roman"/>
          <w:sz w:val="28"/>
          <w:szCs w:val="28"/>
        </w:rPr>
        <w:t>документов, изданных органами центрального государственного управлени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я СССР</w:t>
      </w:r>
    </w:p>
    <w:p w:rsidR="00CD7FBB" w:rsidRDefault="00CD7FBB" w:rsidP="00CD7FBB">
      <w:pPr>
        <w:pStyle w:val="ConsPlusTitle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Министра здравоохранения Союза ССР от 19 октября 1954 г. </w:t>
      </w:r>
      <w:r w:rsidRPr="002640B5"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№ 206-м.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Министра здравоохранения СССР от 31 июля 1963 г. № 395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"О состоянии и мерах по дальнейшему улучшению стационарного обслуживания населения СССР".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Государственного комитета цен при Госплане СССР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от 30 июля 1966 г. № 203 "О сезонных тарифных льготах на проезд по железным дорогам пассажиров отдельных категорий".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мясной и молочной промышленности СССР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от 31 августа 1967 г. № 280 "Об утверждении норм естественной убыли мяса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мясопродуктов при холодильной обработке и хранении на холодильниках".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Письмо Министерства просвещения СССР от 9 июля 1970 г. № 67-М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"О продолжительности ежегодных отпусков и сокращенном (в связи с вредными условиями труда) рабочем дне работников учреждений, организаций и предприятий системы Министерства просвещения СССР".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Государственного комитета Совета Министров СССР по науке и технике и Государственного комитета Совета Министров СССР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по вопросам труда и заработной платы от 5 октября 1973 г. № 470/267 "Об утверждении Положения о порядке проведения аттестации руководящих, инженерно-технических работников и других специалистов предприятий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и организаций промышленности, строительства, сельского хозяйства, транспорта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связи".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Государственного комитета Совета Министров СССР по делам строительства от 29 декабря 1973 г. № 279 "Об утверждении Положения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о проведении планово-предупредительного ремонта производственных зданий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сооружений".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геологии СССР от 19 июня 1975 г. № 294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"О введении Инструкции о порядке определения технического состояния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дальнейшего использования судов, имеющих большой износ или крупные повреждения".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Указание Министра гражданской авиации СССР от 15 марта 1976 г. </w:t>
      </w:r>
      <w:r w:rsidRPr="002640B5"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№ 23</w:t>
      </w: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/У</w:t>
      </w:r>
      <w:proofErr w:type="gramEnd"/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 "Об упорядочении медицинского освидетельствования летного состава, диспетчеров и бортпроводников гражданской авиации".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Правила ветеринарно-санитарной экспертизы молока и молочных продуктов на рынках, утвержденные Министерством сельского хозяйства СССР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1 июля 1976 г.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Письмо Министерства морского флота СССР от 10 января 1979 г. № 4.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заготовок СССР от 18 января 1979 г. № 18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"Об утверждении "Правил технической эксплуатации сборных элеваторов"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"Руководства по наблюдению и оценке состояния элеваторных сооружений".</w:t>
      </w:r>
    </w:p>
    <w:p w:rsidR="00CD7FBB" w:rsidRPr="00864716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торговли СССР от 24 сентября 1980 г. № 252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"Об утверждении норм естественной убыли массы свежих грейпфрутов при хранении и продаже".</w:t>
      </w:r>
    </w:p>
    <w:p w:rsidR="00864716" w:rsidRPr="00CD7FBB" w:rsidRDefault="00864716" w:rsidP="00864716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4716">
        <w:rPr>
          <w:rFonts w:ascii="Times New Roman" w:hAnsi="Times New Roman" w:cs="Times New Roman"/>
          <w:b w:val="0"/>
          <w:sz w:val="28"/>
          <w:szCs w:val="28"/>
        </w:rPr>
        <w:t>Письмо Министерства автомобильного транспорта РСФСР от 29 декабря 1983 г. № 118-ц "О нормах естественной убыли грузов в отношении перевозок этилового спирта, алкогольной и спиртосодержащей продукции".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 Государственного комитета СССР по материально-техническому снабжению от 30 июля 1984 г. № 93 "Об утверждении норм естественной убыли отдельных видов продукции при хранении и перевозках".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Приказ Министерства здравоохра</w:t>
      </w:r>
      <w:r>
        <w:rPr>
          <w:rFonts w:ascii="Times New Roman" w:hAnsi="Times New Roman" w:cs="Times New Roman"/>
          <w:b w:val="0"/>
          <w:sz w:val="28"/>
          <w:szCs w:val="28"/>
        </w:rPr>
        <w:t>нения СССР от 7 августа 1985 г.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№ 1055 "Об утверждении форм первичной медицинской документации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для учреждений службы крови".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Приказ Министерства здравоохранения СССР от 4 марта 1986 г. № 308 "Нормы трудовых затрат на ведомственную периодическую и послеремонтную поверку средств измерений медицинского назначения".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СССР по труду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социальным вопросам и Секретариата Всесоюзного Центрального Совета Профессиональных Союзов от 27 марта 1986 г. № 102/6-142 "Об утверждении общеотраслевых квалификационных характеристик должностей руководителей, специалистов и служащих".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здравоохранения СССР от 26 мая 1986 г. </w:t>
      </w:r>
      <w:r w:rsidRPr="002640B5">
        <w:rPr>
          <w:rFonts w:ascii="Times New Roman" w:hAnsi="Times New Roman" w:cs="Times New Roman"/>
          <w:b w:val="0"/>
          <w:sz w:val="28"/>
          <w:szCs w:val="28"/>
        </w:rPr>
        <w:br/>
      </w:r>
      <w:r w:rsidRPr="00CD7FBB">
        <w:rPr>
          <w:rFonts w:ascii="Times New Roman" w:hAnsi="Times New Roman" w:cs="Times New Roman"/>
          <w:b w:val="0"/>
          <w:sz w:val="28"/>
          <w:szCs w:val="28"/>
        </w:rPr>
        <w:t>№ 724 "О порядке медицинского освидетельствования судоводителей индивидуальных маломерных судов".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Государственного комитета СССР по труду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и социальным вопросам и Президиума Всесоюзного Центрального Совета Профессиональных Союзов от 19 июня 1986 г. № 226/П-6 "Об утверждении Положения об организации нормирования труда в народном хозяйстве".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СССР по труду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 xml:space="preserve">и социальным вопросам и Секретариата Всесоюзного Центрального Совета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Профессиональных Союзов от 1 октября 1986 г. № 375/22-61 "Об утверждении Типовых перечней работ с тяжелыми и вредными, особо тяжелыми и особо вредными условиями труда, на которых могут устанавливаться доплаты рабочим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за условия труда в производственных объединениях и на предприятиях лесной, целлюлозно-бумажной, деревообрабатывающей промышленности, лесного хозяйства</w:t>
      </w:r>
      <w:proofErr w:type="gramEnd"/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, и Перечня должностей руководителей, специалистов и служащих производственных объединений и предприятий лесной промышленности и лесного хозяйства, занятых на работах по защите леса от вредителей и болезней, а также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br/>
        <w:t>от сорняков и нежелательной древесной и травяной растительности, которым должностные оклады повышаются до 12 процентов".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2 октября 1986 г. № 380/22-67 "Об утверждении Типового перечня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рыбной промышленности".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2 октября 1986 г. № 381/22-68 "Об утверждении Типового перечня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машиностроительной и металлообрабатывающей промышленности".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 Государственного комитета СССР по труду и социальным вопросам, Секретариата ВЦСПС от 2 октября 1986 г. № 383/22-70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и в организациях автомобильного транспорта".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2 октября 1986 г. № 384/22-75 "Об утверждении Типового перечня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черной и цветной металлургии".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СССР по труду и социальным вопросам и Секретариата Всесоюзного Центрального Совета Профессиональных Союзов от 2 октября 1986 г. № 385/22-76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и в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организациях гражданской авиации".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3 октября 1986 г. № 387/22-78 "Об утверждении Типового положения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СССР по труду и социальным вопросам и Секретариата Всесоюзного Центрального Совета Профессиональных Союзов от 3 октября 1986 г. № 388/22-79 "Об утверждении Типовых перечней работ с тяжелыми и вредными, особо тяжелыми и особо вредными условиями труда, на которых могут устанавливаться доплаты рабочим за условия труда в производственных объединениях и на предприятиях промышленности строительных материалов, стекольной и </w:t>
      </w:r>
      <w:proofErr w:type="spellStart"/>
      <w:r w:rsidRPr="00CD7FBB">
        <w:rPr>
          <w:rFonts w:ascii="Times New Roman" w:hAnsi="Times New Roman" w:cs="Times New Roman"/>
          <w:b w:val="0"/>
          <w:sz w:val="28"/>
          <w:szCs w:val="28"/>
        </w:rPr>
        <w:t>фарфоро</w:t>
      </w:r>
      <w:proofErr w:type="spellEnd"/>
      <w:r w:rsidRPr="00CD7FBB">
        <w:rPr>
          <w:rFonts w:ascii="Times New Roman" w:hAnsi="Times New Roman" w:cs="Times New Roman"/>
          <w:b w:val="0"/>
          <w:sz w:val="28"/>
          <w:szCs w:val="28"/>
        </w:rPr>
        <w:t>-фаянсовой</w:t>
      </w:r>
      <w:proofErr w:type="gramEnd"/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 промышленности".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3 октября 1986 г. № 389/22-80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полиграфической промышленности".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8 октября 1986 г. № 392/23-9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и в организациях связи".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11 октября 1986 г. № 397/23-31 "Об утверждении Типового перечня работ с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пищевкусовой промышленности, и Типового перечня профессий рабочих и работ с</w:t>
      </w:r>
      <w:proofErr w:type="gramEnd"/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 тяжелыми и вредными, особо тяжелыми и особо вредными условиями труда, на которых могут устанавливаться доплаты рабочим за условия труда на предприятиях мясной, молочной и пищевкусовой промышленности".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СССР по труду и социальным вопросам и Секретариата Всесоюзного Центрального Совета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lastRenderedPageBreak/>
        <w:t>Профессиональных Союзов от 13 октября 1986 г. № 404/23-53 "Об утверждении Типовых перечней работ с тяжелыми и вредными условиями труда, на которых могут устанавливаться доплаты рабочим за условия труда на предприятиях коммунального хозяйства и бытового обслуживания населения".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8647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7FBB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СССР по труду и социальным вопросам и Секретариата Всесоюзного Центрального Совета Профессиональных Союзов от 21 октября 1986 г. № 418/25-18 "Об утверждении Типового перечня работ с тяжелыми и вредными условиями труда, на которых могут устанавливаться доплаты рабочим за условия труда на предприятиях по производству музыкальных инструментов".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 Государственного комитета СССР по труду и социальным вопросам, Секретариата ВЦСПС от 20 ноября 1986 г. № 495/26-192 "Об утверждении показателей для отнесения предприятий и организаций железнодорожного транспорта, метрополитенов и железнодорожных цехов предприятий и организаций промышленности, строительства и других отраслей народного хозяйства, их подразделений к группам (классам) по оплате труда руководителей".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7FBB">
        <w:rPr>
          <w:rFonts w:ascii="Times New Roman" w:hAnsi="Times New Roman" w:cs="Times New Roman"/>
          <w:b w:val="0"/>
          <w:sz w:val="28"/>
          <w:szCs w:val="28"/>
        </w:rPr>
        <w:t>Постановление Государственного комитета СССР по труду и социальным вопросам, Секретариата ВЦСПС от 20 ноября 1986 г. № 497/26-206 "Об утверждении показателей для отнесения предприятий (организаций), производственных перегрузочных комплексов, ремонтно-механических мастерских и других аналогичных подразделений морского и речного транспорта, а также судов морского и речного флота к группам по оплате труда руководителей и командного состава флота".</w:t>
      </w:r>
      <w:proofErr w:type="gramEnd"/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Приказ Государственного комитета СССР по лесному хозяйству от 28 августа 1987 г. № 203 "Об утверждении сортиментных и товарных таблиц древесных пород Дальнего Востока".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Типовая инструкция по охране труда при проведении работ с лазерными аппаратами, утвержденная Министерством здравоохранения СССР 26 мая 1988 г. № 06-14/20.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Инструкция о порядке учета микробиологических исследований в клинико-диагностических лабораториях (бактериологических) лечебно-профилактических учреждений, утвержденная Министерством здравоохранения СССР 13 июля 1988 г. № 06-14/26.</w:t>
      </w:r>
    </w:p>
    <w:p w:rsidR="00CD7FBB" w:rsidRPr="00CD7FBB" w:rsidRDefault="00CD7FBB" w:rsidP="00CD7FBB">
      <w:pPr>
        <w:pStyle w:val="ConsPlusTitle"/>
        <w:numPr>
          <w:ilvl w:val="0"/>
          <w:numId w:val="1"/>
        </w:numPr>
        <w:tabs>
          <w:tab w:val="left" w:pos="1560"/>
          <w:tab w:val="left" w:pos="184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BB">
        <w:rPr>
          <w:rFonts w:ascii="Times New Roman" w:hAnsi="Times New Roman" w:cs="Times New Roman"/>
          <w:b w:val="0"/>
          <w:sz w:val="28"/>
          <w:szCs w:val="28"/>
        </w:rPr>
        <w:t>Приказ Государственного комитета СССР по лесу от 3 августа 1990 г. № 128 "Об утверждении лесотаксационного справочника для лесов Урала".</w:t>
      </w:r>
    </w:p>
    <w:p w:rsidR="006B2873" w:rsidRDefault="00B94AC1" w:rsidP="00CD7FBB"/>
    <w:sectPr w:rsidR="006B2873" w:rsidSect="00CD7FB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C1" w:rsidRDefault="00B94AC1" w:rsidP="00CD7FBB">
      <w:pPr>
        <w:spacing w:line="240" w:lineRule="auto"/>
      </w:pPr>
      <w:r>
        <w:separator/>
      </w:r>
    </w:p>
  </w:endnote>
  <w:endnote w:type="continuationSeparator" w:id="0">
    <w:p w:rsidR="00B94AC1" w:rsidRDefault="00B94AC1" w:rsidP="00CD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C1" w:rsidRDefault="00B94AC1" w:rsidP="00CD7FBB">
      <w:pPr>
        <w:spacing w:line="240" w:lineRule="auto"/>
      </w:pPr>
      <w:r>
        <w:separator/>
      </w:r>
    </w:p>
  </w:footnote>
  <w:footnote w:type="continuationSeparator" w:id="0">
    <w:p w:rsidR="00B94AC1" w:rsidRDefault="00B94AC1" w:rsidP="00CD7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61117"/>
      <w:docPartObj>
        <w:docPartGallery w:val="Page Numbers (Top of Page)"/>
        <w:docPartUnique/>
      </w:docPartObj>
    </w:sdtPr>
    <w:sdtEndPr/>
    <w:sdtContent>
      <w:p w:rsidR="00CD7FBB" w:rsidRDefault="00CD7FBB" w:rsidP="00CD7FBB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B5">
          <w:rPr>
            <w:noProof/>
          </w:rPr>
          <w:t>5</w:t>
        </w:r>
        <w:r>
          <w:fldChar w:fldCharType="end"/>
        </w:r>
      </w:p>
    </w:sdtContent>
  </w:sdt>
  <w:p w:rsidR="00CD7FBB" w:rsidRDefault="00CD7F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C5C"/>
    <w:multiLevelType w:val="hybridMultilevel"/>
    <w:tmpl w:val="B194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B"/>
    <w:rsid w:val="00035AE8"/>
    <w:rsid w:val="002207FC"/>
    <w:rsid w:val="002640B5"/>
    <w:rsid w:val="005D5D32"/>
    <w:rsid w:val="00864716"/>
    <w:rsid w:val="00AE5530"/>
    <w:rsid w:val="00B94AC1"/>
    <w:rsid w:val="00CD7FBB"/>
    <w:rsid w:val="00E8182C"/>
    <w:rsid w:val="00F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B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D7FBB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F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7F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FBB"/>
    <w:rPr>
      <w:rFonts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CD7F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FBB"/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BB"/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CD7FB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D7FBB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F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7FB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FBB"/>
    <w:rPr>
      <w:rFonts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CD7FB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FBB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Сергей Александрович</dc:creator>
  <cp:lastModifiedBy>Горбачев Сергей Александрович</cp:lastModifiedBy>
  <cp:revision>3</cp:revision>
  <cp:lastPrinted>2020-01-27T11:18:00Z</cp:lastPrinted>
  <dcterms:created xsi:type="dcterms:W3CDTF">2020-01-27T11:01:00Z</dcterms:created>
  <dcterms:modified xsi:type="dcterms:W3CDTF">2020-01-27T11:18:00Z</dcterms:modified>
</cp:coreProperties>
</file>