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1E2" w:rsidRDefault="00DB41E2" w:rsidP="0096010C">
      <w:pPr>
        <w:jc w:val="center"/>
        <w:rPr>
          <w:b/>
        </w:rPr>
      </w:pPr>
      <w:r>
        <w:rPr>
          <w:b/>
        </w:rPr>
        <w:t xml:space="preserve">Приложение к повестке заочного заседания </w:t>
      </w:r>
      <w:r w:rsidRPr="00DB41E2">
        <w:rPr>
          <w:b/>
        </w:rPr>
        <w:t>рабочей группы по реализации механизма «регуляторной гильотины» в сфере здравоохранения</w:t>
      </w:r>
      <w:r>
        <w:rPr>
          <w:b/>
        </w:rPr>
        <w:t xml:space="preserve"> от 13.03.2020г.</w:t>
      </w:r>
    </w:p>
    <w:p w:rsidR="00DB41E2" w:rsidRDefault="00DB41E2" w:rsidP="0096010C">
      <w:pPr>
        <w:jc w:val="center"/>
        <w:rPr>
          <w:b/>
        </w:rPr>
      </w:pPr>
    </w:p>
    <w:p w:rsidR="0096010C" w:rsidRPr="00DB41E2" w:rsidRDefault="0096010C" w:rsidP="0096010C">
      <w:pPr>
        <w:jc w:val="center"/>
      </w:pPr>
      <w:r w:rsidRPr="00DB41E2">
        <w:t>Замечания к проекту постановлени</w:t>
      </w:r>
      <w:r w:rsidR="00DB41E2">
        <w:t xml:space="preserve">й </w:t>
      </w:r>
      <w:r w:rsidRPr="00DB41E2">
        <w:t xml:space="preserve">Правительства Российской Федерации </w:t>
      </w:r>
    </w:p>
    <w:p w:rsidR="00B0157E" w:rsidRPr="00DB41E2" w:rsidRDefault="0096010C" w:rsidP="00C536BF">
      <w:pPr>
        <w:jc w:val="center"/>
      </w:pPr>
      <w:r w:rsidRPr="00DB41E2">
        <w:t>«О признании не действующими на территории Российской Федерации актов РСФСР, СССР и их отдельных положений, а также документов, изданных органами центрального государственного управления РСФСР и СССР» (письмо Минюста России от 16.01.2020 № 13-2954/20, включая при</w:t>
      </w:r>
      <w:r w:rsidR="0031695C" w:rsidRPr="00DB41E2">
        <w:t>ложение 1 Д РСФСР, приложение 2</w:t>
      </w:r>
      <w:r w:rsidRPr="00DB41E2">
        <w:t>Д СССР, приложение 3 Д2</w:t>
      </w:r>
      <w:r w:rsidR="0031695C" w:rsidRPr="00DB41E2">
        <w:t>1 РСФСР, приложение 4 Д21 СССР)</w:t>
      </w:r>
      <w:r w:rsidR="00C536BF" w:rsidRPr="00DB41E2">
        <w:t xml:space="preserve"> </w:t>
      </w:r>
      <w:r w:rsidR="00DB41E2">
        <w:t>и</w:t>
      </w:r>
    </w:p>
    <w:p w:rsidR="00C536BF" w:rsidRPr="00DB41E2" w:rsidRDefault="00C536BF" w:rsidP="00C536BF">
      <w:pPr>
        <w:jc w:val="center"/>
      </w:pPr>
      <w:r w:rsidRPr="00DB41E2">
        <w:t>«О признании не действующими на территории Российской Федерации актов РСФСР, СССР и их отдельных положений, а также документов, изданных органами центрального государственного управления РСФСР и СССР», поступившего от Минюста России в рабочем порядке (включая приложение 1, приложение 2, приложение 3)</w:t>
      </w:r>
    </w:p>
    <w:p w:rsidR="0096010C" w:rsidRPr="00DB41E2" w:rsidRDefault="0096010C" w:rsidP="0096010C">
      <w:pPr>
        <w:jc w:val="center"/>
      </w:pPr>
    </w:p>
    <w:p w:rsidR="00B0157E" w:rsidRPr="00830191" w:rsidRDefault="00B0157E" w:rsidP="0096010C">
      <w:pPr>
        <w:jc w:val="center"/>
        <w:rPr>
          <w:b/>
        </w:rPr>
      </w:pPr>
    </w:p>
    <w:p w:rsidR="009069F4" w:rsidRPr="00B0157E" w:rsidRDefault="009069F4" w:rsidP="00B0157E">
      <w:pPr>
        <w:pStyle w:val="a3"/>
        <w:numPr>
          <w:ilvl w:val="0"/>
          <w:numId w:val="7"/>
        </w:numPr>
        <w:jc w:val="center"/>
        <w:rPr>
          <w:rFonts w:ascii="Times New Roman" w:hAnsi="Times New Roman"/>
          <w:sz w:val="28"/>
          <w:szCs w:val="28"/>
        </w:rPr>
      </w:pPr>
      <w:r w:rsidRPr="00830191">
        <w:rPr>
          <w:rFonts w:ascii="Times New Roman" w:hAnsi="Times New Roman"/>
          <w:b/>
          <w:sz w:val="28"/>
          <w:szCs w:val="28"/>
          <w:u w:val="single"/>
        </w:rPr>
        <w:t xml:space="preserve">Исключить </w:t>
      </w:r>
      <w:r w:rsidRPr="00830191">
        <w:rPr>
          <w:rFonts w:ascii="Times New Roman" w:hAnsi="Times New Roman"/>
          <w:sz w:val="28"/>
          <w:szCs w:val="28"/>
        </w:rPr>
        <w:t>из перечня не действующих на территории Российской Федерации актов</w:t>
      </w:r>
      <w:r w:rsidR="00B0157E">
        <w:rPr>
          <w:rFonts w:ascii="Times New Roman" w:hAnsi="Times New Roman"/>
          <w:sz w:val="28"/>
          <w:szCs w:val="28"/>
        </w:rPr>
        <w:t>:</w:t>
      </w:r>
    </w:p>
    <w:tbl>
      <w:tblPr>
        <w:tblStyle w:val="a4"/>
        <w:tblW w:w="15797" w:type="dxa"/>
        <w:tblInd w:w="-714" w:type="dxa"/>
        <w:tblLook w:val="04A0" w:firstRow="1" w:lastRow="0" w:firstColumn="1" w:lastColumn="0" w:noHBand="0" w:noVBand="1"/>
      </w:tblPr>
      <w:tblGrid>
        <w:gridCol w:w="594"/>
        <w:gridCol w:w="4935"/>
        <w:gridCol w:w="3106"/>
        <w:gridCol w:w="4501"/>
        <w:gridCol w:w="2661"/>
      </w:tblGrid>
      <w:tr w:rsidR="0032328E" w:rsidRPr="00830191" w:rsidTr="00417B8F">
        <w:trPr>
          <w:trHeight w:val="645"/>
        </w:trPr>
        <w:tc>
          <w:tcPr>
            <w:tcW w:w="594" w:type="dxa"/>
          </w:tcPr>
          <w:p w:rsidR="0031695C" w:rsidRPr="00830191" w:rsidRDefault="0031695C" w:rsidP="0031695C">
            <w:r w:rsidRPr="00830191">
              <w:t>№</w:t>
            </w:r>
          </w:p>
          <w:p w:rsidR="0031695C" w:rsidRPr="00830191" w:rsidRDefault="0031695C" w:rsidP="0031695C">
            <w:r w:rsidRPr="00830191">
              <w:t>п/п</w:t>
            </w:r>
          </w:p>
        </w:tc>
        <w:tc>
          <w:tcPr>
            <w:tcW w:w="4935" w:type="dxa"/>
          </w:tcPr>
          <w:p w:rsidR="0031695C" w:rsidRPr="00830191" w:rsidRDefault="0031695C" w:rsidP="00AC1FD3">
            <w:pPr>
              <w:jc w:val="center"/>
              <w:rPr>
                <w:b/>
              </w:rPr>
            </w:pPr>
            <w:r w:rsidRPr="00830191">
              <w:rPr>
                <w:b/>
              </w:rPr>
              <w:t>Наименование акта</w:t>
            </w:r>
          </w:p>
        </w:tc>
        <w:tc>
          <w:tcPr>
            <w:tcW w:w="3106" w:type="dxa"/>
          </w:tcPr>
          <w:p w:rsidR="0031695C" w:rsidRPr="00830191" w:rsidRDefault="0031695C" w:rsidP="0031695C">
            <w:pPr>
              <w:jc w:val="center"/>
              <w:rPr>
                <w:b/>
              </w:rPr>
            </w:pPr>
            <w:r w:rsidRPr="00830191">
              <w:rPr>
                <w:b/>
              </w:rPr>
              <w:t>Номер приложения</w:t>
            </w:r>
          </w:p>
        </w:tc>
        <w:tc>
          <w:tcPr>
            <w:tcW w:w="4501" w:type="dxa"/>
          </w:tcPr>
          <w:p w:rsidR="0031695C" w:rsidRPr="00830191" w:rsidRDefault="0031695C" w:rsidP="0031695C">
            <w:pPr>
              <w:jc w:val="center"/>
              <w:rPr>
                <w:b/>
              </w:rPr>
            </w:pPr>
            <w:r w:rsidRPr="00830191">
              <w:rPr>
                <w:b/>
              </w:rPr>
              <w:t>Обоснование</w:t>
            </w:r>
          </w:p>
        </w:tc>
        <w:tc>
          <w:tcPr>
            <w:tcW w:w="2661" w:type="dxa"/>
          </w:tcPr>
          <w:p w:rsidR="0031695C" w:rsidRPr="00830191" w:rsidRDefault="0031695C" w:rsidP="0031695C">
            <w:pPr>
              <w:jc w:val="center"/>
              <w:rPr>
                <w:b/>
              </w:rPr>
            </w:pPr>
            <w:r w:rsidRPr="00830191">
              <w:rPr>
                <w:b/>
              </w:rPr>
              <w:t>Автор замечания</w:t>
            </w:r>
          </w:p>
        </w:tc>
      </w:tr>
      <w:tr w:rsidR="0032328E" w:rsidRPr="00830191" w:rsidTr="00417B8F">
        <w:trPr>
          <w:trHeight w:val="1129"/>
        </w:trPr>
        <w:tc>
          <w:tcPr>
            <w:tcW w:w="594" w:type="dxa"/>
          </w:tcPr>
          <w:p w:rsidR="0031695C" w:rsidRPr="00830191" w:rsidRDefault="0031695C" w:rsidP="000F78F4">
            <w:pPr>
              <w:pStyle w:val="a3"/>
              <w:numPr>
                <w:ilvl w:val="0"/>
                <w:numId w:val="8"/>
              </w:numPr>
              <w:jc w:val="center"/>
              <w:rPr>
                <w:rFonts w:ascii="Times New Roman" w:hAnsi="Times New Roman"/>
                <w:sz w:val="28"/>
                <w:szCs w:val="28"/>
              </w:rPr>
            </w:pPr>
          </w:p>
        </w:tc>
        <w:tc>
          <w:tcPr>
            <w:tcW w:w="4935" w:type="dxa"/>
          </w:tcPr>
          <w:p w:rsidR="0031695C" w:rsidRPr="00830191" w:rsidRDefault="0031695C" w:rsidP="00AC1FD3">
            <w:r w:rsidRPr="00830191">
              <w:t>Приказ Министерства здравоохранения СССР от 18 июня 1981 г. № 664 «О штатных нормативах работников кухонь и столовых лечебно-профилактических учреждений»</w:t>
            </w:r>
          </w:p>
        </w:tc>
        <w:tc>
          <w:tcPr>
            <w:tcW w:w="3106" w:type="dxa"/>
          </w:tcPr>
          <w:p w:rsidR="008064AD" w:rsidRPr="00830191" w:rsidRDefault="008064AD" w:rsidP="0031695C">
            <w:pPr>
              <w:jc w:val="center"/>
            </w:pPr>
            <w:r w:rsidRPr="00830191">
              <w:t>Приложение 2 Д СССР</w:t>
            </w:r>
          </w:p>
          <w:p w:rsidR="008064AD" w:rsidRPr="00830191" w:rsidRDefault="008064AD" w:rsidP="0031695C">
            <w:pPr>
              <w:jc w:val="center"/>
            </w:pPr>
          </w:p>
          <w:p w:rsidR="0031695C" w:rsidRPr="00830191" w:rsidRDefault="0031695C" w:rsidP="0031695C">
            <w:pPr>
              <w:jc w:val="center"/>
              <w:rPr>
                <w:highlight w:val="yellow"/>
              </w:rPr>
            </w:pPr>
            <w:r w:rsidRPr="00830191">
              <w:t xml:space="preserve"> </w:t>
            </w:r>
            <w:r w:rsidR="00F64020" w:rsidRPr="00830191">
              <w:t>пункт 785</w:t>
            </w:r>
          </w:p>
        </w:tc>
        <w:tc>
          <w:tcPr>
            <w:tcW w:w="4501" w:type="dxa"/>
          </w:tcPr>
          <w:p w:rsidR="0031695C" w:rsidRPr="00830191" w:rsidRDefault="0031695C" w:rsidP="0031695C">
            <w:r w:rsidRPr="00830191">
              <w:t xml:space="preserve">В настоящее </w:t>
            </w:r>
            <w:r w:rsidR="00A01E6B">
              <w:t xml:space="preserve">время </w:t>
            </w:r>
            <w:r w:rsidRPr="00830191">
              <w:t xml:space="preserve">документ </w:t>
            </w:r>
          </w:p>
          <w:p w:rsidR="0031695C" w:rsidRPr="00830191" w:rsidRDefault="0031695C" w:rsidP="00830191">
            <w:r w:rsidRPr="00830191">
              <w:t>используется при расчете нормативов штатных единиц пищеблока (должности: шеф-повар, повар, кухонный рабочий)</w:t>
            </w:r>
          </w:p>
        </w:tc>
        <w:tc>
          <w:tcPr>
            <w:tcW w:w="2661" w:type="dxa"/>
          </w:tcPr>
          <w:p w:rsidR="0031695C" w:rsidRPr="00830191" w:rsidRDefault="0031695C" w:rsidP="0031695C">
            <w:r w:rsidRPr="00830191">
              <w:t xml:space="preserve">НП «Национальная медицинская палата» </w:t>
            </w:r>
          </w:p>
          <w:p w:rsidR="0031695C" w:rsidRPr="00830191" w:rsidRDefault="0031695C" w:rsidP="0031695C"/>
          <w:p w:rsidR="0031695C" w:rsidRPr="00830191" w:rsidRDefault="0031695C" w:rsidP="0031695C">
            <w:r w:rsidRPr="00830191">
              <w:t>Союз медицинского сообщества</w:t>
            </w:r>
          </w:p>
          <w:p w:rsidR="0031695C" w:rsidRPr="00830191" w:rsidRDefault="0031695C" w:rsidP="0031695C">
            <w:r w:rsidRPr="00830191">
              <w:t>"Ассоциация работников здравоохранения Воронежской области"</w:t>
            </w:r>
          </w:p>
          <w:p w:rsidR="0032328E" w:rsidRPr="00830191" w:rsidRDefault="0032328E" w:rsidP="0031695C"/>
          <w:p w:rsidR="0032328E" w:rsidRPr="00830191" w:rsidRDefault="0032328E" w:rsidP="0031695C">
            <w:r w:rsidRPr="00830191">
              <w:lastRenderedPageBreak/>
              <w:t xml:space="preserve">В.И </w:t>
            </w:r>
            <w:proofErr w:type="spellStart"/>
            <w:r w:rsidRPr="00830191">
              <w:t>Бичева</w:t>
            </w:r>
            <w:proofErr w:type="spellEnd"/>
            <w:r w:rsidRPr="00830191">
              <w:t>, исполнительный директор</w:t>
            </w:r>
          </w:p>
        </w:tc>
      </w:tr>
      <w:tr w:rsidR="0032328E" w:rsidRPr="00830191" w:rsidTr="00417B8F">
        <w:trPr>
          <w:trHeight w:val="315"/>
        </w:trPr>
        <w:tc>
          <w:tcPr>
            <w:tcW w:w="594" w:type="dxa"/>
          </w:tcPr>
          <w:p w:rsidR="0031695C" w:rsidRPr="00830191" w:rsidRDefault="0031695C" w:rsidP="000F78F4">
            <w:pPr>
              <w:pStyle w:val="a3"/>
              <w:numPr>
                <w:ilvl w:val="0"/>
                <w:numId w:val="8"/>
              </w:numPr>
              <w:jc w:val="center"/>
              <w:rPr>
                <w:rFonts w:ascii="Times New Roman" w:hAnsi="Times New Roman"/>
                <w:sz w:val="28"/>
                <w:szCs w:val="28"/>
              </w:rPr>
            </w:pPr>
          </w:p>
        </w:tc>
        <w:tc>
          <w:tcPr>
            <w:tcW w:w="4935" w:type="dxa"/>
          </w:tcPr>
          <w:p w:rsidR="00417B8F" w:rsidRDefault="00417B8F" w:rsidP="00AC1FD3">
            <w:pPr>
              <w:ind w:left="425" w:right="-283" w:hanging="425"/>
            </w:pPr>
            <w:r>
              <w:t>Приказ Министерства</w:t>
            </w:r>
          </w:p>
          <w:p w:rsidR="00417B8F" w:rsidRDefault="00417B8F" w:rsidP="00AC1FD3">
            <w:pPr>
              <w:ind w:left="425" w:right="-283" w:hanging="425"/>
            </w:pPr>
            <w:r w:rsidRPr="00830191">
              <w:t>З</w:t>
            </w:r>
            <w:r w:rsidR="0031695C" w:rsidRPr="00830191">
              <w:t>дравоохранения</w:t>
            </w:r>
            <w:r>
              <w:t xml:space="preserve"> </w:t>
            </w:r>
            <w:r w:rsidR="0031695C" w:rsidRPr="00830191">
              <w:t>СССР</w:t>
            </w:r>
            <w:r w:rsidR="004F7187" w:rsidRPr="00830191">
              <w:t xml:space="preserve"> </w:t>
            </w:r>
            <w:r w:rsidR="0031695C" w:rsidRPr="00830191">
              <w:t xml:space="preserve">от 7 августа </w:t>
            </w:r>
          </w:p>
          <w:p w:rsidR="00417B8F" w:rsidRDefault="0031695C" w:rsidP="00AC1FD3">
            <w:pPr>
              <w:ind w:left="425" w:right="-283" w:hanging="425"/>
            </w:pPr>
            <w:r w:rsidRPr="00830191">
              <w:t>1985 г. № 1055 «Об</w:t>
            </w:r>
            <w:r w:rsidR="00417B8F">
              <w:t xml:space="preserve"> утверждении форм</w:t>
            </w:r>
          </w:p>
          <w:p w:rsidR="00417B8F" w:rsidRDefault="0031695C" w:rsidP="00AC1FD3">
            <w:pPr>
              <w:ind w:left="425" w:right="-283" w:hanging="425"/>
            </w:pPr>
            <w:r w:rsidRPr="00830191">
              <w:t xml:space="preserve">первичной </w:t>
            </w:r>
            <w:r w:rsidR="00417B8F">
              <w:t>медицинской документации</w:t>
            </w:r>
          </w:p>
          <w:p w:rsidR="0031695C" w:rsidRPr="00830191" w:rsidRDefault="00417B8F" w:rsidP="00AC1FD3">
            <w:pPr>
              <w:ind w:left="425" w:right="-283" w:hanging="425"/>
            </w:pPr>
            <w:r>
              <w:t>д</w:t>
            </w:r>
            <w:r w:rsidR="0031695C" w:rsidRPr="00830191">
              <w:t>ля учреждений службы крови»</w:t>
            </w:r>
          </w:p>
          <w:p w:rsidR="0031695C" w:rsidRPr="00830191" w:rsidRDefault="0031695C" w:rsidP="00AC1FD3"/>
        </w:tc>
        <w:tc>
          <w:tcPr>
            <w:tcW w:w="3106" w:type="dxa"/>
          </w:tcPr>
          <w:p w:rsidR="0031695C" w:rsidRPr="00830191" w:rsidRDefault="008064AD" w:rsidP="008064AD">
            <w:pPr>
              <w:jc w:val="center"/>
            </w:pPr>
            <w:r w:rsidRPr="00830191">
              <w:t>Приложение 2 Д СССР</w:t>
            </w:r>
          </w:p>
          <w:p w:rsidR="008064AD" w:rsidRPr="00830191" w:rsidRDefault="008064AD" w:rsidP="008064AD">
            <w:pPr>
              <w:jc w:val="center"/>
            </w:pPr>
          </w:p>
          <w:p w:rsidR="0031695C" w:rsidRPr="00830191" w:rsidRDefault="00F64020" w:rsidP="0031695C">
            <w:pPr>
              <w:jc w:val="center"/>
            </w:pPr>
            <w:r w:rsidRPr="00830191">
              <w:t>пункт 1261</w:t>
            </w:r>
          </w:p>
        </w:tc>
        <w:tc>
          <w:tcPr>
            <w:tcW w:w="4501" w:type="dxa"/>
          </w:tcPr>
          <w:p w:rsidR="0031695C" w:rsidRPr="00830191" w:rsidRDefault="0031695C" w:rsidP="0031695C">
            <w:pPr>
              <w:widowControl w:val="0"/>
              <w:tabs>
                <w:tab w:val="left" w:pos="-142"/>
              </w:tabs>
              <w:autoSpaceDE w:val="0"/>
              <w:autoSpaceDN w:val="0"/>
              <w:spacing w:line="276" w:lineRule="auto"/>
              <w:ind w:right="-283"/>
            </w:pPr>
            <w:r w:rsidRPr="00830191">
              <w:t xml:space="preserve">В Службе крови документ </w:t>
            </w:r>
          </w:p>
          <w:p w:rsidR="0031695C" w:rsidRPr="00830191" w:rsidRDefault="0031695C" w:rsidP="0031695C">
            <w:r w:rsidRPr="00830191">
              <w:t>является действующим, нет нормативных документов с более поздней датой</w:t>
            </w:r>
          </w:p>
        </w:tc>
        <w:tc>
          <w:tcPr>
            <w:tcW w:w="2661" w:type="dxa"/>
          </w:tcPr>
          <w:p w:rsidR="0031695C" w:rsidRPr="00830191" w:rsidRDefault="0031695C" w:rsidP="0031695C">
            <w:r w:rsidRPr="00830191">
              <w:t xml:space="preserve">НП «Национальная медицинская палата» </w:t>
            </w:r>
          </w:p>
          <w:p w:rsidR="0031695C" w:rsidRPr="00830191" w:rsidRDefault="0031695C" w:rsidP="0031695C"/>
          <w:p w:rsidR="0031695C" w:rsidRPr="00830191" w:rsidRDefault="0031695C" w:rsidP="0031695C">
            <w:r w:rsidRPr="00830191">
              <w:t>Союз медицинского сообщества</w:t>
            </w:r>
          </w:p>
          <w:p w:rsidR="0031695C" w:rsidRPr="00830191" w:rsidRDefault="0031695C" w:rsidP="0031695C">
            <w:r w:rsidRPr="00830191">
              <w:t>"Ассоциация работников здравоохранения Воронежской области"</w:t>
            </w:r>
          </w:p>
          <w:p w:rsidR="0032328E" w:rsidRPr="00830191" w:rsidRDefault="0032328E" w:rsidP="0031695C"/>
          <w:p w:rsidR="0032328E" w:rsidRPr="00830191" w:rsidRDefault="0032328E" w:rsidP="0031695C">
            <w:r w:rsidRPr="00830191">
              <w:t xml:space="preserve">В.И </w:t>
            </w:r>
            <w:proofErr w:type="spellStart"/>
            <w:r w:rsidRPr="00830191">
              <w:t>Бичева</w:t>
            </w:r>
            <w:proofErr w:type="spellEnd"/>
            <w:r w:rsidRPr="00830191">
              <w:t>, исполнительный директор</w:t>
            </w:r>
          </w:p>
        </w:tc>
      </w:tr>
      <w:tr w:rsidR="0032328E" w:rsidRPr="00830191" w:rsidTr="00417B8F">
        <w:trPr>
          <w:trHeight w:val="315"/>
        </w:trPr>
        <w:tc>
          <w:tcPr>
            <w:tcW w:w="594" w:type="dxa"/>
          </w:tcPr>
          <w:p w:rsidR="0031695C" w:rsidRPr="00830191" w:rsidRDefault="0031695C" w:rsidP="000F78F4">
            <w:pPr>
              <w:pStyle w:val="a3"/>
              <w:numPr>
                <w:ilvl w:val="0"/>
                <w:numId w:val="8"/>
              </w:numPr>
              <w:jc w:val="center"/>
              <w:rPr>
                <w:rFonts w:ascii="Times New Roman" w:hAnsi="Times New Roman"/>
                <w:sz w:val="28"/>
                <w:szCs w:val="28"/>
              </w:rPr>
            </w:pPr>
          </w:p>
        </w:tc>
        <w:tc>
          <w:tcPr>
            <w:tcW w:w="4935" w:type="dxa"/>
          </w:tcPr>
          <w:p w:rsidR="0031695C" w:rsidRPr="00830191" w:rsidRDefault="0031695C" w:rsidP="00AC1FD3">
            <w:r w:rsidRPr="00830191">
              <w:t xml:space="preserve">Приказ Министерства </w:t>
            </w:r>
            <w:r w:rsidR="004F7187" w:rsidRPr="00830191">
              <w:t>з</w:t>
            </w:r>
            <w:r w:rsidRPr="00830191">
              <w:t xml:space="preserve">дравоохранения СССР </w:t>
            </w:r>
          </w:p>
          <w:p w:rsidR="0031695C" w:rsidRPr="00830191" w:rsidRDefault="0031695C" w:rsidP="00AC1FD3">
            <w:r w:rsidRPr="00830191">
              <w:t>от 15 сентября 1987 г. № 1035 «Об утверждении «Инструкции по учету крови при ее заготовке и переработке в учреждениях и организациях</w:t>
            </w:r>
          </w:p>
          <w:p w:rsidR="0031695C" w:rsidRPr="00830191" w:rsidRDefault="0031695C" w:rsidP="00AC1FD3">
            <w:r w:rsidRPr="00830191">
              <w:t>здравоохранения»</w:t>
            </w:r>
          </w:p>
        </w:tc>
        <w:tc>
          <w:tcPr>
            <w:tcW w:w="3106" w:type="dxa"/>
          </w:tcPr>
          <w:p w:rsidR="008064AD" w:rsidRPr="00830191" w:rsidRDefault="008064AD" w:rsidP="0031695C">
            <w:pPr>
              <w:jc w:val="center"/>
            </w:pPr>
            <w:r w:rsidRPr="00830191">
              <w:t>Приложение 2 Д СССР</w:t>
            </w:r>
          </w:p>
          <w:p w:rsidR="008064AD" w:rsidRPr="00830191" w:rsidRDefault="008064AD" w:rsidP="0031695C">
            <w:pPr>
              <w:jc w:val="center"/>
            </w:pPr>
          </w:p>
          <w:p w:rsidR="0031695C" w:rsidRPr="00830191" w:rsidRDefault="00F64020" w:rsidP="0031695C">
            <w:pPr>
              <w:jc w:val="center"/>
            </w:pPr>
            <w:r w:rsidRPr="00830191">
              <w:t>пункт 1537</w:t>
            </w:r>
          </w:p>
          <w:p w:rsidR="0031695C" w:rsidRPr="00830191" w:rsidRDefault="0031695C" w:rsidP="0031695C"/>
        </w:tc>
        <w:tc>
          <w:tcPr>
            <w:tcW w:w="4501" w:type="dxa"/>
          </w:tcPr>
          <w:p w:rsidR="0031695C" w:rsidRPr="00830191" w:rsidRDefault="0031695C" w:rsidP="0031695C">
            <w:pPr>
              <w:widowControl w:val="0"/>
              <w:tabs>
                <w:tab w:val="left" w:pos="-142"/>
              </w:tabs>
              <w:autoSpaceDE w:val="0"/>
              <w:autoSpaceDN w:val="0"/>
              <w:spacing w:line="276" w:lineRule="auto"/>
              <w:ind w:right="-283"/>
            </w:pPr>
            <w:r w:rsidRPr="00830191">
              <w:t xml:space="preserve">В Службе крови документ </w:t>
            </w:r>
          </w:p>
          <w:p w:rsidR="0031695C" w:rsidRPr="00830191" w:rsidRDefault="0031695C" w:rsidP="0031695C">
            <w:r w:rsidRPr="00830191">
              <w:t>является действующим, нет нормативных документов с более поздней датой</w:t>
            </w:r>
          </w:p>
        </w:tc>
        <w:tc>
          <w:tcPr>
            <w:tcW w:w="2661" w:type="dxa"/>
          </w:tcPr>
          <w:p w:rsidR="0031695C" w:rsidRPr="00830191" w:rsidRDefault="0031695C" w:rsidP="0031695C">
            <w:r w:rsidRPr="00830191">
              <w:t xml:space="preserve">НП «Национальная медицинская палата» </w:t>
            </w:r>
          </w:p>
          <w:p w:rsidR="0031695C" w:rsidRPr="00830191" w:rsidRDefault="0031695C" w:rsidP="0031695C"/>
          <w:p w:rsidR="0031695C" w:rsidRPr="00830191" w:rsidRDefault="0031695C" w:rsidP="0031695C">
            <w:r w:rsidRPr="00830191">
              <w:t>Союз медицинского сообщества</w:t>
            </w:r>
          </w:p>
          <w:p w:rsidR="0031695C" w:rsidRPr="00830191" w:rsidRDefault="0031695C" w:rsidP="0031695C">
            <w:r w:rsidRPr="00830191">
              <w:t xml:space="preserve">"Ассоциация работников здравоохранения </w:t>
            </w:r>
            <w:r w:rsidRPr="00830191">
              <w:lastRenderedPageBreak/>
              <w:t>Воронежской области"</w:t>
            </w:r>
          </w:p>
          <w:p w:rsidR="0032328E" w:rsidRPr="00830191" w:rsidRDefault="0032328E" w:rsidP="0031695C"/>
          <w:p w:rsidR="0032328E" w:rsidRPr="00830191" w:rsidRDefault="0032328E" w:rsidP="0031695C">
            <w:r w:rsidRPr="00830191">
              <w:t xml:space="preserve">В.И </w:t>
            </w:r>
            <w:proofErr w:type="spellStart"/>
            <w:r w:rsidRPr="00830191">
              <w:t>Бичева</w:t>
            </w:r>
            <w:proofErr w:type="spellEnd"/>
            <w:r w:rsidRPr="00830191">
              <w:t>, исполнительный директор</w:t>
            </w:r>
          </w:p>
        </w:tc>
      </w:tr>
      <w:tr w:rsidR="0032328E" w:rsidRPr="00830191" w:rsidTr="00417B8F">
        <w:trPr>
          <w:trHeight w:val="315"/>
        </w:trPr>
        <w:tc>
          <w:tcPr>
            <w:tcW w:w="594" w:type="dxa"/>
          </w:tcPr>
          <w:p w:rsidR="0031695C" w:rsidRPr="00830191" w:rsidRDefault="0031695C" w:rsidP="000F78F4">
            <w:pPr>
              <w:pStyle w:val="a3"/>
              <w:numPr>
                <w:ilvl w:val="0"/>
                <w:numId w:val="8"/>
              </w:numPr>
              <w:jc w:val="center"/>
              <w:rPr>
                <w:rFonts w:ascii="Times New Roman" w:hAnsi="Times New Roman"/>
                <w:sz w:val="28"/>
                <w:szCs w:val="28"/>
              </w:rPr>
            </w:pPr>
          </w:p>
        </w:tc>
        <w:tc>
          <w:tcPr>
            <w:tcW w:w="4935" w:type="dxa"/>
          </w:tcPr>
          <w:p w:rsidR="0031695C" w:rsidRPr="00830191" w:rsidRDefault="0031695C" w:rsidP="00AC1FD3">
            <w:r w:rsidRPr="00830191">
              <w:t xml:space="preserve">Приказ Министерства здравоохранения СССР от </w:t>
            </w:r>
          </w:p>
          <w:p w:rsidR="0031695C" w:rsidRPr="00830191" w:rsidRDefault="0031695C" w:rsidP="00AC1FD3">
            <w:r w:rsidRPr="00830191">
              <w:t>22 апреля 1985 г. № 535 «Об унификации</w:t>
            </w:r>
            <w:r w:rsidR="004F7187" w:rsidRPr="00830191">
              <w:t xml:space="preserve"> </w:t>
            </w:r>
            <w:r w:rsidRPr="00830191">
              <w:t>микробиологических (бактериологических) методов исследования, применяемых в клинико-диагностических лабораториях лечебно-</w:t>
            </w:r>
          </w:p>
          <w:p w:rsidR="0031695C" w:rsidRPr="00830191" w:rsidRDefault="0031695C" w:rsidP="00AC1FD3">
            <w:r w:rsidRPr="00830191">
              <w:t>профилактических учреждений»</w:t>
            </w:r>
          </w:p>
        </w:tc>
        <w:tc>
          <w:tcPr>
            <w:tcW w:w="3106" w:type="dxa"/>
          </w:tcPr>
          <w:p w:rsidR="008064AD" w:rsidRPr="00830191" w:rsidRDefault="008064AD" w:rsidP="0031695C">
            <w:pPr>
              <w:jc w:val="center"/>
            </w:pPr>
            <w:r w:rsidRPr="00830191">
              <w:t>Приложение 2 Д СССР</w:t>
            </w:r>
          </w:p>
          <w:p w:rsidR="008064AD" w:rsidRPr="00830191" w:rsidRDefault="008064AD" w:rsidP="0031695C">
            <w:pPr>
              <w:jc w:val="center"/>
            </w:pPr>
          </w:p>
          <w:p w:rsidR="0031695C" w:rsidRPr="00830191" w:rsidRDefault="00F64020" w:rsidP="0031695C">
            <w:pPr>
              <w:jc w:val="center"/>
            </w:pPr>
            <w:r w:rsidRPr="00830191">
              <w:t>пункт 1213</w:t>
            </w:r>
          </w:p>
          <w:p w:rsidR="0031695C" w:rsidRPr="00830191" w:rsidRDefault="0031695C" w:rsidP="0031695C">
            <w:pPr>
              <w:jc w:val="center"/>
              <w:rPr>
                <w:highlight w:val="yellow"/>
              </w:rPr>
            </w:pPr>
          </w:p>
        </w:tc>
        <w:tc>
          <w:tcPr>
            <w:tcW w:w="4501" w:type="dxa"/>
          </w:tcPr>
          <w:p w:rsidR="00F64020" w:rsidRPr="00830191" w:rsidRDefault="00F64020" w:rsidP="00F64020">
            <w:pPr>
              <w:widowControl w:val="0"/>
              <w:tabs>
                <w:tab w:val="left" w:pos="-142"/>
              </w:tabs>
              <w:autoSpaceDE w:val="0"/>
              <w:autoSpaceDN w:val="0"/>
              <w:spacing w:line="276" w:lineRule="auto"/>
              <w:ind w:right="-283"/>
            </w:pPr>
            <w:r w:rsidRPr="00830191">
              <w:t xml:space="preserve">В Службе крови документ </w:t>
            </w:r>
          </w:p>
          <w:p w:rsidR="0031695C" w:rsidRPr="00830191" w:rsidRDefault="00F64020" w:rsidP="00F64020">
            <w:r w:rsidRPr="00830191">
              <w:t>является действующим, нет нормативных документов с более поздней датой</w:t>
            </w:r>
          </w:p>
          <w:p w:rsidR="00962FF7" w:rsidRPr="00830191" w:rsidRDefault="00962FF7" w:rsidP="00F64020"/>
          <w:p w:rsidR="00962FF7" w:rsidRPr="00830191" w:rsidRDefault="00962FF7" w:rsidP="00F64020"/>
          <w:p w:rsidR="00962FF7" w:rsidRPr="00830191" w:rsidRDefault="00962FF7" w:rsidP="00F64020"/>
          <w:p w:rsidR="00962FF7" w:rsidRPr="00830191" w:rsidRDefault="00962FF7" w:rsidP="00F64020"/>
          <w:p w:rsidR="00962FF7" w:rsidRPr="00830191" w:rsidRDefault="00962FF7" w:rsidP="00F64020"/>
          <w:p w:rsidR="00962FF7" w:rsidRPr="00830191" w:rsidRDefault="00962FF7" w:rsidP="00F64020"/>
          <w:p w:rsidR="00962FF7" w:rsidRPr="00830191" w:rsidRDefault="00962FF7" w:rsidP="00F64020"/>
          <w:p w:rsidR="00962FF7" w:rsidRPr="00830191" w:rsidRDefault="00962FF7" w:rsidP="00F64020"/>
          <w:p w:rsidR="00962FF7" w:rsidRPr="00830191" w:rsidRDefault="00962FF7" w:rsidP="00F64020"/>
          <w:p w:rsidR="0032328E" w:rsidRPr="00830191" w:rsidRDefault="0032328E" w:rsidP="00F64020"/>
          <w:p w:rsidR="0032328E" w:rsidRDefault="0032328E" w:rsidP="00F64020"/>
          <w:p w:rsidR="00A01E6B" w:rsidRPr="00830191" w:rsidRDefault="00A01E6B" w:rsidP="00F64020"/>
          <w:p w:rsidR="00962FF7" w:rsidRPr="00830191" w:rsidRDefault="00962FF7" w:rsidP="00F64020">
            <w:r w:rsidRPr="00830191">
              <w:t>Приказ методический, требует дополнительного обсуждения с лабораторными специалистами</w:t>
            </w:r>
          </w:p>
        </w:tc>
        <w:tc>
          <w:tcPr>
            <w:tcW w:w="2661" w:type="dxa"/>
          </w:tcPr>
          <w:p w:rsidR="0031695C" w:rsidRPr="00830191" w:rsidRDefault="0031695C" w:rsidP="0031695C">
            <w:r w:rsidRPr="00830191">
              <w:t xml:space="preserve">НП «Национальная медицинская палата» </w:t>
            </w:r>
          </w:p>
          <w:p w:rsidR="0031695C" w:rsidRPr="00830191" w:rsidRDefault="0031695C" w:rsidP="0031695C"/>
          <w:p w:rsidR="0031695C" w:rsidRPr="00830191" w:rsidRDefault="0031695C" w:rsidP="0031695C">
            <w:r w:rsidRPr="00830191">
              <w:t>Союз медицинского сообщества</w:t>
            </w:r>
          </w:p>
          <w:p w:rsidR="0031695C" w:rsidRPr="00830191" w:rsidRDefault="0031695C" w:rsidP="0031695C">
            <w:r w:rsidRPr="00830191">
              <w:t>"Ассоциация работников здравоохранения Воронежской области"</w:t>
            </w:r>
          </w:p>
          <w:p w:rsidR="0032328E" w:rsidRPr="00830191" w:rsidRDefault="0032328E" w:rsidP="0031695C"/>
          <w:p w:rsidR="0032328E" w:rsidRPr="00830191" w:rsidRDefault="0032328E" w:rsidP="0031695C">
            <w:r w:rsidRPr="00830191">
              <w:t xml:space="preserve">В.И </w:t>
            </w:r>
            <w:proofErr w:type="spellStart"/>
            <w:r w:rsidRPr="00830191">
              <w:t>Бичева</w:t>
            </w:r>
            <w:proofErr w:type="spellEnd"/>
            <w:r w:rsidRPr="00830191">
              <w:t>, исполнительный директор</w:t>
            </w:r>
          </w:p>
          <w:p w:rsidR="00962FF7" w:rsidRPr="00830191" w:rsidRDefault="00962FF7" w:rsidP="0031695C"/>
          <w:p w:rsidR="00962FF7" w:rsidRPr="00830191" w:rsidRDefault="00962FF7" w:rsidP="0031695C">
            <w:proofErr w:type="spellStart"/>
            <w:r w:rsidRPr="00830191">
              <w:t>С.В.Лазарев</w:t>
            </w:r>
            <w:proofErr w:type="spellEnd"/>
            <w:r w:rsidRPr="00830191">
              <w:t>, эксперт РГ Здравоохранение</w:t>
            </w:r>
          </w:p>
        </w:tc>
      </w:tr>
      <w:tr w:rsidR="0032328E" w:rsidRPr="00830191" w:rsidTr="00417B8F">
        <w:trPr>
          <w:trHeight w:val="315"/>
        </w:trPr>
        <w:tc>
          <w:tcPr>
            <w:tcW w:w="594" w:type="dxa"/>
          </w:tcPr>
          <w:p w:rsidR="0031695C" w:rsidRPr="00830191" w:rsidRDefault="0031695C" w:rsidP="000F78F4">
            <w:pPr>
              <w:pStyle w:val="a3"/>
              <w:numPr>
                <w:ilvl w:val="0"/>
                <w:numId w:val="8"/>
              </w:numPr>
              <w:jc w:val="center"/>
              <w:rPr>
                <w:rFonts w:ascii="Times New Roman" w:hAnsi="Times New Roman"/>
                <w:sz w:val="28"/>
                <w:szCs w:val="28"/>
              </w:rPr>
            </w:pPr>
          </w:p>
        </w:tc>
        <w:tc>
          <w:tcPr>
            <w:tcW w:w="4935" w:type="dxa"/>
          </w:tcPr>
          <w:p w:rsidR="0031695C" w:rsidRPr="00830191" w:rsidRDefault="0031695C" w:rsidP="00F171C0">
            <w:r w:rsidRPr="00830191">
              <w:t>Приказ Министерства здравоохранения СССР от 10 июня 1985 г. № 770 «О введении в действие</w:t>
            </w:r>
            <w:r w:rsidR="004F7187" w:rsidRPr="00830191">
              <w:t xml:space="preserve"> </w:t>
            </w:r>
            <w:r w:rsidRPr="00830191">
              <w:lastRenderedPageBreak/>
              <w:t xml:space="preserve">отраслевого стандарта ОСТ 42-21-2-85 «Стерилизация и дезинфекция изделий медицинского назначения. Методы, средства и </w:t>
            </w:r>
            <w:r w:rsidR="004F7187" w:rsidRPr="00830191">
              <w:t>режимы»</w:t>
            </w:r>
          </w:p>
        </w:tc>
        <w:tc>
          <w:tcPr>
            <w:tcW w:w="3106" w:type="dxa"/>
          </w:tcPr>
          <w:p w:rsidR="008064AD" w:rsidRPr="00830191" w:rsidRDefault="008064AD" w:rsidP="0031695C">
            <w:pPr>
              <w:jc w:val="center"/>
            </w:pPr>
            <w:r w:rsidRPr="00830191">
              <w:lastRenderedPageBreak/>
              <w:t xml:space="preserve">Приложение 2 Д СССР </w:t>
            </w:r>
          </w:p>
          <w:p w:rsidR="008064AD" w:rsidRPr="00830191" w:rsidRDefault="008064AD" w:rsidP="0031695C">
            <w:pPr>
              <w:jc w:val="center"/>
            </w:pPr>
          </w:p>
          <w:p w:rsidR="0031695C" w:rsidRPr="00830191" w:rsidRDefault="00F64020" w:rsidP="0031695C">
            <w:pPr>
              <w:jc w:val="center"/>
            </w:pPr>
            <w:r w:rsidRPr="00830191">
              <w:t>пункт 1239</w:t>
            </w:r>
          </w:p>
          <w:p w:rsidR="0031695C" w:rsidRPr="00830191" w:rsidRDefault="0031695C" w:rsidP="0031695C">
            <w:pPr>
              <w:jc w:val="center"/>
              <w:rPr>
                <w:highlight w:val="yellow"/>
              </w:rPr>
            </w:pPr>
          </w:p>
        </w:tc>
        <w:tc>
          <w:tcPr>
            <w:tcW w:w="4501" w:type="dxa"/>
          </w:tcPr>
          <w:p w:rsidR="00F64020" w:rsidRPr="00830191" w:rsidRDefault="00F64020" w:rsidP="00F64020">
            <w:pPr>
              <w:widowControl w:val="0"/>
              <w:tabs>
                <w:tab w:val="left" w:pos="-142"/>
              </w:tabs>
              <w:autoSpaceDE w:val="0"/>
              <w:autoSpaceDN w:val="0"/>
              <w:spacing w:line="276" w:lineRule="auto"/>
              <w:ind w:right="-283"/>
            </w:pPr>
            <w:r w:rsidRPr="00830191">
              <w:lastRenderedPageBreak/>
              <w:t xml:space="preserve">В Службе крови документ </w:t>
            </w:r>
          </w:p>
          <w:p w:rsidR="0031695C" w:rsidRPr="00830191" w:rsidRDefault="00F64020" w:rsidP="00F64020">
            <w:r w:rsidRPr="00830191">
              <w:lastRenderedPageBreak/>
              <w:t>является действующим, нет нормативных документов с более поздней датой</w:t>
            </w:r>
          </w:p>
        </w:tc>
        <w:tc>
          <w:tcPr>
            <w:tcW w:w="2661" w:type="dxa"/>
          </w:tcPr>
          <w:p w:rsidR="0031695C" w:rsidRPr="00830191" w:rsidRDefault="0031695C" w:rsidP="0031695C">
            <w:r w:rsidRPr="00830191">
              <w:lastRenderedPageBreak/>
              <w:t xml:space="preserve">НП «Национальная медицинская палата» </w:t>
            </w:r>
          </w:p>
          <w:p w:rsidR="0031695C" w:rsidRPr="00830191" w:rsidRDefault="0031695C" w:rsidP="0031695C"/>
          <w:p w:rsidR="0031695C" w:rsidRPr="00830191" w:rsidRDefault="0031695C" w:rsidP="0031695C">
            <w:r w:rsidRPr="00830191">
              <w:t>Союз медицинского сообщества</w:t>
            </w:r>
          </w:p>
          <w:p w:rsidR="0031695C" w:rsidRPr="00830191" w:rsidRDefault="0031695C" w:rsidP="0031695C">
            <w:r w:rsidRPr="00830191">
              <w:t>"Ассоциация работников здравоохранения Воронежской области"</w:t>
            </w:r>
          </w:p>
          <w:p w:rsidR="0032328E" w:rsidRPr="00830191" w:rsidRDefault="0032328E" w:rsidP="0031695C"/>
          <w:p w:rsidR="0032328E" w:rsidRPr="00830191" w:rsidRDefault="0032328E" w:rsidP="0031695C">
            <w:r w:rsidRPr="00830191">
              <w:t xml:space="preserve">В.И </w:t>
            </w:r>
            <w:proofErr w:type="spellStart"/>
            <w:r w:rsidRPr="00830191">
              <w:t>Бичева</w:t>
            </w:r>
            <w:proofErr w:type="spellEnd"/>
            <w:r w:rsidRPr="00830191">
              <w:t>, исполнительный директор</w:t>
            </w:r>
          </w:p>
        </w:tc>
      </w:tr>
      <w:tr w:rsidR="0032328E" w:rsidRPr="00830191" w:rsidTr="00417B8F">
        <w:trPr>
          <w:trHeight w:val="315"/>
        </w:trPr>
        <w:tc>
          <w:tcPr>
            <w:tcW w:w="594" w:type="dxa"/>
          </w:tcPr>
          <w:p w:rsidR="008064AD" w:rsidRPr="00830191" w:rsidRDefault="008064AD" w:rsidP="000F78F4">
            <w:pPr>
              <w:pStyle w:val="a3"/>
              <w:numPr>
                <w:ilvl w:val="0"/>
                <w:numId w:val="8"/>
              </w:numPr>
              <w:jc w:val="center"/>
              <w:rPr>
                <w:rFonts w:ascii="Times New Roman" w:hAnsi="Times New Roman"/>
                <w:sz w:val="28"/>
                <w:szCs w:val="28"/>
              </w:rPr>
            </w:pPr>
          </w:p>
        </w:tc>
        <w:tc>
          <w:tcPr>
            <w:tcW w:w="4935" w:type="dxa"/>
          </w:tcPr>
          <w:p w:rsidR="008064AD" w:rsidRPr="00830191" w:rsidRDefault="008064AD" w:rsidP="00AC1FD3">
            <w:r w:rsidRPr="00830191">
              <w:t xml:space="preserve">Письмо Министерства социального обеспечения РСФСР от 22 марта 1985 г. № 1-34-И "Об утверждении условных единиц на выполнение физиотерапевтических процедур" </w:t>
            </w:r>
          </w:p>
        </w:tc>
        <w:tc>
          <w:tcPr>
            <w:tcW w:w="3106" w:type="dxa"/>
          </w:tcPr>
          <w:p w:rsidR="008064AD" w:rsidRPr="00830191" w:rsidRDefault="008064AD" w:rsidP="0031695C">
            <w:pPr>
              <w:jc w:val="center"/>
            </w:pPr>
            <w:r w:rsidRPr="00830191">
              <w:t>Приложение 3 Д21 РСФСР</w:t>
            </w:r>
          </w:p>
          <w:p w:rsidR="008064AD" w:rsidRPr="00830191" w:rsidRDefault="008064AD" w:rsidP="0031695C">
            <w:pPr>
              <w:jc w:val="center"/>
            </w:pPr>
          </w:p>
          <w:p w:rsidR="008064AD" w:rsidRPr="00830191" w:rsidRDefault="008064AD" w:rsidP="0031695C">
            <w:pPr>
              <w:jc w:val="center"/>
            </w:pPr>
            <w:r w:rsidRPr="00830191">
              <w:t>Пункт 6</w:t>
            </w:r>
          </w:p>
        </w:tc>
        <w:tc>
          <w:tcPr>
            <w:tcW w:w="4501" w:type="dxa"/>
          </w:tcPr>
          <w:p w:rsidR="008064AD" w:rsidRPr="00830191" w:rsidRDefault="008064AD" w:rsidP="00F64020">
            <w:pPr>
              <w:widowControl w:val="0"/>
              <w:tabs>
                <w:tab w:val="left" w:pos="-142"/>
              </w:tabs>
              <w:autoSpaceDE w:val="0"/>
              <w:autoSpaceDN w:val="0"/>
              <w:spacing w:line="276" w:lineRule="auto"/>
              <w:ind w:right="-283"/>
            </w:pPr>
            <w:r w:rsidRPr="00830191">
              <w:t>В настоящее время применяется для расчета нагрузки</w:t>
            </w:r>
          </w:p>
        </w:tc>
        <w:tc>
          <w:tcPr>
            <w:tcW w:w="2661" w:type="dxa"/>
          </w:tcPr>
          <w:p w:rsidR="008064AD" w:rsidRPr="00830191" w:rsidRDefault="008064AD" w:rsidP="008064AD">
            <w:r w:rsidRPr="00830191">
              <w:t xml:space="preserve">НП «Национальная медицинская палата» </w:t>
            </w:r>
          </w:p>
          <w:p w:rsidR="008064AD" w:rsidRPr="00830191" w:rsidRDefault="008064AD" w:rsidP="008064AD"/>
          <w:p w:rsidR="008064AD" w:rsidRPr="00830191" w:rsidRDefault="008064AD" w:rsidP="008064AD">
            <w:r w:rsidRPr="00830191">
              <w:t>Союз медицинского сообщества</w:t>
            </w:r>
          </w:p>
          <w:p w:rsidR="008064AD" w:rsidRPr="00830191" w:rsidRDefault="008064AD" w:rsidP="008064AD">
            <w:r w:rsidRPr="00830191">
              <w:t>"Ассоциация работников здравоохранения Воронежской области"</w:t>
            </w:r>
          </w:p>
          <w:p w:rsidR="0032328E" w:rsidRPr="00830191" w:rsidRDefault="0032328E" w:rsidP="008064AD"/>
          <w:p w:rsidR="0032328E" w:rsidRPr="00830191" w:rsidRDefault="0032328E" w:rsidP="008064AD">
            <w:r w:rsidRPr="00830191">
              <w:t xml:space="preserve">В.И </w:t>
            </w:r>
            <w:proofErr w:type="spellStart"/>
            <w:r w:rsidRPr="00830191">
              <w:t>Бичева</w:t>
            </w:r>
            <w:proofErr w:type="spellEnd"/>
            <w:r w:rsidRPr="00830191">
              <w:t>, исполнительный директор</w:t>
            </w:r>
          </w:p>
        </w:tc>
      </w:tr>
      <w:tr w:rsidR="0032328E" w:rsidRPr="00830191" w:rsidTr="00417B8F">
        <w:trPr>
          <w:trHeight w:val="315"/>
        </w:trPr>
        <w:tc>
          <w:tcPr>
            <w:tcW w:w="594" w:type="dxa"/>
          </w:tcPr>
          <w:p w:rsidR="0031695C" w:rsidRPr="00830191" w:rsidRDefault="0031695C" w:rsidP="000F78F4">
            <w:pPr>
              <w:pStyle w:val="a3"/>
              <w:numPr>
                <w:ilvl w:val="0"/>
                <w:numId w:val="8"/>
              </w:numPr>
              <w:jc w:val="center"/>
              <w:rPr>
                <w:rFonts w:ascii="Times New Roman" w:hAnsi="Times New Roman"/>
                <w:sz w:val="28"/>
                <w:szCs w:val="28"/>
              </w:rPr>
            </w:pPr>
          </w:p>
        </w:tc>
        <w:tc>
          <w:tcPr>
            <w:tcW w:w="4935" w:type="dxa"/>
          </w:tcPr>
          <w:p w:rsidR="008064AD" w:rsidRPr="00830191" w:rsidRDefault="008064AD" w:rsidP="00AC1FD3">
            <w:r w:rsidRPr="00830191">
              <w:t>Приказ Министерства здравоохранения РСФСР от 29 мая 1980 г. № 342 «Об улучшении борьбы с внелегочным туберкулезом в РСФСР»</w:t>
            </w:r>
          </w:p>
          <w:p w:rsidR="0031695C" w:rsidRPr="00830191" w:rsidRDefault="0031695C" w:rsidP="00AC1FD3"/>
        </w:tc>
        <w:tc>
          <w:tcPr>
            <w:tcW w:w="3106" w:type="dxa"/>
          </w:tcPr>
          <w:p w:rsidR="008064AD" w:rsidRPr="00830191" w:rsidRDefault="00962FF7" w:rsidP="008064AD">
            <w:pPr>
              <w:jc w:val="center"/>
            </w:pPr>
            <w:r w:rsidRPr="00830191">
              <w:t>Приложение 1</w:t>
            </w:r>
            <w:r w:rsidR="008064AD" w:rsidRPr="00830191">
              <w:t>Д РСФСР</w:t>
            </w:r>
          </w:p>
          <w:p w:rsidR="008064AD" w:rsidRPr="00830191" w:rsidRDefault="008064AD" w:rsidP="008064AD">
            <w:pPr>
              <w:jc w:val="center"/>
            </w:pPr>
          </w:p>
          <w:p w:rsidR="008064AD" w:rsidRPr="00830191" w:rsidRDefault="008064AD" w:rsidP="008064AD">
            <w:pPr>
              <w:jc w:val="center"/>
            </w:pPr>
            <w:r w:rsidRPr="00830191">
              <w:t>пункт 211</w:t>
            </w:r>
          </w:p>
          <w:p w:rsidR="0031695C" w:rsidRPr="00830191" w:rsidRDefault="0031695C" w:rsidP="0031695C"/>
        </w:tc>
        <w:tc>
          <w:tcPr>
            <w:tcW w:w="4501" w:type="dxa"/>
          </w:tcPr>
          <w:p w:rsidR="0031695C" w:rsidRPr="00830191" w:rsidRDefault="008064AD" w:rsidP="008064AD">
            <w:r w:rsidRPr="00830191">
              <w:t xml:space="preserve">При отмене действия данного приказа альтернативного документа, регламентирующего работу в </w:t>
            </w:r>
            <w:proofErr w:type="gramStart"/>
            <w:r w:rsidRPr="00830191">
              <w:t>данном направлении</w:t>
            </w:r>
            <w:proofErr w:type="gramEnd"/>
            <w:r w:rsidRPr="00830191">
              <w:t xml:space="preserve"> нет. Приказом Министерства здравоохранения РФ от 15 ноября 2012 г. N 932н «Об утверждении Порядка оказания медицинской помощи больным туберкулезом» (с изменениями и дополнениями) не утверждён порядок оказания и организации помощи при подозрении на внелёгочный </w:t>
            </w:r>
            <w:proofErr w:type="gramStart"/>
            <w:r w:rsidRPr="00830191">
              <w:t>туберкулёз  (</w:t>
            </w:r>
            <w:proofErr w:type="gramEnd"/>
            <w:r w:rsidRPr="00830191">
              <w:t>пункт № 10 приказа несёт общую информацию без детализации)</w:t>
            </w:r>
          </w:p>
          <w:p w:rsidR="00F31215" w:rsidRPr="00830191" w:rsidRDefault="00F31215" w:rsidP="008064AD"/>
          <w:p w:rsidR="00F31215" w:rsidRPr="00830191" w:rsidRDefault="00F31215" w:rsidP="008064AD"/>
          <w:p w:rsidR="00F31215" w:rsidRPr="00830191" w:rsidRDefault="00F31215" w:rsidP="008064AD"/>
          <w:p w:rsidR="00F31215" w:rsidRPr="00830191" w:rsidRDefault="00F31215" w:rsidP="00A01E6B">
            <w:pPr>
              <w:jc w:val="both"/>
            </w:pPr>
            <w:r w:rsidRPr="00830191">
              <w:t>Данный Приказ регламентирует контингенты больных, находящихся под наблюдением и подлежащих ежегодному обследованию.</w:t>
            </w:r>
            <w:r w:rsidR="00A01E6B">
              <w:t xml:space="preserve"> </w:t>
            </w:r>
            <w:r w:rsidRPr="00830191">
              <w:t>Перед помещением данного акта в черный лист необходимо убедиться в наличии иных актуальных НПА в данной области</w:t>
            </w:r>
          </w:p>
        </w:tc>
        <w:tc>
          <w:tcPr>
            <w:tcW w:w="2661" w:type="dxa"/>
          </w:tcPr>
          <w:p w:rsidR="008064AD" w:rsidRPr="00830191" w:rsidRDefault="008064AD" w:rsidP="008064AD">
            <w:r w:rsidRPr="00830191">
              <w:t xml:space="preserve">НП «Национальная медицинская палата» </w:t>
            </w:r>
          </w:p>
          <w:p w:rsidR="008064AD" w:rsidRPr="00830191" w:rsidRDefault="008064AD" w:rsidP="008064AD"/>
          <w:p w:rsidR="008064AD" w:rsidRPr="00830191" w:rsidRDefault="008064AD" w:rsidP="008064AD">
            <w:r w:rsidRPr="00830191">
              <w:t>Союз медицинского сообщества</w:t>
            </w:r>
          </w:p>
          <w:p w:rsidR="0031695C" w:rsidRPr="00830191" w:rsidRDefault="008064AD" w:rsidP="008064AD">
            <w:r w:rsidRPr="00830191">
              <w:t>"Ассоциация работников здравоохранения Воронежской области"</w:t>
            </w:r>
          </w:p>
          <w:p w:rsidR="00F31215" w:rsidRPr="00830191" w:rsidRDefault="00F31215" w:rsidP="008064AD"/>
          <w:p w:rsidR="00F31215" w:rsidRPr="00830191" w:rsidRDefault="0032328E" w:rsidP="008064AD">
            <w:r w:rsidRPr="00830191">
              <w:t xml:space="preserve">В.И </w:t>
            </w:r>
            <w:proofErr w:type="spellStart"/>
            <w:r w:rsidRPr="00830191">
              <w:t>Бичева</w:t>
            </w:r>
            <w:proofErr w:type="spellEnd"/>
            <w:r w:rsidRPr="00830191">
              <w:t>, исполнительный директор</w:t>
            </w:r>
          </w:p>
          <w:p w:rsidR="00F31215" w:rsidRPr="00830191" w:rsidRDefault="00F31215" w:rsidP="008064AD"/>
          <w:p w:rsidR="0032328E" w:rsidRPr="00830191" w:rsidRDefault="0032328E" w:rsidP="008064AD"/>
          <w:p w:rsidR="0032328E" w:rsidRPr="00830191" w:rsidRDefault="0032328E" w:rsidP="008064AD"/>
          <w:p w:rsidR="0032328E" w:rsidRPr="00830191" w:rsidRDefault="0032328E" w:rsidP="008064AD"/>
          <w:p w:rsidR="00F31215" w:rsidRPr="00830191" w:rsidRDefault="00F31215" w:rsidP="008064AD">
            <w:r w:rsidRPr="00830191">
              <w:t xml:space="preserve">А.В. Мартыненко, эксперт РГ Здравоохранение </w:t>
            </w:r>
          </w:p>
          <w:p w:rsidR="00F31215" w:rsidRPr="00830191" w:rsidRDefault="00F31215" w:rsidP="008064AD"/>
          <w:p w:rsidR="00F31215" w:rsidRPr="00830191" w:rsidRDefault="00F31215" w:rsidP="008064AD"/>
        </w:tc>
      </w:tr>
      <w:tr w:rsidR="0032328E" w:rsidRPr="00830191" w:rsidTr="00417B8F">
        <w:trPr>
          <w:trHeight w:val="315"/>
        </w:trPr>
        <w:tc>
          <w:tcPr>
            <w:tcW w:w="594" w:type="dxa"/>
          </w:tcPr>
          <w:p w:rsidR="0031695C" w:rsidRPr="00830191" w:rsidRDefault="0031695C" w:rsidP="000F78F4">
            <w:pPr>
              <w:pStyle w:val="a3"/>
              <w:numPr>
                <w:ilvl w:val="0"/>
                <w:numId w:val="8"/>
              </w:numPr>
              <w:jc w:val="center"/>
              <w:rPr>
                <w:rFonts w:ascii="Times New Roman" w:hAnsi="Times New Roman"/>
                <w:sz w:val="28"/>
                <w:szCs w:val="28"/>
              </w:rPr>
            </w:pPr>
          </w:p>
        </w:tc>
        <w:tc>
          <w:tcPr>
            <w:tcW w:w="4935" w:type="dxa"/>
          </w:tcPr>
          <w:p w:rsidR="0031695C" w:rsidRPr="00830191" w:rsidRDefault="007C3526" w:rsidP="00AC1FD3">
            <w:r w:rsidRPr="00830191">
              <w:t>Приказ Минздрава СССР от 30.09/01.10.1949 № 718 о введении в действие Положения о медицинском архиве лечебного учреждения и Инструкции о ведении медицинских архивов в лечебных учреждениях СССР</w:t>
            </w:r>
          </w:p>
        </w:tc>
        <w:tc>
          <w:tcPr>
            <w:tcW w:w="3106" w:type="dxa"/>
          </w:tcPr>
          <w:p w:rsidR="008064AD" w:rsidRPr="00830191" w:rsidRDefault="008064AD" w:rsidP="008064AD">
            <w:pPr>
              <w:jc w:val="center"/>
            </w:pPr>
            <w:r w:rsidRPr="00830191">
              <w:t>Приложение 2</w:t>
            </w:r>
          </w:p>
          <w:p w:rsidR="008064AD" w:rsidRPr="00830191" w:rsidRDefault="008064AD" w:rsidP="008064AD">
            <w:pPr>
              <w:jc w:val="center"/>
            </w:pPr>
          </w:p>
          <w:p w:rsidR="0031695C" w:rsidRPr="00830191" w:rsidRDefault="008064AD" w:rsidP="008064AD">
            <w:pPr>
              <w:jc w:val="center"/>
            </w:pPr>
            <w:r w:rsidRPr="00830191">
              <w:t xml:space="preserve">Пункт </w:t>
            </w:r>
            <w:r w:rsidR="00962FF7" w:rsidRPr="00830191">
              <w:t>34</w:t>
            </w:r>
          </w:p>
        </w:tc>
        <w:tc>
          <w:tcPr>
            <w:tcW w:w="4501" w:type="dxa"/>
          </w:tcPr>
          <w:p w:rsidR="0031695C" w:rsidRPr="00830191" w:rsidRDefault="007C3526" w:rsidP="007C3526">
            <w:r w:rsidRPr="00830191">
              <w:t>Приказ нужно сохранить. Это единственный приказ о медицинском архиве. За 71 год ничего</w:t>
            </w:r>
            <w:r w:rsidR="00962FF7" w:rsidRPr="00830191">
              <w:t xml:space="preserve"> нового</w:t>
            </w:r>
            <w:r w:rsidRPr="00830191">
              <w:t xml:space="preserve"> не </w:t>
            </w:r>
            <w:r w:rsidR="00962FF7" w:rsidRPr="00830191">
              <w:t xml:space="preserve">было </w:t>
            </w:r>
            <w:r w:rsidRPr="00830191">
              <w:t>написано</w:t>
            </w:r>
          </w:p>
        </w:tc>
        <w:tc>
          <w:tcPr>
            <w:tcW w:w="2661" w:type="dxa"/>
          </w:tcPr>
          <w:p w:rsidR="0031695C" w:rsidRPr="00830191" w:rsidRDefault="007C3526" w:rsidP="0031695C">
            <w:proofErr w:type="spellStart"/>
            <w:r w:rsidRPr="00830191">
              <w:t>С.В.Лазарев</w:t>
            </w:r>
            <w:proofErr w:type="spellEnd"/>
            <w:r w:rsidRPr="00830191">
              <w:t>, эксперт РГ Здравоохранение</w:t>
            </w:r>
          </w:p>
        </w:tc>
      </w:tr>
      <w:tr w:rsidR="0032328E" w:rsidRPr="00830191" w:rsidTr="00417B8F">
        <w:trPr>
          <w:trHeight w:val="315"/>
        </w:trPr>
        <w:tc>
          <w:tcPr>
            <w:tcW w:w="594" w:type="dxa"/>
          </w:tcPr>
          <w:p w:rsidR="0031695C" w:rsidRPr="00830191" w:rsidRDefault="0031695C" w:rsidP="000F78F4">
            <w:pPr>
              <w:pStyle w:val="a3"/>
              <w:numPr>
                <w:ilvl w:val="0"/>
                <w:numId w:val="8"/>
              </w:numPr>
              <w:jc w:val="center"/>
              <w:rPr>
                <w:rFonts w:ascii="Times New Roman" w:hAnsi="Times New Roman"/>
                <w:sz w:val="28"/>
                <w:szCs w:val="28"/>
              </w:rPr>
            </w:pPr>
          </w:p>
        </w:tc>
        <w:tc>
          <w:tcPr>
            <w:tcW w:w="4935" w:type="dxa"/>
          </w:tcPr>
          <w:p w:rsidR="00025F25" w:rsidRPr="00830191" w:rsidRDefault="00025F25" w:rsidP="00AC1FD3">
            <w:r w:rsidRPr="00830191">
              <w:t>Приказ Минздрава СССР от 04.11.1975 N 977 "О развитии гипербарической оксигенации в стране"</w:t>
            </w:r>
          </w:p>
          <w:p w:rsidR="0031695C" w:rsidRPr="00830191" w:rsidRDefault="00025F25" w:rsidP="00AC1FD3">
            <w:r w:rsidRPr="00830191">
              <w:t>(вместе с "Положением о Всесоюзном Центре гипербарической оксигенации", "Положением об отделении гипербарической оксигенации лечебно-профилактического учреждения", "Положением о заведующем отделением...", "Положением о враче отделения...", "Положением об инженере отделения...", "Положением о старшей медицинской сестре отделения...", "Положением о медицинской сестре отделения...")</w:t>
            </w:r>
          </w:p>
        </w:tc>
        <w:tc>
          <w:tcPr>
            <w:tcW w:w="3106" w:type="dxa"/>
          </w:tcPr>
          <w:p w:rsidR="00962FF7" w:rsidRPr="00830191" w:rsidRDefault="00962FF7" w:rsidP="00962FF7">
            <w:pPr>
              <w:jc w:val="center"/>
            </w:pPr>
            <w:r w:rsidRPr="00830191">
              <w:t>Приложение 2Д СССР</w:t>
            </w:r>
          </w:p>
          <w:p w:rsidR="00962FF7" w:rsidRPr="00830191" w:rsidRDefault="00962FF7" w:rsidP="00962FF7">
            <w:pPr>
              <w:jc w:val="center"/>
            </w:pPr>
          </w:p>
          <w:p w:rsidR="0031695C" w:rsidRPr="00830191" w:rsidRDefault="00962FF7" w:rsidP="00962FF7">
            <w:pPr>
              <w:jc w:val="center"/>
            </w:pPr>
            <w:r w:rsidRPr="00830191">
              <w:t xml:space="preserve">Пункт </w:t>
            </w:r>
            <w:r w:rsidR="00025F25" w:rsidRPr="00830191">
              <w:t>407</w:t>
            </w:r>
          </w:p>
        </w:tc>
        <w:tc>
          <w:tcPr>
            <w:tcW w:w="4501" w:type="dxa"/>
          </w:tcPr>
          <w:p w:rsidR="0031695C" w:rsidRPr="00830191" w:rsidRDefault="00025F25" w:rsidP="0031695C">
            <w:r w:rsidRPr="00830191">
              <w:t>Это единственный приказ, регламентирующий работу отделения гипербарической оксигенации лечебно-профилактического учреждения</w:t>
            </w:r>
          </w:p>
        </w:tc>
        <w:tc>
          <w:tcPr>
            <w:tcW w:w="2661" w:type="dxa"/>
          </w:tcPr>
          <w:p w:rsidR="0031695C" w:rsidRPr="00830191" w:rsidRDefault="00025F25" w:rsidP="0031695C">
            <w:proofErr w:type="spellStart"/>
            <w:r w:rsidRPr="00830191">
              <w:t>С.В.Лазарев</w:t>
            </w:r>
            <w:proofErr w:type="spellEnd"/>
            <w:r w:rsidRPr="00830191">
              <w:t>, эксперт РГ Здравоохранение</w:t>
            </w:r>
          </w:p>
        </w:tc>
      </w:tr>
      <w:tr w:rsidR="0032328E" w:rsidRPr="00830191" w:rsidTr="00417B8F">
        <w:trPr>
          <w:trHeight w:val="315"/>
        </w:trPr>
        <w:tc>
          <w:tcPr>
            <w:tcW w:w="594" w:type="dxa"/>
          </w:tcPr>
          <w:p w:rsidR="00025F25" w:rsidRPr="00830191" w:rsidRDefault="00025F25" w:rsidP="000F78F4">
            <w:pPr>
              <w:pStyle w:val="a3"/>
              <w:numPr>
                <w:ilvl w:val="0"/>
                <w:numId w:val="8"/>
              </w:numPr>
              <w:jc w:val="center"/>
              <w:rPr>
                <w:rFonts w:ascii="Times New Roman" w:hAnsi="Times New Roman"/>
                <w:sz w:val="28"/>
                <w:szCs w:val="28"/>
              </w:rPr>
            </w:pPr>
          </w:p>
        </w:tc>
        <w:tc>
          <w:tcPr>
            <w:tcW w:w="4935" w:type="dxa"/>
          </w:tcPr>
          <w:p w:rsidR="00025F25" w:rsidRPr="00830191" w:rsidRDefault="00025F25" w:rsidP="00AC1FD3">
            <w:r w:rsidRPr="00830191">
              <w:t xml:space="preserve">Приказ Минздрава СССР от 12.07.1985 N 936"Об унификации лабораторных методов исследования в диагностике гонореи и трихомониаза" (вместе с "Методическими указаниями по </w:t>
            </w:r>
            <w:r w:rsidRPr="00830191">
              <w:lastRenderedPageBreak/>
              <w:t>применению унифицированных клинико-диагностических и бактериологических исследований в диагностике гонореи и трихомониаза")</w:t>
            </w:r>
          </w:p>
        </w:tc>
        <w:tc>
          <w:tcPr>
            <w:tcW w:w="3106" w:type="dxa"/>
          </w:tcPr>
          <w:p w:rsidR="00962FF7" w:rsidRPr="00830191" w:rsidRDefault="00962FF7" w:rsidP="00962FF7">
            <w:pPr>
              <w:jc w:val="center"/>
            </w:pPr>
            <w:r w:rsidRPr="00830191">
              <w:lastRenderedPageBreak/>
              <w:t>Приложение 2Д СССР</w:t>
            </w:r>
          </w:p>
          <w:p w:rsidR="00962FF7" w:rsidRPr="00830191" w:rsidRDefault="00962FF7" w:rsidP="00025F25">
            <w:pPr>
              <w:jc w:val="center"/>
            </w:pPr>
          </w:p>
          <w:p w:rsidR="00025F25" w:rsidRPr="00830191" w:rsidRDefault="00962FF7" w:rsidP="00025F25">
            <w:pPr>
              <w:jc w:val="center"/>
            </w:pPr>
            <w:r w:rsidRPr="00830191">
              <w:t xml:space="preserve">Пункт </w:t>
            </w:r>
            <w:r w:rsidR="00025F25" w:rsidRPr="00830191">
              <w:t>1248</w:t>
            </w:r>
          </w:p>
        </w:tc>
        <w:tc>
          <w:tcPr>
            <w:tcW w:w="4501" w:type="dxa"/>
          </w:tcPr>
          <w:p w:rsidR="00025F25" w:rsidRPr="00830191" w:rsidRDefault="00025F25" w:rsidP="00025F25">
            <w:r w:rsidRPr="00830191">
              <w:t>Приказ методический, требует дополнительного обсуждения с лабораторными специалистами</w:t>
            </w:r>
          </w:p>
        </w:tc>
        <w:tc>
          <w:tcPr>
            <w:tcW w:w="2661" w:type="dxa"/>
          </w:tcPr>
          <w:p w:rsidR="00025F25" w:rsidRPr="00830191" w:rsidRDefault="00025F25" w:rsidP="00025F25">
            <w:proofErr w:type="spellStart"/>
            <w:r w:rsidRPr="00830191">
              <w:t>С.В.Лазарев</w:t>
            </w:r>
            <w:proofErr w:type="spellEnd"/>
            <w:r w:rsidRPr="00830191">
              <w:t>, эксперт РГ Здравоохранение</w:t>
            </w:r>
          </w:p>
        </w:tc>
      </w:tr>
      <w:tr w:rsidR="0032328E" w:rsidRPr="00830191" w:rsidTr="00417B8F">
        <w:trPr>
          <w:trHeight w:val="315"/>
        </w:trPr>
        <w:tc>
          <w:tcPr>
            <w:tcW w:w="594" w:type="dxa"/>
          </w:tcPr>
          <w:p w:rsidR="00025F25" w:rsidRPr="00830191" w:rsidRDefault="00025F25" w:rsidP="000F78F4">
            <w:pPr>
              <w:pStyle w:val="a3"/>
              <w:numPr>
                <w:ilvl w:val="0"/>
                <w:numId w:val="8"/>
              </w:numPr>
              <w:jc w:val="center"/>
              <w:rPr>
                <w:rFonts w:ascii="Times New Roman" w:hAnsi="Times New Roman"/>
                <w:sz w:val="28"/>
                <w:szCs w:val="28"/>
              </w:rPr>
            </w:pPr>
          </w:p>
        </w:tc>
        <w:tc>
          <w:tcPr>
            <w:tcW w:w="4935" w:type="dxa"/>
          </w:tcPr>
          <w:p w:rsidR="00025F25" w:rsidRPr="00830191" w:rsidRDefault="00025F25" w:rsidP="00AC1FD3">
            <w:r w:rsidRPr="00830191">
              <w:t>Приказ Министерства здравоохранения СССР от 2 июля 1976 г. № 670 «Об утверждении перечня предприятий и организаций системы Министерства зд</w:t>
            </w:r>
            <w:r w:rsidR="004F7187" w:rsidRPr="00830191">
              <w:t xml:space="preserve">равоохранения СССР, на которых </w:t>
            </w:r>
            <w:r w:rsidRPr="00830191">
              <w:t xml:space="preserve">рабочим, непосредственно занятым на производстве, предоставляется дополнительный 3-дневный отпуск за непрерывный стаж работы» </w:t>
            </w:r>
          </w:p>
        </w:tc>
        <w:tc>
          <w:tcPr>
            <w:tcW w:w="3106" w:type="dxa"/>
          </w:tcPr>
          <w:p w:rsidR="00962FF7" w:rsidRPr="00830191" w:rsidRDefault="00962FF7" w:rsidP="00962FF7">
            <w:pPr>
              <w:jc w:val="center"/>
            </w:pPr>
            <w:r w:rsidRPr="00830191">
              <w:t>Приложение 2Д СССР</w:t>
            </w:r>
          </w:p>
          <w:p w:rsidR="00962FF7" w:rsidRPr="00830191" w:rsidRDefault="00962FF7" w:rsidP="00025F25">
            <w:pPr>
              <w:jc w:val="center"/>
            </w:pPr>
          </w:p>
          <w:p w:rsidR="00025F25" w:rsidRPr="00830191" w:rsidRDefault="00962FF7" w:rsidP="00025F25">
            <w:pPr>
              <w:jc w:val="center"/>
            </w:pPr>
            <w:r w:rsidRPr="00830191">
              <w:t xml:space="preserve">Пункт </w:t>
            </w:r>
            <w:r w:rsidR="00025F25" w:rsidRPr="00830191">
              <w:t>441</w:t>
            </w:r>
          </w:p>
        </w:tc>
        <w:tc>
          <w:tcPr>
            <w:tcW w:w="4501" w:type="dxa"/>
          </w:tcPr>
          <w:p w:rsidR="00025F25" w:rsidRPr="00830191" w:rsidRDefault="00025F25" w:rsidP="00025F25">
            <w:r w:rsidRPr="00830191">
              <w:t>Вопросы отпуска за непрерывный стаж не урегулированы законодательством, поэтому требуют дополнительного обсуждения</w:t>
            </w:r>
          </w:p>
        </w:tc>
        <w:tc>
          <w:tcPr>
            <w:tcW w:w="2661" w:type="dxa"/>
          </w:tcPr>
          <w:p w:rsidR="00025F25" w:rsidRPr="00830191" w:rsidRDefault="00025F25" w:rsidP="00025F25">
            <w:proofErr w:type="spellStart"/>
            <w:r w:rsidRPr="00830191">
              <w:t>С.В.Лазарев</w:t>
            </w:r>
            <w:proofErr w:type="spellEnd"/>
            <w:r w:rsidRPr="00830191">
              <w:t>, эксперт РГ Здравоохранение</w:t>
            </w:r>
          </w:p>
        </w:tc>
      </w:tr>
      <w:tr w:rsidR="0032328E" w:rsidRPr="00830191" w:rsidTr="00417B8F">
        <w:trPr>
          <w:trHeight w:val="315"/>
        </w:trPr>
        <w:tc>
          <w:tcPr>
            <w:tcW w:w="594" w:type="dxa"/>
          </w:tcPr>
          <w:p w:rsidR="00025F25" w:rsidRPr="00830191" w:rsidRDefault="00025F25" w:rsidP="000F78F4">
            <w:pPr>
              <w:pStyle w:val="a3"/>
              <w:numPr>
                <w:ilvl w:val="0"/>
                <w:numId w:val="8"/>
              </w:numPr>
              <w:jc w:val="center"/>
              <w:rPr>
                <w:rFonts w:ascii="Times New Roman" w:hAnsi="Times New Roman"/>
                <w:sz w:val="28"/>
                <w:szCs w:val="28"/>
              </w:rPr>
            </w:pPr>
          </w:p>
        </w:tc>
        <w:tc>
          <w:tcPr>
            <w:tcW w:w="4935" w:type="dxa"/>
          </w:tcPr>
          <w:p w:rsidR="00025F25" w:rsidRPr="00830191" w:rsidRDefault="00025F25" w:rsidP="00AC1FD3">
            <w:r w:rsidRPr="00830191">
              <w:t>Приказ Министерства социального обеспечения РСФСР от 14 июля 1988 г. № 121 «О дополнительном отпуске медицинских и аптечных работников»</w:t>
            </w:r>
          </w:p>
        </w:tc>
        <w:tc>
          <w:tcPr>
            <w:tcW w:w="3106" w:type="dxa"/>
          </w:tcPr>
          <w:p w:rsidR="00962FF7" w:rsidRPr="00830191" w:rsidRDefault="00962FF7" w:rsidP="00025F25">
            <w:pPr>
              <w:jc w:val="center"/>
            </w:pPr>
            <w:r w:rsidRPr="00830191">
              <w:t>Приложение 3 Д21 РСФСР</w:t>
            </w:r>
          </w:p>
          <w:p w:rsidR="00962FF7" w:rsidRPr="00830191" w:rsidRDefault="00962FF7" w:rsidP="00025F25">
            <w:pPr>
              <w:jc w:val="center"/>
            </w:pPr>
          </w:p>
          <w:p w:rsidR="00025F25" w:rsidRPr="00830191" w:rsidRDefault="00962FF7" w:rsidP="00025F25">
            <w:pPr>
              <w:jc w:val="center"/>
            </w:pPr>
            <w:r w:rsidRPr="00830191">
              <w:t>П</w:t>
            </w:r>
            <w:r w:rsidR="00025F25" w:rsidRPr="00830191">
              <w:t>ункт 7</w:t>
            </w:r>
          </w:p>
        </w:tc>
        <w:tc>
          <w:tcPr>
            <w:tcW w:w="4501" w:type="dxa"/>
          </w:tcPr>
          <w:p w:rsidR="00025F25" w:rsidRPr="00830191" w:rsidRDefault="00DB2EB8" w:rsidP="00DB2EB8">
            <w:r w:rsidRPr="00830191">
              <w:t>Вопросы не урегулированы законодательством, поэтому требуют дополнительного обсуждения</w:t>
            </w:r>
          </w:p>
        </w:tc>
        <w:tc>
          <w:tcPr>
            <w:tcW w:w="2661" w:type="dxa"/>
          </w:tcPr>
          <w:p w:rsidR="00025F25" w:rsidRPr="00830191" w:rsidRDefault="00DB2EB8" w:rsidP="00025F25">
            <w:proofErr w:type="spellStart"/>
            <w:r w:rsidRPr="00830191">
              <w:t>С.В.Лазарев</w:t>
            </w:r>
            <w:proofErr w:type="spellEnd"/>
            <w:r w:rsidRPr="00830191">
              <w:t>, эксперт РГ Здравоохранение</w:t>
            </w:r>
          </w:p>
        </w:tc>
      </w:tr>
      <w:tr w:rsidR="0032328E" w:rsidRPr="00830191" w:rsidTr="00417B8F">
        <w:trPr>
          <w:trHeight w:val="315"/>
        </w:trPr>
        <w:tc>
          <w:tcPr>
            <w:tcW w:w="594" w:type="dxa"/>
          </w:tcPr>
          <w:p w:rsidR="00025F25" w:rsidRPr="00830191" w:rsidRDefault="00025F25" w:rsidP="000F78F4">
            <w:pPr>
              <w:pStyle w:val="a3"/>
              <w:numPr>
                <w:ilvl w:val="0"/>
                <w:numId w:val="8"/>
              </w:numPr>
              <w:jc w:val="center"/>
              <w:rPr>
                <w:rFonts w:ascii="Times New Roman" w:hAnsi="Times New Roman"/>
                <w:sz w:val="28"/>
                <w:szCs w:val="28"/>
              </w:rPr>
            </w:pPr>
          </w:p>
        </w:tc>
        <w:tc>
          <w:tcPr>
            <w:tcW w:w="4935" w:type="dxa"/>
          </w:tcPr>
          <w:p w:rsidR="00025F25" w:rsidRPr="00830191" w:rsidRDefault="00025F25" w:rsidP="00AC1FD3">
            <w:r w:rsidRPr="00830191">
              <w:t xml:space="preserve">Постановление Государственного комитета Совета Министров СССР по вопросам труда и заработной платы и Президиума Всесоюзного Центрального Совета Профессиональных Союзов от 25 октября 1974 г. № 298/П-22 «Об утверждении Списка производств, цехов, профессий и должностей с вредными условиями труда, работа в </w:t>
            </w:r>
            <w:r w:rsidRPr="00830191">
              <w:lastRenderedPageBreak/>
              <w:t>которых дает право на дополнительный отпус</w:t>
            </w:r>
            <w:r w:rsidR="00DB2EB8" w:rsidRPr="00830191">
              <w:t>к и сокращенный рабочий день»</w:t>
            </w:r>
          </w:p>
        </w:tc>
        <w:tc>
          <w:tcPr>
            <w:tcW w:w="3106" w:type="dxa"/>
          </w:tcPr>
          <w:p w:rsidR="00962FF7" w:rsidRPr="00830191" w:rsidRDefault="00962FF7" w:rsidP="00DB2EB8">
            <w:pPr>
              <w:jc w:val="center"/>
            </w:pPr>
            <w:r w:rsidRPr="00830191">
              <w:lastRenderedPageBreak/>
              <w:t>Приложение 4 Д21 СССР</w:t>
            </w:r>
          </w:p>
          <w:p w:rsidR="00962FF7" w:rsidRPr="00830191" w:rsidRDefault="00962FF7" w:rsidP="00DB2EB8">
            <w:pPr>
              <w:jc w:val="center"/>
            </w:pPr>
          </w:p>
          <w:p w:rsidR="00025F25" w:rsidRPr="00830191" w:rsidRDefault="00025F25" w:rsidP="00DB2EB8">
            <w:pPr>
              <w:jc w:val="center"/>
            </w:pPr>
            <w:r w:rsidRPr="00830191">
              <w:t xml:space="preserve">Пункт </w:t>
            </w:r>
            <w:r w:rsidR="00DB2EB8" w:rsidRPr="00830191">
              <w:t>9</w:t>
            </w:r>
          </w:p>
        </w:tc>
        <w:tc>
          <w:tcPr>
            <w:tcW w:w="4501" w:type="dxa"/>
          </w:tcPr>
          <w:p w:rsidR="00025F25" w:rsidRPr="00830191" w:rsidRDefault="00DB2EB8" w:rsidP="00025F25">
            <w:r w:rsidRPr="00830191">
              <w:t>Вопросы не урегулированы законодательством, поэтому требуют дополнительного обсуждения</w:t>
            </w:r>
          </w:p>
        </w:tc>
        <w:tc>
          <w:tcPr>
            <w:tcW w:w="2661" w:type="dxa"/>
          </w:tcPr>
          <w:p w:rsidR="00025F25" w:rsidRPr="00830191" w:rsidRDefault="00DB2EB8" w:rsidP="00025F25">
            <w:proofErr w:type="spellStart"/>
            <w:r w:rsidRPr="00830191">
              <w:t>С.В.Лазарев</w:t>
            </w:r>
            <w:proofErr w:type="spellEnd"/>
            <w:r w:rsidRPr="00830191">
              <w:t>, эксперт РГ Здравоохранение</w:t>
            </w:r>
          </w:p>
        </w:tc>
      </w:tr>
      <w:tr w:rsidR="0032328E" w:rsidRPr="00830191" w:rsidTr="00417B8F">
        <w:trPr>
          <w:trHeight w:val="315"/>
        </w:trPr>
        <w:tc>
          <w:tcPr>
            <w:tcW w:w="594" w:type="dxa"/>
          </w:tcPr>
          <w:p w:rsidR="00025F25" w:rsidRPr="00830191" w:rsidRDefault="00025F25" w:rsidP="000F78F4">
            <w:pPr>
              <w:pStyle w:val="a3"/>
              <w:numPr>
                <w:ilvl w:val="0"/>
                <w:numId w:val="8"/>
              </w:numPr>
              <w:jc w:val="center"/>
              <w:rPr>
                <w:rFonts w:ascii="Times New Roman" w:hAnsi="Times New Roman"/>
                <w:sz w:val="28"/>
                <w:szCs w:val="28"/>
              </w:rPr>
            </w:pPr>
          </w:p>
        </w:tc>
        <w:tc>
          <w:tcPr>
            <w:tcW w:w="4935" w:type="dxa"/>
          </w:tcPr>
          <w:p w:rsidR="00025F25" w:rsidRPr="00830191" w:rsidRDefault="00DB2EB8" w:rsidP="00AC1FD3">
            <w:r w:rsidRPr="00830191">
              <w:t>постановление Государственного комитета Совета Министров СССР по вопросам труда и заработной платы и Президиума Всесоюзного Центрального Совета Профессиональных Союзов от 21 ноября 1975 г. № 273/П-20 «Об утверждении Инструкции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tc>
        <w:tc>
          <w:tcPr>
            <w:tcW w:w="3106" w:type="dxa"/>
          </w:tcPr>
          <w:p w:rsidR="00962FF7" w:rsidRPr="00830191" w:rsidRDefault="00962FF7" w:rsidP="00962FF7">
            <w:pPr>
              <w:jc w:val="center"/>
            </w:pPr>
            <w:r w:rsidRPr="00830191">
              <w:t>Приложение 4 Д21 СССР</w:t>
            </w:r>
          </w:p>
          <w:p w:rsidR="00962FF7" w:rsidRPr="00830191" w:rsidRDefault="00962FF7" w:rsidP="00962FF7">
            <w:pPr>
              <w:jc w:val="center"/>
            </w:pPr>
          </w:p>
          <w:p w:rsidR="00025F25" w:rsidRPr="00830191" w:rsidRDefault="00DB2EB8" w:rsidP="00962FF7">
            <w:pPr>
              <w:jc w:val="center"/>
            </w:pPr>
            <w:r w:rsidRPr="00830191">
              <w:t>Пункт 11</w:t>
            </w:r>
          </w:p>
        </w:tc>
        <w:tc>
          <w:tcPr>
            <w:tcW w:w="4501" w:type="dxa"/>
          </w:tcPr>
          <w:p w:rsidR="00025F25" w:rsidRPr="00830191" w:rsidRDefault="00DB2EB8" w:rsidP="00025F25">
            <w:r w:rsidRPr="00830191">
              <w:t>Вопросы не урегулированы законодательством, поэтому требуют дополнительного обсуждения</w:t>
            </w:r>
          </w:p>
        </w:tc>
        <w:tc>
          <w:tcPr>
            <w:tcW w:w="2661" w:type="dxa"/>
          </w:tcPr>
          <w:p w:rsidR="00025F25" w:rsidRPr="00830191" w:rsidRDefault="00DB2EB8" w:rsidP="00025F25">
            <w:proofErr w:type="spellStart"/>
            <w:r w:rsidRPr="00830191">
              <w:t>С.В.Лазарев</w:t>
            </w:r>
            <w:proofErr w:type="spellEnd"/>
            <w:r w:rsidRPr="00830191">
              <w:t>, эксперт РГ Здравоохранение</w:t>
            </w:r>
          </w:p>
        </w:tc>
      </w:tr>
      <w:tr w:rsidR="0032328E" w:rsidRPr="00830191" w:rsidTr="00417B8F">
        <w:trPr>
          <w:trHeight w:val="315"/>
        </w:trPr>
        <w:tc>
          <w:tcPr>
            <w:tcW w:w="594" w:type="dxa"/>
          </w:tcPr>
          <w:p w:rsidR="00025F25" w:rsidRPr="00830191" w:rsidRDefault="00025F25" w:rsidP="000F78F4">
            <w:pPr>
              <w:pStyle w:val="a3"/>
              <w:numPr>
                <w:ilvl w:val="0"/>
                <w:numId w:val="8"/>
              </w:numPr>
              <w:jc w:val="center"/>
              <w:rPr>
                <w:rFonts w:ascii="Times New Roman" w:hAnsi="Times New Roman"/>
                <w:sz w:val="28"/>
                <w:szCs w:val="28"/>
              </w:rPr>
            </w:pPr>
          </w:p>
        </w:tc>
        <w:tc>
          <w:tcPr>
            <w:tcW w:w="4935" w:type="dxa"/>
          </w:tcPr>
          <w:p w:rsidR="00025F25" w:rsidRPr="00830191" w:rsidRDefault="00DB2EB8" w:rsidP="00AC1FD3">
            <w:r w:rsidRPr="00830191">
              <w:t>Приказ Министерства здравоохранения СССР от 4 июля 1988 г. № 524 «О дополнительном отпуске медицинских и аптечных работников»)</w:t>
            </w:r>
          </w:p>
        </w:tc>
        <w:tc>
          <w:tcPr>
            <w:tcW w:w="3106" w:type="dxa"/>
          </w:tcPr>
          <w:p w:rsidR="00962FF7" w:rsidRPr="00830191" w:rsidRDefault="00962FF7" w:rsidP="00DB2EB8">
            <w:pPr>
              <w:jc w:val="center"/>
            </w:pPr>
            <w:r w:rsidRPr="00830191">
              <w:t>Приложение 4 Д21 СССР</w:t>
            </w:r>
          </w:p>
          <w:p w:rsidR="00962FF7" w:rsidRPr="00830191" w:rsidRDefault="00962FF7" w:rsidP="00DB2EB8">
            <w:pPr>
              <w:jc w:val="center"/>
            </w:pPr>
          </w:p>
          <w:p w:rsidR="00025F25" w:rsidRPr="00830191" w:rsidRDefault="00DB2EB8" w:rsidP="00DB2EB8">
            <w:pPr>
              <w:jc w:val="center"/>
            </w:pPr>
            <w:r w:rsidRPr="00830191">
              <w:t>Пункт 82</w:t>
            </w:r>
          </w:p>
        </w:tc>
        <w:tc>
          <w:tcPr>
            <w:tcW w:w="4501" w:type="dxa"/>
          </w:tcPr>
          <w:p w:rsidR="00025F25" w:rsidRPr="00830191" w:rsidRDefault="00DB2EB8" w:rsidP="00025F25">
            <w:r w:rsidRPr="00830191">
              <w:t>Вопросы не урегулированы законодательством, поэтому требуют дополнительного обсуждения</w:t>
            </w:r>
          </w:p>
        </w:tc>
        <w:tc>
          <w:tcPr>
            <w:tcW w:w="2661" w:type="dxa"/>
          </w:tcPr>
          <w:p w:rsidR="00025F25" w:rsidRPr="00830191" w:rsidRDefault="00DB2EB8" w:rsidP="00025F25">
            <w:proofErr w:type="spellStart"/>
            <w:r w:rsidRPr="00830191">
              <w:t>С.В.Лазарев</w:t>
            </w:r>
            <w:proofErr w:type="spellEnd"/>
            <w:r w:rsidRPr="00830191">
              <w:t>, эксперт РГ Здравоохранение</w:t>
            </w:r>
          </w:p>
        </w:tc>
      </w:tr>
      <w:tr w:rsidR="004F7187" w:rsidRPr="00830191" w:rsidTr="00417B8F">
        <w:trPr>
          <w:trHeight w:val="315"/>
        </w:trPr>
        <w:tc>
          <w:tcPr>
            <w:tcW w:w="594" w:type="dxa"/>
          </w:tcPr>
          <w:p w:rsidR="00C536BF" w:rsidRPr="00830191" w:rsidRDefault="00C536BF" w:rsidP="000F78F4">
            <w:pPr>
              <w:pStyle w:val="a3"/>
              <w:numPr>
                <w:ilvl w:val="0"/>
                <w:numId w:val="8"/>
              </w:numPr>
              <w:jc w:val="center"/>
              <w:rPr>
                <w:rFonts w:ascii="Times New Roman" w:hAnsi="Times New Roman"/>
                <w:sz w:val="28"/>
                <w:szCs w:val="28"/>
              </w:rPr>
            </w:pPr>
          </w:p>
        </w:tc>
        <w:tc>
          <w:tcPr>
            <w:tcW w:w="4935" w:type="dxa"/>
          </w:tcPr>
          <w:p w:rsidR="00C536BF" w:rsidRPr="00830191" w:rsidRDefault="00C536BF" w:rsidP="00AC1FD3">
            <w:r w:rsidRPr="00830191">
              <w:t xml:space="preserve">Постановление Государственного комитета Совета Министров СССР по вопросам труда и заработной платы, Президиума Всесоюзного Центрального Совета Профессиональных Союзов от 27 августа 1968 г. № 275/П-17 «О </w:t>
            </w:r>
            <w:r w:rsidRPr="00830191">
              <w:lastRenderedPageBreak/>
              <w:t xml:space="preserve">распространении на медицинских фельдшеров больниц Крайнего Севера порядка выплаты надбавок к должностным окладам взамен суточных, предусмотренного п. 5 постановления Совета Министров СССР от 3 сентября 1960 г. № 947» </w:t>
            </w:r>
          </w:p>
        </w:tc>
        <w:tc>
          <w:tcPr>
            <w:tcW w:w="3106" w:type="dxa"/>
          </w:tcPr>
          <w:p w:rsidR="00C536BF" w:rsidRPr="00830191" w:rsidRDefault="00C536BF" w:rsidP="00C536BF">
            <w:pPr>
              <w:jc w:val="center"/>
            </w:pPr>
            <w:r w:rsidRPr="00830191">
              <w:lastRenderedPageBreak/>
              <w:t>Приложение 2Д СССР</w:t>
            </w:r>
          </w:p>
          <w:p w:rsidR="00C536BF" w:rsidRPr="00830191" w:rsidRDefault="00C536BF" w:rsidP="00C536BF">
            <w:pPr>
              <w:jc w:val="center"/>
            </w:pPr>
          </w:p>
          <w:p w:rsidR="00C536BF" w:rsidRPr="00830191" w:rsidRDefault="00C536BF" w:rsidP="00C536BF">
            <w:pPr>
              <w:jc w:val="center"/>
            </w:pPr>
            <w:r w:rsidRPr="00830191">
              <w:t>Пункт 159</w:t>
            </w:r>
          </w:p>
        </w:tc>
        <w:tc>
          <w:tcPr>
            <w:tcW w:w="4501" w:type="dxa"/>
          </w:tcPr>
          <w:p w:rsidR="00C536BF" w:rsidRPr="00830191" w:rsidRDefault="00C536BF" w:rsidP="00C536BF">
            <w:r w:rsidRPr="00830191">
              <w:t>Вопросы не урегулированы законодательством, поэтому требуют дополнительного обсуждения</w:t>
            </w:r>
          </w:p>
        </w:tc>
        <w:tc>
          <w:tcPr>
            <w:tcW w:w="2661" w:type="dxa"/>
          </w:tcPr>
          <w:p w:rsidR="00C536BF" w:rsidRPr="00830191" w:rsidRDefault="00C536BF" w:rsidP="00C536BF">
            <w:proofErr w:type="spellStart"/>
            <w:r w:rsidRPr="00830191">
              <w:t>С.В.Лазарев</w:t>
            </w:r>
            <w:proofErr w:type="spellEnd"/>
            <w:r w:rsidRPr="00830191">
              <w:t>, эксперт РГ Здравоохранение</w:t>
            </w:r>
          </w:p>
        </w:tc>
      </w:tr>
      <w:tr w:rsidR="004F7187" w:rsidRPr="00830191" w:rsidTr="00417B8F">
        <w:trPr>
          <w:trHeight w:val="315"/>
        </w:trPr>
        <w:tc>
          <w:tcPr>
            <w:tcW w:w="594" w:type="dxa"/>
          </w:tcPr>
          <w:p w:rsidR="00C536BF" w:rsidRPr="00830191" w:rsidRDefault="00C536BF" w:rsidP="000F78F4">
            <w:pPr>
              <w:pStyle w:val="a3"/>
              <w:numPr>
                <w:ilvl w:val="0"/>
                <w:numId w:val="8"/>
              </w:numPr>
              <w:jc w:val="center"/>
              <w:rPr>
                <w:rFonts w:ascii="Times New Roman" w:hAnsi="Times New Roman"/>
                <w:sz w:val="28"/>
                <w:szCs w:val="28"/>
              </w:rPr>
            </w:pPr>
          </w:p>
        </w:tc>
        <w:tc>
          <w:tcPr>
            <w:tcW w:w="4935" w:type="dxa"/>
          </w:tcPr>
          <w:p w:rsidR="00C536BF" w:rsidRPr="00830191" w:rsidRDefault="00C536BF" w:rsidP="00AC1FD3">
            <w:r w:rsidRPr="00830191">
              <w:t>Приказ Министерства здравоохранения СССР от 21 марта 1988 г. № 225 «О мерах по дальнейшему совершенствованию психиатрической помощи»</w:t>
            </w:r>
          </w:p>
        </w:tc>
        <w:tc>
          <w:tcPr>
            <w:tcW w:w="3106" w:type="dxa"/>
          </w:tcPr>
          <w:p w:rsidR="00C536BF" w:rsidRPr="00830191" w:rsidRDefault="00C536BF" w:rsidP="00C536BF">
            <w:pPr>
              <w:jc w:val="center"/>
            </w:pPr>
            <w:r w:rsidRPr="00830191">
              <w:t>Приложение 2Д СССР</w:t>
            </w:r>
          </w:p>
          <w:p w:rsidR="00C536BF" w:rsidRPr="00830191" w:rsidRDefault="00C536BF" w:rsidP="00C536BF">
            <w:pPr>
              <w:jc w:val="center"/>
            </w:pPr>
          </w:p>
          <w:p w:rsidR="00C536BF" w:rsidRPr="00830191" w:rsidRDefault="00C536BF" w:rsidP="00C536BF">
            <w:pPr>
              <w:jc w:val="center"/>
            </w:pPr>
            <w:r w:rsidRPr="00830191">
              <w:t>Пункт 1638</w:t>
            </w:r>
          </w:p>
        </w:tc>
        <w:tc>
          <w:tcPr>
            <w:tcW w:w="4501" w:type="dxa"/>
          </w:tcPr>
          <w:p w:rsidR="00C536BF" w:rsidRPr="00830191" w:rsidRDefault="00C536BF" w:rsidP="00C536BF">
            <w:r w:rsidRPr="00830191">
              <w:t>Данный акт применяется и признание его не действующим на территории Российской Федерации повлечет правовой пробел</w:t>
            </w:r>
          </w:p>
        </w:tc>
        <w:tc>
          <w:tcPr>
            <w:tcW w:w="2661" w:type="dxa"/>
          </w:tcPr>
          <w:p w:rsidR="00C536BF" w:rsidRPr="00830191" w:rsidRDefault="00C536BF" w:rsidP="00C536BF">
            <w:proofErr w:type="spellStart"/>
            <w:r w:rsidRPr="00830191">
              <w:t>С.В.Лазарев</w:t>
            </w:r>
            <w:proofErr w:type="spellEnd"/>
            <w:r w:rsidRPr="00830191">
              <w:t>, эксперт РГ Здравоохранение</w:t>
            </w:r>
          </w:p>
        </w:tc>
      </w:tr>
      <w:tr w:rsidR="0032328E" w:rsidRPr="00830191" w:rsidTr="00417B8F">
        <w:trPr>
          <w:trHeight w:val="315"/>
        </w:trPr>
        <w:tc>
          <w:tcPr>
            <w:tcW w:w="594" w:type="dxa"/>
          </w:tcPr>
          <w:p w:rsidR="000F78F4" w:rsidRPr="00830191" w:rsidRDefault="000F78F4" w:rsidP="000F78F4">
            <w:pPr>
              <w:pStyle w:val="a3"/>
              <w:numPr>
                <w:ilvl w:val="0"/>
                <w:numId w:val="8"/>
              </w:numPr>
              <w:jc w:val="center"/>
              <w:rPr>
                <w:rFonts w:ascii="Times New Roman" w:hAnsi="Times New Roman"/>
                <w:sz w:val="28"/>
                <w:szCs w:val="28"/>
              </w:rPr>
            </w:pPr>
          </w:p>
        </w:tc>
        <w:tc>
          <w:tcPr>
            <w:tcW w:w="4935" w:type="dxa"/>
          </w:tcPr>
          <w:p w:rsidR="000F78F4" w:rsidRPr="00830191" w:rsidRDefault="000F78F4" w:rsidP="00AC1FD3">
            <w:r w:rsidRPr="00830191">
              <w:t xml:space="preserve">Санитарные правила и нормы </w:t>
            </w:r>
          </w:p>
          <w:p w:rsidR="000F78F4" w:rsidRPr="00830191" w:rsidRDefault="000F78F4" w:rsidP="00AC1FD3"/>
          <w:p w:rsidR="000F78F4" w:rsidRPr="00830191" w:rsidRDefault="000F78F4" w:rsidP="00AC1FD3"/>
        </w:tc>
        <w:tc>
          <w:tcPr>
            <w:tcW w:w="3106" w:type="dxa"/>
          </w:tcPr>
          <w:p w:rsidR="000F78F4" w:rsidRPr="00830191" w:rsidRDefault="000F78F4" w:rsidP="000F78F4">
            <w:pPr>
              <w:jc w:val="center"/>
            </w:pPr>
            <w:r w:rsidRPr="00830191">
              <w:t>Приложение 2Д СССР</w:t>
            </w:r>
          </w:p>
          <w:p w:rsidR="000F78F4" w:rsidRPr="00830191" w:rsidRDefault="000F78F4" w:rsidP="000F78F4">
            <w:pPr>
              <w:jc w:val="center"/>
            </w:pPr>
            <w:r w:rsidRPr="00830191">
              <w:t xml:space="preserve"> </w:t>
            </w:r>
          </w:p>
          <w:p w:rsidR="000F78F4" w:rsidRPr="00830191" w:rsidRDefault="000F78F4" w:rsidP="000F78F4">
            <w:pPr>
              <w:jc w:val="center"/>
            </w:pPr>
            <w:r w:rsidRPr="00830191">
              <w:t>пункты 275, 331, 342. 424, 561, 374, 719, 780, 841,887, 988, 1329, 1369, 1370, 1495, 1534, 1564, 1663, 1711, 1731. 1746. 1758, 1760, 1793, 1794, 1810, 1822, 1842, 1843, 1846, 1855, 1865, 1869, 1876 и 1877)</w:t>
            </w:r>
          </w:p>
        </w:tc>
        <w:tc>
          <w:tcPr>
            <w:tcW w:w="4501" w:type="dxa"/>
          </w:tcPr>
          <w:p w:rsidR="000F78F4" w:rsidRPr="00830191" w:rsidRDefault="000F78F4" w:rsidP="000F78F4">
            <w:r w:rsidRPr="00830191">
              <w:t xml:space="preserve">В соответствии с Федеральным законом "О санитарно-эпидемиологическом благополучии населения" вопросы принятия, отмены, признания не действующими санитарно-эпидемиологических прав, норм и нормативов являются исключительной компетенцией </w:t>
            </w:r>
            <w:proofErr w:type="spellStart"/>
            <w:r w:rsidRPr="00830191">
              <w:t>Роспотребнадзора</w:t>
            </w:r>
            <w:proofErr w:type="spellEnd"/>
            <w:r w:rsidRPr="00830191">
              <w:t xml:space="preserve">, которым в настоящее время в рамках реализации механизмов "регуляторной гильотины" подготавливаются документы о признании не действующими на территории Российской Федерации </w:t>
            </w:r>
            <w:r w:rsidRPr="00830191">
              <w:lastRenderedPageBreak/>
              <w:t xml:space="preserve">и утратившими силу всех документов санитарного законодательства, принятых органами центрального государственного управления  СССР и РСФСР. Примером реализации своих полномочий является постановление </w:t>
            </w:r>
            <w:proofErr w:type="spellStart"/>
            <w:r w:rsidRPr="00830191">
              <w:t>Роспотребнадзора</w:t>
            </w:r>
            <w:proofErr w:type="spellEnd"/>
            <w:r w:rsidRPr="00830191">
              <w:t xml:space="preserve"> от 16.12.2017 № 156, которым были признаны утратившими силу 29 СанПиН и гигиенических требований, утвержденных Минздравом СССР и Госкомсанэпиднадзором России.</w:t>
            </w:r>
          </w:p>
          <w:p w:rsidR="000F78F4" w:rsidRPr="00830191" w:rsidRDefault="000F78F4" w:rsidP="000F78F4">
            <w:r w:rsidRPr="00830191">
              <w:t>Следует признать, что в случае сохранения в приложении 2 санитарных правил, его необходимо будет дополнять государственными стандартами, правилами промышленной, пожарной, экологической безопасности и другими нормативными правовыми актами СССР и РСФСР, устанавливающими обязательные требования</w:t>
            </w:r>
          </w:p>
        </w:tc>
        <w:tc>
          <w:tcPr>
            <w:tcW w:w="2661" w:type="dxa"/>
          </w:tcPr>
          <w:p w:rsidR="000F78F4" w:rsidRPr="00830191" w:rsidRDefault="000F78F4" w:rsidP="000F78F4">
            <w:proofErr w:type="spellStart"/>
            <w:r w:rsidRPr="00830191">
              <w:lastRenderedPageBreak/>
              <w:t>С.В.Семенов</w:t>
            </w:r>
            <w:proofErr w:type="spellEnd"/>
            <w:r w:rsidRPr="00830191">
              <w:t>, эксперт РГ Здравоохранение</w:t>
            </w:r>
          </w:p>
        </w:tc>
      </w:tr>
      <w:tr w:rsidR="0032328E" w:rsidRPr="00830191" w:rsidTr="00417B8F">
        <w:trPr>
          <w:trHeight w:val="315"/>
        </w:trPr>
        <w:tc>
          <w:tcPr>
            <w:tcW w:w="594" w:type="dxa"/>
          </w:tcPr>
          <w:p w:rsidR="000F78F4" w:rsidRPr="00830191" w:rsidRDefault="000F78F4" w:rsidP="000F78F4">
            <w:pPr>
              <w:pStyle w:val="a3"/>
              <w:numPr>
                <w:ilvl w:val="0"/>
                <w:numId w:val="8"/>
              </w:numPr>
              <w:jc w:val="center"/>
              <w:rPr>
                <w:rFonts w:ascii="Times New Roman" w:hAnsi="Times New Roman"/>
                <w:sz w:val="28"/>
                <w:szCs w:val="28"/>
              </w:rPr>
            </w:pPr>
          </w:p>
        </w:tc>
        <w:tc>
          <w:tcPr>
            <w:tcW w:w="4935" w:type="dxa"/>
          </w:tcPr>
          <w:p w:rsidR="000F78F4" w:rsidRPr="00830191" w:rsidRDefault="000F78F4" w:rsidP="00AC1FD3">
            <w:r w:rsidRPr="00830191">
              <w:t>Приказ Министра здравоохранения РСФСР от 22 декабря 1971 г. № 320 "О мерах по дальнейшему развитию и улучшению рабо</w:t>
            </w:r>
            <w:r w:rsidR="004F7187" w:rsidRPr="00830191">
              <w:t>ты инфекционной службы в РСФСР"</w:t>
            </w:r>
          </w:p>
          <w:p w:rsidR="000F78F4" w:rsidRPr="00830191" w:rsidRDefault="000F78F4" w:rsidP="00AC1FD3"/>
          <w:p w:rsidR="000F78F4" w:rsidRPr="00830191" w:rsidRDefault="000F78F4" w:rsidP="00AC1FD3"/>
        </w:tc>
        <w:tc>
          <w:tcPr>
            <w:tcW w:w="3106" w:type="dxa"/>
          </w:tcPr>
          <w:p w:rsidR="000F78F4" w:rsidRPr="00830191" w:rsidRDefault="000F78F4" w:rsidP="000F78F4">
            <w:pPr>
              <w:jc w:val="center"/>
            </w:pPr>
            <w:r w:rsidRPr="00830191">
              <w:t>Приложение 1Д РСФСР</w:t>
            </w:r>
          </w:p>
          <w:p w:rsidR="000F78F4" w:rsidRPr="00830191" w:rsidRDefault="000F78F4" w:rsidP="000F78F4">
            <w:pPr>
              <w:jc w:val="center"/>
            </w:pPr>
          </w:p>
          <w:p w:rsidR="000F78F4" w:rsidRPr="00830191" w:rsidRDefault="000F78F4" w:rsidP="000F78F4">
            <w:pPr>
              <w:jc w:val="center"/>
            </w:pPr>
            <w:r w:rsidRPr="00830191">
              <w:t>Пункт 92</w:t>
            </w:r>
          </w:p>
        </w:tc>
        <w:tc>
          <w:tcPr>
            <w:tcW w:w="4501" w:type="dxa"/>
          </w:tcPr>
          <w:p w:rsidR="000F78F4" w:rsidRPr="00830191" w:rsidRDefault="000F78F4" w:rsidP="003112FE">
            <w:r w:rsidRPr="00830191">
              <w:t>Данный Приказ содержит ряд положений: Положение о кабинете инфекционных заболеваний, Положение о прививочном кабинете детской поликлиники, Положение о городской (районной) инфекционной больнице (инфекционном отделении), Положение о бактериологической лаборатории при инфекционной больнице.</w:t>
            </w:r>
            <w:r w:rsidR="003112FE" w:rsidRPr="00830191">
              <w:t xml:space="preserve"> Необходимо убедиться в наличии иных актуальных НПА в данной области</w:t>
            </w:r>
          </w:p>
        </w:tc>
        <w:tc>
          <w:tcPr>
            <w:tcW w:w="2661" w:type="dxa"/>
          </w:tcPr>
          <w:p w:rsidR="000F78F4" w:rsidRPr="00830191" w:rsidRDefault="000F78F4" w:rsidP="000F78F4">
            <w:r w:rsidRPr="00830191">
              <w:t>А.В. Мартыненко, эксперт РГ Здравоохранение</w:t>
            </w:r>
          </w:p>
        </w:tc>
      </w:tr>
      <w:tr w:rsidR="0032328E" w:rsidRPr="00830191" w:rsidTr="00417B8F">
        <w:trPr>
          <w:trHeight w:val="315"/>
        </w:trPr>
        <w:tc>
          <w:tcPr>
            <w:tcW w:w="594" w:type="dxa"/>
          </w:tcPr>
          <w:p w:rsidR="00F31215" w:rsidRPr="00830191" w:rsidRDefault="00F31215" w:rsidP="000F78F4">
            <w:pPr>
              <w:pStyle w:val="a3"/>
              <w:numPr>
                <w:ilvl w:val="0"/>
                <w:numId w:val="8"/>
              </w:numPr>
              <w:jc w:val="center"/>
              <w:rPr>
                <w:rFonts w:ascii="Times New Roman" w:hAnsi="Times New Roman"/>
                <w:sz w:val="28"/>
                <w:szCs w:val="28"/>
              </w:rPr>
            </w:pPr>
          </w:p>
        </w:tc>
        <w:tc>
          <w:tcPr>
            <w:tcW w:w="4935" w:type="dxa"/>
          </w:tcPr>
          <w:p w:rsidR="00F31215" w:rsidRPr="00830191" w:rsidRDefault="00F31215" w:rsidP="00AC1FD3">
            <w:r w:rsidRPr="00830191">
              <w:t>Приказ Министерства здравоохранения РСФСР от 14 апреля 1979 г. № 215 "О мерах по улучшению организации и повышению качества специализированной медицинской помощи больным гнойными хирургическими заболеваниями»</w:t>
            </w:r>
          </w:p>
        </w:tc>
        <w:tc>
          <w:tcPr>
            <w:tcW w:w="3106" w:type="dxa"/>
          </w:tcPr>
          <w:p w:rsidR="00F31215" w:rsidRPr="00830191" w:rsidRDefault="00F31215" w:rsidP="00F31215">
            <w:pPr>
              <w:jc w:val="center"/>
            </w:pPr>
            <w:r w:rsidRPr="00830191">
              <w:t>Приложение 1Д РСФСР</w:t>
            </w:r>
          </w:p>
          <w:p w:rsidR="00F31215" w:rsidRPr="00830191" w:rsidRDefault="00F31215" w:rsidP="00F31215">
            <w:pPr>
              <w:jc w:val="center"/>
            </w:pPr>
          </w:p>
          <w:p w:rsidR="00F31215" w:rsidRPr="00830191" w:rsidRDefault="00F31215" w:rsidP="00F31215">
            <w:pPr>
              <w:jc w:val="center"/>
            </w:pPr>
            <w:r w:rsidRPr="00830191">
              <w:t>Пункт 191</w:t>
            </w:r>
          </w:p>
        </w:tc>
        <w:tc>
          <w:tcPr>
            <w:tcW w:w="4501" w:type="dxa"/>
          </w:tcPr>
          <w:p w:rsidR="00F31215" w:rsidRPr="00830191" w:rsidRDefault="003112FE" w:rsidP="000F78F4">
            <w:r w:rsidRPr="00830191">
              <w:t>Необходимо убедиться в наличии иных актуальных НПА в данной области</w:t>
            </w:r>
          </w:p>
        </w:tc>
        <w:tc>
          <w:tcPr>
            <w:tcW w:w="2661" w:type="dxa"/>
          </w:tcPr>
          <w:p w:rsidR="00F31215" w:rsidRPr="00830191" w:rsidRDefault="00F31215" w:rsidP="000F78F4">
            <w:r w:rsidRPr="00830191">
              <w:t>А.В. Мартыненко, эксперт РГ Здравоохранение</w:t>
            </w:r>
          </w:p>
        </w:tc>
      </w:tr>
      <w:tr w:rsidR="0032328E" w:rsidRPr="00830191" w:rsidTr="00417B8F">
        <w:trPr>
          <w:trHeight w:val="315"/>
        </w:trPr>
        <w:tc>
          <w:tcPr>
            <w:tcW w:w="594" w:type="dxa"/>
          </w:tcPr>
          <w:p w:rsidR="00F31215" w:rsidRPr="00830191" w:rsidRDefault="00F31215" w:rsidP="00F31215">
            <w:pPr>
              <w:pStyle w:val="a3"/>
              <w:numPr>
                <w:ilvl w:val="0"/>
                <w:numId w:val="8"/>
              </w:numPr>
              <w:jc w:val="center"/>
              <w:rPr>
                <w:rFonts w:ascii="Times New Roman" w:hAnsi="Times New Roman"/>
                <w:sz w:val="28"/>
                <w:szCs w:val="28"/>
              </w:rPr>
            </w:pPr>
          </w:p>
        </w:tc>
        <w:tc>
          <w:tcPr>
            <w:tcW w:w="4935" w:type="dxa"/>
          </w:tcPr>
          <w:p w:rsidR="00F31215" w:rsidRPr="00830191" w:rsidRDefault="00F31215" w:rsidP="00AC1FD3">
            <w:r w:rsidRPr="00830191">
              <w:t xml:space="preserve">Приказ Министерства здравоохранения РСФСР от 24 сентября 1987 г. № 622 "О состоянии и мерах по дальнейшему развитию медицинской помощи детям, страдающим </w:t>
            </w:r>
            <w:proofErr w:type="spellStart"/>
            <w:r w:rsidRPr="00830191">
              <w:t>аллергодерматозами</w:t>
            </w:r>
            <w:proofErr w:type="spellEnd"/>
            <w:r w:rsidRPr="00830191">
              <w:t>, в РСФСР"</w:t>
            </w:r>
          </w:p>
          <w:p w:rsidR="00F31215" w:rsidRPr="00830191" w:rsidRDefault="00F31215" w:rsidP="00AC1FD3"/>
        </w:tc>
        <w:tc>
          <w:tcPr>
            <w:tcW w:w="3106" w:type="dxa"/>
          </w:tcPr>
          <w:p w:rsidR="00F31215" w:rsidRPr="00830191" w:rsidRDefault="00F31215" w:rsidP="00F31215">
            <w:pPr>
              <w:jc w:val="center"/>
            </w:pPr>
            <w:r w:rsidRPr="00830191">
              <w:t>Приложение 1Д РСФСР</w:t>
            </w:r>
          </w:p>
          <w:p w:rsidR="00F31215" w:rsidRPr="00830191" w:rsidRDefault="00F31215" w:rsidP="00F31215">
            <w:pPr>
              <w:jc w:val="center"/>
            </w:pPr>
          </w:p>
          <w:p w:rsidR="00F31215" w:rsidRPr="00830191" w:rsidRDefault="00F31215" w:rsidP="00F31215">
            <w:pPr>
              <w:jc w:val="center"/>
            </w:pPr>
            <w:r w:rsidRPr="00830191">
              <w:t>Пункт 375</w:t>
            </w:r>
          </w:p>
        </w:tc>
        <w:tc>
          <w:tcPr>
            <w:tcW w:w="4501" w:type="dxa"/>
          </w:tcPr>
          <w:p w:rsidR="00F31215" w:rsidRPr="00830191" w:rsidRDefault="00F31215" w:rsidP="003112FE">
            <w:pPr>
              <w:autoSpaceDE w:val="0"/>
              <w:autoSpaceDN w:val="0"/>
              <w:adjustRightInd w:val="0"/>
              <w:jc w:val="both"/>
              <w:rPr>
                <w:lang w:eastAsia="en-US"/>
              </w:rPr>
            </w:pPr>
            <w:r w:rsidRPr="00830191">
              <w:rPr>
                <w:lang w:eastAsia="en-US"/>
              </w:rPr>
              <w:t xml:space="preserve">Данный Приказ включает в себя </w:t>
            </w:r>
            <w:hyperlink r:id="rId7" w:history="1">
              <w:r w:rsidR="00A01E6B">
                <w:rPr>
                  <w:lang w:eastAsia="en-US"/>
                </w:rPr>
                <w:t>р</w:t>
              </w:r>
              <w:r w:rsidRPr="00830191">
                <w:rPr>
                  <w:lang w:eastAsia="en-US"/>
                </w:rPr>
                <w:t>екомендации</w:t>
              </w:r>
            </w:hyperlink>
            <w:r w:rsidRPr="00830191">
              <w:rPr>
                <w:lang w:eastAsia="en-US"/>
              </w:rPr>
              <w:t xml:space="preserve"> по диспансеризации детей с аллергическим диатезом и </w:t>
            </w:r>
            <w:proofErr w:type="spellStart"/>
            <w:r w:rsidRPr="00830191">
              <w:rPr>
                <w:lang w:eastAsia="en-US"/>
              </w:rPr>
              <w:t>аллергодерматозами</w:t>
            </w:r>
            <w:proofErr w:type="spellEnd"/>
            <w:r w:rsidRPr="00830191">
              <w:rPr>
                <w:lang w:eastAsia="en-US"/>
              </w:rPr>
              <w:t>.</w:t>
            </w:r>
            <w:r w:rsidR="003112FE" w:rsidRPr="00830191">
              <w:rPr>
                <w:lang w:eastAsia="en-US"/>
              </w:rPr>
              <w:t xml:space="preserve"> </w:t>
            </w:r>
            <w:r w:rsidR="003112FE" w:rsidRPr="00830191">
              <w:t xml:space="preserve">Необходимо убедиться в наличии иных </w:t>
            </w:r>
            <w:r w:rsidR="00522931" w:rsidRPr="00830191">
              <w:t>актуальных НПА в данной области</w:t>
            </w:r>
          </w:p>
        </w:tc>
        <w:tc>
          <w:tcPr>
            <w:tcW w:w="2661" w:type="dxa"/>
          </w:tcPr>
          <w:p w:rsidR="00F31215" w:rsidRPr="00830191" w:rsidRDefault="00F31215" w:rsidP="00F31215">
            <w:r w:rsidRPr="00830191">
              <w:t>А.В. Мартыненко, эксперт РГ Здравоохранение</w:t>
            </w:r>
          </w:p>
        </w:tc>
      </w:tr>
      <w:tr w:rsidR="0032328E" w:rsidRPr="00830191" w:rsidTr="00417B8F">
        <w:trPr>
          <w:trHeight w:val="315"/>
        </w:trPr>
        <w:tc>
          <w:tcPr>
            <w:tcW w:w="594" w:type="dxa"/>
          </w:tcPr>
          <w:p w:rsidR="00F31215" w:rsidRPr="00830191" w:rsidRDefault="00F31215" w:rsidP="00F31215">
            <w:pPr>
              <w:pStyle w:val="a3"/>
              <w:numPr>
                <w:ilvl w:val="0"/>
                <w:numId w:val="8"/>
              </w:numPr>
              <w:jc w:val="center"/>
              <w:rPr>
                <w:rFonts w:ascii="Times New Roman" w:hAnsi="Times New Roman"/>
                <w:sz w:val="28"/>
                <w:szCs w:val="28"/>
              </w:rPr>
            </w:pPr>
          </w:p>
        </w:tc>
        <w:tc>
          <w:tcPr>
            <w:tcW w:w="4935" w:type="dxa"/>
          </w:tcPr>
          <w:p w:rsidR="00F31215" w:rsidRPr="00830191" w:rsidRDefault="00F31215" w:rsidP="00AC1FD3">
            <w:r w:rsidRPr="00830191">
              <w:t>Приказ Министерства здравоохранения РСФСР от 17 декабря 1990 г. № 217 "Об увеличении производства и упорядочении применения иммуноглобулина против клещевого энцефалита"</w:t>
            </w:r>
          </w:p>
          <w:p w:rsidR="00F31215" w:rsidRPr="00830191" w:rsidRDefault="00F31215" w:rsidP="00AC1FD3">
            <w:pPr>
              <w:rPr>
                <w:b/>
              </w:rPr>
            </w:pPr>
          </w:p>
        </w:tc>
        <w:tc>
          <w:tcPr>
            <w:tcW w:w="3106" w:type="dxa"/>
          </w:tcPr>
          <w:p w:rsidR="00F31215" w:rsidRPr="00830191" w:rsidRDefault="00F31215" w:rsidP="00F31215">
            <w:pPr>
              <w:jc w:val="center"/>
            </w:pPr>
            <w:r w:rsidRPr="00830191">
              <w:t>Приложение 1Д РСФСР</w:t>
            </w:r>
          </w:p>
          <w:p w:rsidR="00F31215" w:rsidRPr="00830191" w:rsidRDefault="00F31215" w:rsidP="00F31215">
            <w:pPr>
              <w:jc w:val="center"/>
            </w:pPr>
          </w:p>
          <w:p w:rsidR="00F31215" w:rsidRPr="00830191" w:rsidRDefault="00F31215" w:rsidP="00F31215">
            <w:pPr>
              <w:jc w:val="center"/>
            </w:pPr>
            <w:r w:rsidRPr="00830191">
              <w:t>Пункт 424</w:t>
            </w:r>
          </w:p>
        </w:tc>
        <w:tc>
          <w:tcPr>
            <w:tcW w:w="4501" w:type="dxa"/>
          </w:tcPr>
          <w:p w:rsidR="00F31215" w:rsidRPr="00830191" w:rsidRDefault="00F31215" w:rsidP="003112FE">
            <w:r w:rsidRPr="00830191">
              <w:t>Данный Приказ содержит РЕКОМЕНДУЕМЫЕ НОРМАТИВЫ ЧИСЛЕННОСТИ ДОЛЖНОСТЕЙ МЕДИЦИНСКОГО ПЕРСОНАЛА ГРУПП ТИТРОВАНИЯ ПЛАЗМЫ, а также Рекомендуемые нормативы для организации групп иммунизации доноров.</w:t>
            </w:r>
            <w:r w:rsidR="003112FE" w:rsidRPr="00830191">
              <w:t xml:space="preserve"> Н</w:t>
            </w:r>
            <w:r w:rsidRPr="00830191">
              <w:t xml:space="preserve">еобходимо убедиться в наличии иных </w:t>
            </w:r>
            <w:r w:rsidR="00522931" w:rsidRPr="00830191">
              <w:t>актуальных НПА в данной области</w:t>
            </w:r>
          </w:p>
        </w:tc>
        <w:tc>
          <w:tcPr>
            <w:tcW w:w="2661" w:type="dxa"/>
          </w:tcPr>
          <w:p w:rsidR="00F31215" w:rsidRPr="00830191" w:rsidRDefault="00F31215" w:rsidP="00F31215">
            <w:r w:rsidRPr="00830191">
              <w:t>А.В. Мартыненко, эксперт РГ Здравоохранение</w:t>
            </w:r>
          </w:p>
        </w:tc>
      </w:tr>
      <w:tr w:rsidR="004F7187" w:rsidRPr="00830191" w:rsidTr="00417B8F">
        <w:trPr>
          <w:trHeight w:val="315"/>
        </w:trPr>
        <w:tc>
          <w:tcPr>
            <w:tcW w:w="594" w:type="dxa"/>
          </w:tcPr>
          <w:p w:rsidR="00F31215" w:rsidRPr="00830191" w:rsidRDefault="00F31215" w:rsidP="00F31215">
            <w:pPr>
              <w:pStyle w:val="a3"/>
              <w:numPr>
                <w:ilvl w:val="0"/>
                <w:numId w:val="8"/>
              </w:numPr>
              <w:jc w:val="center"/>
              <w:rPr>
                <w:rFonts w:ascii="Times New Roman" w:hAnsi="Times New Roman"/>
                <w:sz w:val="28"/>
                <w:szCs w:val="28"/>
              </w:rPr>
            </w:pPr>
          </w:p>
        </w:tc>
        <w:tc>
          <w:tcPr>
            <w:tcW w:w="4935" w:type="dxa"/>
          </w:tcPr>
          <w:p w:rsidR="00F31215" w:rsidRPr="00830191" w:rsidRDefault="00F31215" w:rsidP="00AC1FD3">
            <w:r w:rsidRPr="00830191">
              <w:t>Приказ Министерства здравоохранения СССР от 13 марта 1975 г. № 250 "Об унификации методов определения чувствительности микроорганизмов к х</w:t>
            </w:r>
            <w:r w:rsidR="004F7187" w:rsidRPr="00830191">
              <w:t>имиотерапевтическим препаратам"</w:t>
            </w:r>
          </w:p>
          <w:p w:rsidR="00F31215" w:rsidRPr="00830191" w:rsidRDefault="00F31215" w:rsidP="00AC1FD3"/>
        </w:tc>
        <w:tc>
          <w:tcPr>
            <w:tcW w:w="3106" w:type="dxa"/>
          </w:tcPr>
          <w:p w:rsidR="00F31215" w:rsidRPr="00830191" w:rsidRDefault="00F31215" w:rsidP="00F31215">
            <w:pPr>
              <w:jc w:val="center"/>
            </w:pPr>
            <w:r w:rsidRPr="00830191">
              <w:t>Приложение 2Д СССР</w:t>
            </w:r>
          </w:p>
          <w:p w:rsidR="00F31215" w:rsidRPr="00830191" w:rsidRDefault="00F31215" w:rsidP="00F31215">
            <w:pPr>
              <w:jc w:val="center"/>
            </w:pPr>
          </w:p>
          <w:p w:rsidR="00F31215" w:rsidRPr="00830191" w:rsidRDefault="00F31215" w:rsidP="00F31215">
            <w:pPr>
              <w:jc w:val="center"/>
            </w:pPr>
            <w:r w:rsidRPr="00830191">
              <w:t>Пункт 378</w:t>
            </w:r>
          </w:p>
          <w:p w:rsidR="00F31215" w:rsidRPr="00830191" w:rsidRDefault="00F31215" w:rsidP="00F31215">
            <w:pPr>
              <w:jc w:val="center"/>
            </w:pPr>
          </w:p>
          <w:p w:rsidR="00F31215" w:rsidRPr="00830191" w:rsidRDefault="00F31215" w:rsidP="00F31215">
            <w:pPr>
              <w:jc w:val="center"/>
            </w:pPr>
          </w:p>
        </w:tc>
        <w:tc>
          <w:tcPr>
            <w:tcW w:w="4501" w:type="dxa"/>
          </w:tcPr>
          <w:p w:rsidR="00F31215" w:rsidRPr="00830191" w:rsidRDefault="00F31215" w:rsidP="003112FE">
            <w:r w:rsidRPr="00830191">
              <w:t>Данный Приказ содержит ПЕРЕЧЕНЬ УНИФИЦИРОВАННЫХ МЕТОДОВ МИКРОБИОЛОГИЧЕСКИХ ИССЛЕДОВАНИЙ и Методические указания по определению чувствительности микроорганизмов к химиотерапевтическим препаратам, а также критерии чувствительности микроорганизмов к химиотерапевтическим препаратам.</w:t>
            </w:r>
            <w:r w:rsidR="003112FE" w:rsidRPr="00830191">
              <w:t xml:space="preserve"> Необходимо </w:t>
            </w:r>
            <w:r w:rsidR="003112FE" w:rsidRPr="00830191">
              <w:lastRenderedPageBreak/>
              <w:t>убедиться в наличии иных актуальных НПА в данной области</w:t>
            </w:r>
          </w:p>
        </w:tc>
        <w:tc>
          <w:tcPr>
            <w:tcW w:w="2661" w:type="dxa"/>
          </w:tcPr>
          <w:p w:rsidR="00F31215" w:rsidRPr="00830191" w:rsidRDefault="00F31215" w:rsidP="00F31215">
            <w:r w:rsidRPr="00830191">
              <w:lastRenderedPageBreak/>
              <w:t>А.В. Мартыненко, эксперт РГ Здравоохранение</w:t>
            </w:r>
          </w:p>
        </w:tc>
      </w:tr>
      <w:tr w:rsidR="004F7187" w:rsidRPr="00830191" w:rsidTr="00417B8F">
        <w:trPr>
          <w:trHeight w:val="315"/>
        </w:trPr>
        <w:tc>
          <w:tcPr>
            <w:tcW w:w="594" w:type="dxa"/>
          </w:tcPr>
          <w:p w:rsidR="00F31215" w:rsidRPr="00830191" w:rsidRDefault="00F31215" w:rsidP="00F31215">
            <w:pPr>
              <w:pStyle w:val="a3"/>
              <w:numPr>
                <w:ilvl w:val="0"/>
                <w:numId w:val="8"/>
              </w:numPr>
              <w:jc w:val="center"/>
              <w:rPr>
                <w:rFonts w:ascii="Times New Roman" w:hAnsi="Times New Roman"/>
                <w:sz w:val="28"/>
                <w:szCs w:val="28"/>
              </w:rPr>
            </w:pPr>
          </w:p>
        </w:tc>
        <w:tc>
          <w:tcPr>
            <w:tcW w:w="4935" w:type="dxa"/>
          </w:tcPr>
          <w:p w:rsidR="00F31215" w:rsidRPr="00830191" w:rsidRDefault="003112FE" w:rsidP="00AC1FD3">
            <w:r w:rsidRPr="00830191">
              <w:t xml:space="preserve">Приказ </w:t>
            </w:r>
            <w:r w:rsidR="00F31215" w:rsidRPr="00830191">
              <w:t>Министерства здравоохранения СССР от 3 июня 1976 г. № 574 "Об утверждении методических указаний по организации и методике контролируемой амбулаторной химиотерапии больных туберкулезом"</w:t>
            </w:r>
          </w:p>
        </w:tc>
        <w:tc>
          <w:tcPr>
            <w:tcW w:w="3106" w:type="dxa"/>
          </w:tcPr>
          <w:p w:rsidR="00F31215" w:rsidRPr="00830191" w:rsidRDefault="00F31215" w:rsidP="00F31215">
            <w:pPr>
              <w:jc w:val="center"/>
            </w:pPr>
            <w:r w:rsidRPr="00830191">
              <w:t>Приложение 2Д СССР</w:t>
            </w:r>
          </w:p>
          <w:p w:rsidR="00F31215" w:rsidRPr="00830191" w:rsidRDefault="00F31215" w:rsidP="00F31215">
            <w:pPr>
              <w:jc w:val="center"/>
            </w:pPr>
          </w:p>
          <w:p w:rsidR="00F31215" w:rsidRPr="00830191" w:rsidRDefault="00F31215" w:rsidP="00F31215">
            <w:pPr>
              <w:jc w:val="center"/>
            </w:pPr>
            <w:r w:rsidRPr="00830191">
              <w:t>Пункт 436</w:t>
            </w:r>
          </w:p>
        </w:tc>
        <w:tc>
          <w:tcPr>
            <w:tcW w:w="4501" w:type="dxa"/>
          </w:tcPr>
          <w:p w:rsidR="00F31215" w:rsidRPr="00830191" w:rsidRDefault="003112FE" w:rsidP="00F31215">
            <w:r w:rsidRPr="00830191">
              <w:t>Необходимо убедиться в наличии иных актуальных НПА в данной области</w:t>
            </w:r>
          </w:p>
        </w:tc>
        <w:tc>
          <w:tcPr>
            <w:tcW w:w="2661" w:type="dxa"/>
          </w:tcPr>
          <w:p w:rsidR="00F31215" w:rsidRPr="00830191" w:rsidRDefault="003112FE" w:rsidP="00F31215">
            <w:r w:rsidRPr="00830191">
              <w:t>А.В. Мартыненко, эксперт РГ Здравоохранение</w:t>
            </w:r>
          </w:p>
        </w:tc>
      </w:tr>
      <w:tr w:rsidR="004F7187" w:rsidRPr="00830191" w:rsidTr="00417B8F">
        <w:trPr>
          <w:trHeight w:val="315"/>
        </w:trPr>
        <w:tc>
          <w:tcPr>
            <w:tcW w:w="594" w:type="dxa"/>
          </w:tcPr>
          <w:p w:rsidR="00F31215" w:rsidRPr="00830191" w:rsidRDefault="00F31215" w:rsidP="00F31215">
            <w:pPr>
              <w:pStyle w:val="a3"/>
              <w:numPr>
                <w:ilvl w:val="0"/>
                <w:numId w:val="8"/>
              </w:numPr>
              <w:jc w:val="center"/>
              <w:rPr>
                <w:rFonts w:ascii="Times New Roman" w:hAnsi="Times New Roman"/>
                <w:sz w:val="28"/>
                <w:szCs w:val="28"/>
              </w:rPr>
            </w:pPr>
          </w:p>
        </w:tc>
        <w:tc>
          <w:tcPr>
            <w:tcW w:w="4935" w:type="dxa"/>
          </w:tcPr>
          <w:p w:rsidR="00F31215" w:rsidRPr="00830191" w:rsidRDefault="00F31215" w:rsidP="00AC1FD3">
            <w:r w:rsidRPr="00830191">
              <w:t>Приказ Министерства здравоохранения СССР от 4 февраля 1985 г. № 129 "О разрешении к медицинскому применен</w:t>
            </w:r>
            <w:r w:rsidR="004F7187" w:rsidRPr="00830191">
              <w:t>ию новых лекарственных средств"</w:t>
            </w:r>
          </w:p>
        </w:tc>
        <w:tc>
          <w:tcPr>
            <w:tcW w:w="3106" w:type="dxa"/>
          </w:tcPr>
          <w:p w:rsidR="003112FE" w:rsidRPr="00830191" w:rsidRDefault="003112FE" w:rsidP="003112FE">
            <w:pPr>
              <w:jc w:val="center"/>
            </w:pPr>
            <w:r w:rsidRPr="00830191">
              <w:t>Приложение 2Д СССР</w:t>
            </w:r>
          </w:p>
          <w:p w:rsidR="003112FE" w:rsidRPr="00830191" w:rsidRDefault="003112FE" w:rsidP="003112FE">
            <w:pPr>
              <w:jc w:val="center"/>
            </w:pPr>
          </w:p>
          <w:p w:rsidR="00F31215" w:rsidRPr="00830191" w:rsidRDefault="003112FE" w:rsidP="003112FE">
            <w:pPr>
              <w:jc w:val="center"/>
            </w:pPr>
            <w:r w:rsidRPr="00830191">
              <w:t>Пункт 1188</w:t>
            </w:r>
          </w:p>
        </w:tc>
        <w:tc>
          <w:tcPr>
            <w:tcW w:w="4501" w:type="dxa"/>
          </w:tcPr>
          <w:p w:rsidR="00F31215" w:rsidRPr="00830191" w:rsidRDefault="003112FE" w:rsidP="003112FE">
            <w:r w:rsidRPr="00830191">
              <w:t>Целесообразно дополнить данным приказом перечень актов, касающихся ввода в обращение лекарственных препаратов и требующих дополнительной проработки, перечисленных в письме Минздрава России от 24 января 2020 г.</w:t>
            </w:r>
          </w:p>
        </w:tc>
        <w:tc>
          <w:tcPr>
            <w:tcW w:w="2661" w:type="dxa"/>
          </w:tcPr>
          <w:p w:rsidR="00F31215" w:rsidRPr="00830191" w:rsidRDefault="003112FE" w:rsidP="00F31215">
            <w:r w:rsidRPr="00830191">
              <w:t>А.В. Мартыненко, эксперт РГ Здравоохранение</w:t>
            </w:r>
          </w:p>
        </w:tc>
      </w:tr>
      <w:tr w:rsidR="004F7187" w:rsidRPr="00830191" w:rsidTr="00417B8F">
        <w:trPr>
          <w:trHeight w:val="315"/>
        </w:trPr>
        <w:tc>
          <w:tcPr>
            <w:tcW w:w="594" w:type="dxa"/>
          </w:tcPr>
          <w:p w:rsidR="00F31215" w:rsidRPr="00830191" w:rsidRDefault="00F31215" w:rsidP="00F31215">
            <w:pPr>
              <w:pStyle w:val="a3"/>
              <w:numPr>
                <w:ilvl w:val="0"/>
                <w:numId w:val="8"/>
              </w:numPr>
              <w:jc w:val="center"/>
              <w:rPr>
                <w:rFonts w:ascii="Times New Roman" w:hAnsi="Times New Roman"/>
                <w:sz w:val="28"/>
                <w:szCs w:val="28"/>
              </w:rPr>
            </w:pPr>
          </w:p>
        </w:tc>
        <w:tc>
          <w:tcPr>
            <w:tcW w:w="4935" w:type="dxa"/>
          </w:tcPr>
          <w:p w:rsidR="00F31215" w:rsidRPr="00830191" w:rsidRDefault="00F31215" w:rsidP="00AC1FD3">
            <w:r w:rsidRPr="00830191">
              <w:t>Приказ Министерства здравоохранения СССР от 23 мая 1985 г. № 700 "О мерах по дальнейшему предупреждению осложнений при переливании крови, ее компонентов, препаратов и кровезаменителе</w:t>
            </w:r>
            <w:r w:rsidR="004F7187" w:rsidRPr="00830191">
              <w:t>й"</w:t>
            </w:r>
          </w:p>
          <w:p w:rsidR="00F31215" w:rsidRPr="00830191" w:rsidRDefault="00F31215" w:rsidP="00AC1FD3"/>
        </w:tc>
        <w:tc>
          <w:tcPr>
            <w:tcW w:w="3106" w:type="dxa"/>
          </w:tcPr>
          <w:p w:rsidR="003112FE" w:rsidRPr="00830191" w:rsidRDefault="003112FE" w:rsidP="003112FE">
            <w:pPr>
              <w:jc w:val="center"/>
            </w:pPr>
            <w:r w:rsidRPr="00830191">
              <w:t>Приложение 2Д СССР</w:t>
            </w:r>
          </w:p>
          <w:p w:rsidR="003112FE" w:rsidRPr="00830191" w:rsidRDefault="003112FE" w:rsidP="00F31215">
            <w:pPr>
              <w:jc w:val="center"/>
            </w:pPr>
          </w:p>
          <w:p w:rsidR="00F31215" w:rsidRPr="00830191" w:rsidRDefault="003112FE" w:rsidP="00F31215">
            <w:pPr>
              <w:jc w:val="center"/>
            </w:pPr>
            <w:r w:rsidRPr="00830191">
              <w:t>Пункт 1226</w:t>
            </w:r>
          </w:p>
        </w:tc>
        <w:tc>
          <w:tcPr>
            <w:tcW w:w="4501" w:type="dxa"/>
          </w:tcPr>
          <w:p w:rsidR="00F31215" w:rsidRPr="00830191" w:rsidRDefault="003112FE" w:rsidP="00F31215">
            <w:r w:rsidRPr="00830191">
              <w:t>Данный Приказ содержит ИНСТРУКЦИЮ ПО ОРГАНИЗАЦИИ МЕРОПРИЯТИЙ ПРИ ВОЗНИКНОВЕНИИ ПОСТТРАНСФУЗИОННЫХ ОСЛОЖНЕНИЙ. Необходимо убедиться в наличии иных актуальных НПА в данной области</w:t>
            </w:r>
          </w:p>
        </w:tc>
        <w:tc>
          <w:tcPr>
            <w:tcW w:w="2661" w:type="dxa"/>
          </w:tcPr>
          <w:p w:rsidR="00F31215" w:rsidRPr="00830191" w:rsidRDefault="003112FE" w:rsidP="00F31215">
            <w:r w:rsidRPr="00830191">
              <w:t>А.В. Мартыненко, эксперт РГ Здравоохранение</w:t>
            </w:r>
          </w:p>
        </w:tc>
      </w:tr>
      <w:tr w:rsidR="004F7187" w:rsidRPr="00830191" w:rsidTr="00417B8F">
        <w:trPr>
          <w:trHeight w:val="315"/>
        </w:trPr>
        <w:tc>
          <w:tcPr>
            <w:tcW w:w="594" w:type="dxa"/>
          </w:tcPr>
          <w:p w:rsidR="00F31215" w:rsidRPr="00830191" w:rsidRDefault="00F31215" w:rsidP="00F31215">
            <w:pPr>
              <w:pStyle w:val="a3"/>
              <w:numPr>
                <w:ilvl w:val="0"/>
                <w:numId w:val="8"/>
              </w:numPr>
              <w:jc w:val="center"/>
              <w:rPr>
                <w:rFonts w:ascii="Times New Roman" w:hAnsi="Times New Roman"/>
                <w:sz w:val="28"/>
                <w:szCs w:val="28"/>
              </w:rPr>
            </w:pPr>
          </w:p>
        </w:tc>
        <w:tc>
          <w:tcPr>
            <w:tcW w:w="4935" w:type="dxa"/>
          </w:tcPr>
          <w:p w:rsidR="003112FE" w:rsidRPr="00830191" w:rsidRDefault="00F31215" w:rsidP="00AC1FD3">
            <w:r w:rsidRPr="00830191">
              <w:t xml:space="preserve">Приказ Министерства здравоохранения СССР от 12 июля 1985 г. № 936 "Об унификации </w:t>
            </w:r>
            <w:r w:rsidRPr="00830191">
              <w:lastRenderedPageBreak/>
              <w:t>лабораторных методов исследования в диаг</w:t>
            </w:r>
            <w:r w:rsidR="004F7187" w:rsidRPr="00830191">
              <w:t>ностике гонореи и трихомониаза"</w:t>
            </w:r>
          </w:p>
          <w:p w:rsidR="00F31215" w:rsidRPr="00830191" w:rsidRDefault="00F31215" w:rsidP="00AC1FD3"/>
        </w:tc>
        <w:tc>
          <w:tcPr>
            <w:tcW w:w="3106" w:type="dxa"/>
          </w:tcPr>
          <w:p w:rsidR="003112FE" w:rsidRPr="00830191" w:rsidRDefault="003112FE" w:rsidP="003112FE">
            <w:pPr>
              <w:jc w:val="center"/>
            </w:pPr>
            <w:r w:rsidRPr="00830191">
              <w:lastRenderedPageBreak/>
              <w:t>Приложение 2Д СССР</w:t>
            </w:r>
          </w:p>
          <w:p w:rsidR="003112FE" w:rsidRPr="00830191" w:rsidRDefault="003112FE" w:rsidP="00F31215">
            <w:pPr>
              <w:jc w:val="center"/>
            </w:pPr>
          </w:p>
          <w:p w:rsidR="00F31215" w:rsidRPr="00830191" w:rsidRDefault="003112FE" w:rsidP="00F31215">
            <w:pPr>
              <w:jc w:val="center"/>
            </w:pPr>
            <w:r w:rsidRPr="00830191">
              <w:t>Пункт 1248</w:t>
            </w:r>
          </w:p>
        </w:tc>
        <w:tc>
          <w:tcPr>
            <w:tcW w:w="4501" w:type="dxa"/>
          </w:tcPr>
          <w:p w:rsidR="00F31215" w:rsidRPr="00830191" w:rsidRDefault="003112FE" w:rsidP="003112FE">
            <w:pPr>
              <w:jc w:val="both"/>
            </w:pPr>
            <w:r w:rsidRPr="00830191">
              <w:t xml:space="preserve">Данный Приказ содержит Перечень унифицированных методов клинико-диагностических и </w:t>
            </w:r>
            <w:r w:rsidRPr="00830191">
              <w:lastRenderedPageBreak/>
              <w:t>бактериологических исследований в диагностике гонореи и трихомониаза, а также Методические указания по применению унифицированных клинико-диагностических и бактериологических исследований в диагностике гонореи и трихомониаза. Необходимо убедиться в наличии более актуальных НПА в данной области (предложение об исключении данного Приказа из Приложения № 2 содержится также в письме МЗ РФ от 24 января 2020)</w:t>
            </w:r>
          </w:p>
        </w:tc>
        <w:tc>
          <w:tcPr>
            <w:tcW w:w="2661" w:type="dxa"/>
          </w:tcPr>
          <w:p w:rsidR="00F31215" w:rsidRPr="00830191" w:rsidRDefault="003112FE" w:rsidP="00F31215">
            <w:r w:rsidRPr="00830191">
              <w:lastRenderedPageBreak/>
              <w:t>А.В. Мартыненко, эксперт РГ Здравоохранение</w:t>
            </w:r>
          </w:p>
        </w:tc>
      </w:tr>
      <w:tr w:rsidR="004F7187" w:rsidRPr="00830191" w:rsidTr="00417B8F">
        <w:trPr>
          <w:trHeight w:val="315"/>
        </w:trPr>
        <w:tc>
          <w:tcPr>
            <w:tcW w:w="594" w:type="dxa"/>
          </w:tcPr>
          <w:p w:rsidR="00F31215" w:rsidRPr="00830191" w:rsidRDefault="00F31215" w:rsidP="00F31215">
            <w:pPr>
              <w:pStyle w:val="a3"/>
              <w:numPr>
                <w:ilvl w:val="0"/>
                <w:numId w:val="8"/>
              </w:numPr>
              <w:jc w:val="center"/>
              <w:rPr>
                <w:rFonts w:ascii="Times New Roman" w:hAnsi="Times New Roman"/>
                <w:sz w:val="28"/>
                <w:szCs w:val="28"/>
              </w:rPr>
            </w:pPr>
          </w:p>
        </w:tc>
        <w:tc>
          <w:tcPr>
            <w:tcW w:w="4935" w:type="dxa"/>
          </w:tcPr>
          <w:p w:rsidR="00F31215" w:rsidRPr="00830191" w:rsidRDefault="00F31215" w:rsidP="00AC1FD3">
            <w:r w:rsidRPr="00830191">
              <w:t>Приказ Министерства здравоохранения СССР от 8 июля 1988 г. № 543 "О мерах по совершенствованию организации работ</w:t>
            </w:r>
            <w:r w:rsidR="004F7187" w:rsidRPr="00830191">
              <w:t>ы вирусологических лабораторий"</w:t>
            </w:r>
          </w:p>
          <w:p w:rsidR="00F31215" w:rsidRPr="00830191" w:rsidRDefault="00F31215" w:rsidP="00AC1FD3"/>
        </w:tc>
        <w:tc>
          <w:tcPr>
            <w:tcW w:w="3106" w:type="dxa"/>
          </w:tcPr>
          <w:p w:rsidR="003112FE" w:rsidRPr="00830191" w:rsidRDefault="003112FE" w:rsidP="003112FE">
            <w:pPr>
              <w:jc w:val="center"/>
            </w:pPr>
            <w:r w:rsidRPr="00830191">
              <w:t>Приложение 2Д СССР</w:t>
            </w:r>
          </w:p>
          <w:p w:rsidR="003112FE" w:rsidRPr="00830191" w:rsidRDefault="003112FE" w:rsidP="00F31215">
            <w:pPr>
              <w:jc w:val="center"/>
            </w:pPr>
          </w:p>
          <w:p w:rsidR="00F31215" w:rsidRPr="00830191" w:rsidRDefault="003112FE" w:rsidP="00F31215">
            <w:pPr>
              <w:jc w:val="center"/>
            </w:pPr>
            <w:r w:rsidRPr="00830191">
              <w:t>Пункт 1692</w:t>
            </w:r>
          </w:p>
        </w:tc>
        <w:tc>
          <w:tcPr>
            <w:tcW w:w="4501" w:type="dxa"/>
          </w:tcPr>
          <w:p w:rsidR="00F31215" w:rsidRPr="00830191" w:rsidRDefault="003112FE" w:rsidP="00F31215">
            <w:r w:rsidRPr="00830191">
              <w:t>Данный Приказ включает в себя Положение о вирусологической лаборатории СЭС, Номенклатуру вирусологических исследований санэпидстанций, Положение о враче-вирусологе вирусологической лаборатории, Положение о лаборан</w:t>
            </w:r>
            <w:r w:rsidR="00522931" w:rsidRPr="00830191">
              <w:t>те вирусологической лаборатории</w:t>
            </w:r>
          </w:p>
        </w:tc>
        <w:tc>
          <w:tcPr>
            <w:tcW w:w="2661" w:type="dxa"/>
          </w:tcPr>
          <w:p w:rsidR="00F31215" w:rsidRPr="00830191" w:rsidRDefault="003112FE" w:rsidP="00F31215">
            <w:r w:rsidRPr="00830191">
              <w:t>А.В. Мартыненко, эксперт РГ Здравоохранение</w:t>
            </w:r>
          </w:p>
        </w:tc>
      </w:tr>
      <w:tr w:rsidR="004F7187" w:rsidRPr="00830191" w:rsidTr="00417B8F">
        <w:trPr>
          <w:trHeight w:val="315"/>
        </w:trPr>
        <w:tc>
          <w:tcPr>
            <w:tcW w:w="594" w:type="dxa"/>
          </w:tcPr>
          <w:p w:rsidR="003112FE" w:rsidRPr="00830191" w:rsidRDefault="003112FE" w:rsidP="00F31215">
            <w:pPr>
              <w:pStyle w:val="a3"/>
              <w:numPr>
                <w:ilvl w:val="0"/>
                <w:numId w:val="8"/>
              </w:numPr>
              <w:jc w:val="center"/>
              <w:rPr>
                <w:rFonts w:ascii="Times New Roman" w:hAnsi="Times New Roman"/>
                <w:sz w:val="28"/>
                <w:szCs w:val="28"/>
              </w:rPr>
            </w:pPr>
          </w:p>
        </w:tc>
        <w:tc>
          <w:tcPr>
            <w:tcW w:w="4935" w:type="dxa"/>
          </w:tcPr>
          <w:p w:rsidR="007D3ABF" w:rsidRPr="00830191" w:rsidRDefault="00B407CC" w:rsidP="00AC1FD3">
            <w:r w:rsidRPr="00830191">
              <w:t>ПРИКАЗ МЗ СССР от 22 декабря 1981 г. N 1309 «ОБ УПОРЯДОЧЕНИИ РАБОТЫ СТОМАТОЛОГИЧЕСКИХ УЧРЕЖДЕНИЙ С ЗОЛОТОМ»</w:t>
            </w:r>
          </w:p>
          <w:p w:rsidR="003112FE" w:rsidRPr="00830191" w:rsidRDefault="00B407CC" w:rsidP="00AC1FD3">
            <w:r w:rsidRPr="00830191">
              <w:lastRenderedPageBreak/>
              <w:t xml:space="preserve"> </w:t>
            </w:r>
          </w:p>
        </w:tc>
        <w:tc>
          <w:tcPr>
            <w:tcW w:w="3106" w:type="dxa"/>
          </w:tcPr>
          <w:p w:rsidR="007D3ABF" w:rsidRPr="00830191" w:rsidRDefault="007D3ABF" w:rsidP="007D3ABF">
            <w:pPr>
              <w:jc w:val="center"/>
            </w:pPr>
            <w:r w:rsidRPr="00830191">
              <w:lastRenderedPageBreak/>
              <w:t>Приложение 2Д СССР</w:t>
            </w:r>
          </w:p>
          <w:p w:rsidR="007D3ABF" w:rsidRPr="00830191" w:rsidRDefault="007D3ABF" w:rsidP="007D3ABF">
            <w:pPr>
              <w:jc w:val="center"/>
            </w:pPr>
          </w:p>
          <w:p w:rsidR="003112FE" w:rsidRPr="00830191" w:rsidRDefault="007D3ABF" w:rsidP="007D3ABF">
            <w:pPr>
              <w:jc w:val="center"/>
            </w:pPr>
            <w:r w:rsidRPr="00830191">
              <w:t>Пункт 843</w:t>
            </w:r>
          </w:p>
        </w:tc>
        <w:tc>
          <w:tcPr>
            <w:tcW w:w="4501" w:type="dxa"/>
          </w:tcPr>
          <w:p w:rsidR="003112FE" w:rsidRPr="00830191" w:rsidRDefault="00B407CC" w:rsidP="007D3ABF">
            <w:r w:rsidRPr="00830191">
              <w:t>Является действующим по настоящее время, использу</w:t>
            </w:r>
            <w:r w:rsidR="007D3ABF" w:rsidRPr="00830191">
              <w:t>е</w:t>
            </w:r>
            <w:r w:rsidRPr="00830191">
              <w:t xml:space="preserve">тся в работе. До утверждения новых актуализированных приказов по </w:t>
            </w:r>
            <w:r w:rsidRPr="00830191">
              <w:lastRenderedPageBreak/>
              <w:t>порядкам использования и учета драгоценных металлов для зубопротезирования в стоматологических учреждениях стоит руководствоваться ныне де</w:t>
            </w:r>
            <w:r w:rsidR="007D3ABF" w:rsidRPr="00830191">
              <w:t>йствующими указанными приказами</w:t>
            </w:r>
          </w:p>
        </w:tc>
        <w:tc>
          <w:tcPr>
            <w:tcW w:w="2661" w:type="dxa"/>
          </w:tcPr>
          <w:p w:rsidR="00FA27E2" w:rsidRPr="00830191" w:rsidRDefault="00FA27E2" w:rsidP="00F31215">
            <w:proofErr w:type="spellStart"/>
            <w:r w:rsidRPr="00830191">
              <w:lastRenderedPageBreak/>
              <w:t>А.И.Яременко</w:t>
            </w:r>
            <w:proofErr w:type="spellEnd"/>
            <w:r w:rsidRPr="00830191">
              <w:t xml:space="preserve">, член РГ </w:t>
            </w:r>
            <w:proofErr w:type="spellStart"/>
            <w:r w:rsidRPr="00830191">
              <w:t>дравоохранение</w:t>
            </w:r>
            <w:proofErr w:type="spellEnd"/>
          </w:p>
          <w:p w:rsidR="00FA27E2" w:rsidRPr="00830191" w:rsidRDefault="00FA27E2" w:rsidP="00F31215"/>
          <w:p w:rsidR="003112FE" w:rsidRPr="00830191" w:rsidRDefault="007D3ABF" w:rsidP="00F31215">
            <w:r w:rsidRPr="00830191">
              <w:lastRenderedPageBreak/>
              <w:t>А.Л. Рубежов, эксперт РГ Здравоохранение</w:t>
            </w:r>
          </w:p>
        </w:tc>
      </w:tr>
      <w:tr w:rsidR="004F7187" w:rsidRPr="00830191" w:rsidTr="00417B8F">
        <w:trPr>
          <w:trHeight w:val="315"/>
        </w:trPr>
        <w:tc>
          <w:tcPr>
            <w:tcW w:w="594" w:type="dxa"/>
          </w:tcPr>
          <w:p w:rsidR="007D3ABF" w:rsidRPr="00830191" w:rsidRDefault="007D3ABF" w:rsidP="00F31215">
            <w:pPr>
              <w:pStyle w:val="a3"/>
              <w:numPr>
                <w:ilvl w:val="0"/>
                <w:numId w:val="8"/>
              </w:numPr>
              <w:jc w:val="center"/>
              <w:rPr>
                <w:rFonts w:ascii="Times New Roman" w:hAnsi="Times New Roman"/>
                <w:sz w:val="28"/>
                <w:szCs w:val="28"/>
              </w:rPr>
            </w:pPr>
          </w:p>
        </w:tc>
        <w:tc>
          <w:tcPr>
            <w:tcW w:w="4935" w:type="dxa"/>
          </w:tcPr>
          <w:p w:rsidR="007D3ABF" w:rsidRPr="00830191" w:rsidRDefault="007D3ABF" w:rsidP="00AC1FD3">
            <w:r w:rsidRPr="00830191">
              <w:t>ПРИКАЗ МЗ СССР от 11 февраля 1972 г.  N 107 «ОБ УТВЕРЖДЕНИИ ИНСТРУКЦИИ О ПОРЯДКЕ ИСПОЛЬЗОВАНИЯ И УЧЕТА СТОМАТОЛОГИЧЕСКИМИ УЧРЕЖДЕНИЯМИ ДРАГОЦЕННЫХ МЕТАЛЛОВ ДЛЯ ЗУБНОГО ПРОТЕЗИРОВАНИЯ»</w:t>
            </w:r>
          </w:p>
        </w:tc>
        <w:tc>
          <w:tcPr>
            <w:tcW w:w="3106" w:type="dxa"/>
          </w:tcPr>
          <w:p w:rsidR="007D3ABF" w:rsidRPr="00830191" w:rsidRDefault="007D3ABF" w:rsidP="007D3ABF">
            <w:pPr>
              <w:jc w:val="center"/>
            </w:pPr>
            <w:r w:rsidRPr="00830191">
              <w:t>Приложение 2Д СССР</w:t>
            </w:r>
          </w:p>
          <w:p w:rsidR="007D3ABF" w:rsidRPr="00830191" w:rsidRDefault="007D3ABF" w:rsidP="003112FE">
            <w:pPr>
              <w:jc w:val="center"/>
            </w:pPr>
          </w:p>
          <w:p w:rsidR="007D3ABF" w:rsidRPr="00830191" w:rsidRDefault="007D3ABF" w:rsidP="003112FE">
            <w:pPr>
              <w:jc w:val="center"/>
            </w:pPr>
            <w:r w:rsidRPr="00830191">
              <w:t>Пункт 279</w:t>
            </w:r>
          </w:p>
        </w:tc>
        <w:tc>
          <w:tcPr>
            <w:tcW w:w="4501" w:type="dxa"/>
          </w:tcPr>
          <w:p w:rsidR="007D3ABF" w:rsidRPr="00830191" w:rsidRDefault="007D3ABF" w:rsidP="007D3ABF">
            <w:r w:rsidRPr="00830191">
              <w:t>Является действующим по настоящее время, используется в работе. До утверждения новых актуализированных приказов по порядкам использования и учета драгоценных металлов для зубопротезирования в стоматологических учреждениях стоит руководствоваться ныне действующими указанными приказами</w:t>
            </w:r>
          </w:p>
        </w:tc>
        <w:tc>
          <w:tcPr>
            <w:tcW w:w="2661" w:type="dxa"/>
          </w:tcPr>
          <w:p w:rsidR="00FA27E2" w:rsidRPr="00830191" w:rsidRDefault="00FA27E2" w:rsidP="00FA27E2">
            <w:proofErr w:type="spellStart"/>
            <w:r w:rsidRPr="00830191">
              <w:t>А.И.Яременко</w:t>
            </w:r>
            <w:proofErr w:type="spellEnd"/>
            <w:r w:rsidRPr="00830191">
              <w:t xml:space="preserve">, член РГ </w:t>
            </w:r>
            <w:proofErr w:type="spellStart"/>
            <w:r w:rsidRPr="00830191">
              <w:t>дравоохранение</w:t>
            </w:r>
            <w:proofErr w:type="spellEnd"/>
          </w:p>
          <w:p w:rsidR="00FA27E2" w:rsidRPr="00830191" w:rsidRDefault="00FA27E2" w:rsidP="00F31215"/>
          <w:p w:rsidR="007D3ABF" w:rsidRPr="00830191" w:rsidRDefault="007D3ABF" w:rsidP="00F31215">
            <w:r w:rsidRPr="00830191">
              <w:t>А.Л. Рубежов, эксперт РГ Здравоохранение</w:t>
            </w:r>
          </w:p>
        </w:tc>
      </w:tr>
      <w:tr w:rsidR="004F7187" w:rsidRPr="00830191" w:rsidTr="00417B8F">
        <w:trPr>
          <w:trHeight w:val="315"/>
        </w:trPr>
        <w:tc>
          <w:tcPr>
            <w:tcW w:w="594" w:type="dxa"/>
          </w:tcPr>
          <w:p w:rsidR="007D3ABF" w:rsidRPr="00830191" w:rsidRDefault="007D3ABF" w:rsidP="00F31215">
            <w:pPr>
              <w:pStyle w:val="a3"/>
              <w:numPr>
                <w:ilvl w:val="0"/>
                <w:numId w:val="8"/>
              </w:numPr>
              <w:jc w:val="center"/>
              <w:rPr>
                <w:rFonts w:ascii="Times New Roman" w:hAnsi="Times New Roman"/>
                <w:sz w:val="28"/>
                <w:szCs w:val="28"/>
              </w:rPr>
            </w:pPr>
          </w:p>
        </w:tc>
        <w:tc>
          <w:tcPr>
            <w:tcW w:w="4935" w:type="dxa"/>
          </w:tcPr>
          <w:p w:rsidR="007D3ABF" w:rsidRPr="00830191" w:rsidRDefault="007D3ABF" w:rsidP="00AC1FD3">
            <w:r w:rsidRPr="00830191">
              <w:t>ПРИКАЗ МЗ СССР от 27 декабря 1977 г. N 1150 «О ЧАСТИЧНОМ ИЗМЕНЕНИИ ИНСТРУКЦИИ О ПОРЯДКЕ ИСПОЛЬЗОВАНИЯ И УЧЕТА СТОМАТОЛОГИЧЕСКИМИ УЧРЕЖДЕНИЯМИ ДРАГОЦЕННЫХ МЕТАЛЛОВ ДЛЯ ЗУБНОГО ПРОТЕЗИРОВАНИЯ»</w:t>
            </w:r>
          </w:p>
        </w:tc>
        <w:tc>
          <w:tcPr>
            <w:tcW w:w="3106" w:type="dxa"/>
          </w:tcPr>
          <w:p w:rsidR="007D3ABF" w:rsidRPr="00830191" w:rsidRDefault="007D3ABF" w:rsidP="007D3ABF">
            <w:pPr>
              <w:jc w:val="center"/>
            </w:pPr>
            <w:r w:rsidRPr="00830191">
              <w:t>Приложение 2Д СССР</w:t>
            </w:r>
          </w:p>
          <w:p w:rsidR="007D3ABF" w:rsidRPr="00830191" w:rsidRDefault="007D3ABF" w:rsidP="007D3ABF">
            <w:pPr>
              <w:jc w:val="center"/>
            </w:pPr>
          </w:p>
          <w:p w:rsidR="007D3ABF" w:rsidRPr="00830191" w:rsidRDefault="007D3ABF" w:rsidP="007D3ABF">
            <w:pPr>
              <w:jc w:val="center"/>
            </w:pPr>
            <w:r w:rsidRPr="00830191">
              <w:t>Пункт 525</w:t>
            </w:r>
          </w:p>
          <w:p w:rsidR="007D3ABF" w:rsidRPr="00830191" w:rsidRDefault="007D3ABF" w:rsidP="003112FE">
            <w:pPr>
              <w:jc w:val="center"/>
            </w:pPr>
          </w:p>
        </w:tc>
        <w:tc>
          <w:tcPr>
            <w:tcW w:w="4501" w:type="dxa"/>
          </w:tcPr>
          <w:p w:rsidR="007D3ABF" w:rsidRPr="00830191" w:rsidRDefault="007D3ABF" w:rsidP="007D3ABF">
            <w:r w:rsidRPr="00830191">
              <w:t xml:space="preserve">Является действующим по настоящее время, используется в работе. До утверждения новых актуализированных приказов по порядкам использования и учета драгоценных металлов для зубопротезирования в стоматологических учреждениях стоит руководствоваться ныне </w:t>
            </w:r>
            <w:r w:rsidRPr="00830191">
              <w:lastRenderedPageBreak/>
              <w:t>действующими указанными приказами</w:t>
            </w:r>
          </w:p>
        </w:tc>
        <w:tc>
          <w:tcPr>
            <w:tcW w:w="2661" w:type="dxa"/>
          </w:tcPr>
          <w:p w:rsidR="00FA27E2" w:rsidRPr="00830191" w:rsidRDefault="00FA27E2" w:rsidP="00FA27E2">
            <w:proofErr w:type="spellStart"/>
            <w:r w:rsidRPr="00830191">
              <w:lastRenderedPageBreak/>
              <w:t>А.И.Яременко</w:t>
            </w:r>
            <w:proofErr w:type="spellEnd"/>
            <w:r w:rsidRPr="00830191">
              <w:t xml:space="preserve">, член РГ </w:t>
            </w:r>
            <w:proofErr w:type="spellStart"/>
            <w:r w:rsidRPr="00830191">
              <w:t>дравоохранение</w:t>
            </w:r>
            <w:proofErr w:type="spellEnd"/>
          </w:p>
          <w:p w:rsidR="00FA27E2" w:rsidRPr="00830191" w:rsidRDefault="00FA27E2" w:rsidP="00F31215"/>
          <w:p w:rsidR="007D3ABF" w:rsidRPr="00830191" w:rsidRDefault="007D3ABF" w:rsidP="00F31215">
            <w:r w:rsidRPr="00830191">
              <w:t>А.Л. Рубежов, эксперт РГ Здравоохранение</w:t>
            </w:r>
          </w:p>
        </w:tc>
      </w:tr>
      <w:tr w:rsidR="004F7187" w:rsidRPr="00830191" w:rsidTr="00417B8F">
        <w:trPr>
          <w:trHeight w:val="315"/>
        </w:trPr>
        <w:tc>
          <w:tcPr>
            <w:tcW w:w="594" w:type="dxa"/>
          </w:tcPr>
          <w:p w:rsidR="007D3ABF" w:rsidRPr="00830191" w:rsidRDefault="007D3ABF" w:rsidP="00F31215">
            <w:pPr>
              <w:pStyle w:val="a3"/>
              <w:numPr>
                <w:ilvl w:val="0"/>
                <w:numId w:val="8"/>
              </w:numPr>
              <w:jc w:val="center"/>
              <w:rPr>
                <w:rFonts w:ascii="Times New Roman" w:hAnsi="Times New Roman"/>
                <w:sz w:val="28"/>
                <w:szCs w:val="28"/>
              </w:rPr>
            </w:pPr>
          </w:p>
        </w:tc>
        <w:tc>
          <w:tcPr>
            <w:tcW w:w="4935" w:type="dxa"/>
          </w:tcPr>
          <w:p w:rsidR="007D3ABF" w:rsidRPr="00830191" w:rsidRDefault="00FA27E2" w:rsidP="00AC1FD3">
            <w:r w:rsidRPr="00830191">
              <w:t>Приказ Министерства здравоохранения СССР от 28 марта 1983 г. № 330 "Об утверждении списка заболеваний, дающих право лицам, страдающим этими заболеваниями, на первооче</w:t>
            </w:r>
            <w:r w:rsidR="004F7187" w:rsidRPr="00830191">
              <w:t>редное получение жилой площади"</w:t>
            </w:r>
          </w:p>
        </w:tc>
        <w:tc>
          <w:tcPr>
            <w:tcW w:w="3106" w:type="dxa"/>
          </w:tcPr>
          <w:p w:rsidR="00FA27E2" w:rsidRPr="00830191" w:rsidRDefault="00FA27E2" w:rsidP="00FA27E2">
            <w:pPr>
              <w:jc w:val="center"/>
            </w:pPr>
            <w:r w:rsidRPr="00830191">
              <w:t>Приложение 2Д СССР</w:t>
            </w:r>
          </w:p>
          <w:p w:rsidR="00FA27E2" w:rsidRPr="00830191" w:rsidRDefault="00FA27E2" w:rsidP="00FA27E2">
            <w:pPr>
              <w:jc w:val="center"/>
            </w:pPr>
          </w:p>
          <w:p w:rsidR="00FA27E2" w:rsidRPr="00830191" w:rsidRDefault="00FA27E2" w:rsidP="00FA27E2">
            <w:pPr>
              <w:jc w:val="center"/>
              <w:rPr>
                <w:lang w:val="en-US"/>
              </w:rPr>
            </w:pPr>
            <w:r w:rsidRPr="00830191">
              <w:t xml:space="preserve">Пункт </w:t>
            </w:r>
            <w:r w:rsidRPr="00830191">
              <w:rPr>
                <w:lang w:val="en-US"/>
              </w:rPr>
              <w:t>970</w:t>
            </w:r>
          </w:p>
          <w:p w:rsidR="007D3ABF" w:rsidRPr="00830191" w:rsidRDefault="007D3ABF" w:rsidP="007D3ABF">
            <w:pPr>
              <w:jc w:val="center"/>
            </w:pPr>
          </w:p>
        </w:tc>
        <w:tc>
          <w:tcPr>
            <w:tcW w:w="4501" w:type="dxa"/>
          </w:tcPr>
          <w:p w:rsidR="007D3ABF" w:rsidRPr="00830191" w:rsidRDefault="00FA27E2" w:rsidP="007D3ABF">
            <w:r w:rsidRPr="00830191">
              <w:t>Приказ содержит приложение №2 – инструкцию о порядке выдачи медицинских заключений, которая отсутствует на федеральном уровне. Приказ можно признать недействующим только при условии разработки порядка выдачи медицинских заключений</w:t>
            </w:r>
          </w:p>
        </w:tc>
        <w:tc>
          <w:tcPr>
            <w:tcW w:w="2661" w:type="dxa"/>
          </w:tcPr>
          <w:p w:rsidR="007D3ABF" w:rsidRPr="00830191" w:rsidRDefault="00FA27E2" w:rsidP="00F31215">
            <w:r w:rsidRPr="00830191">
              <w:t>НП «Национальная медицинская палата»</w:t>
            </w:r>
          </w:p>
          <w:p w:rsidR="00FA27E2" w:rsidRPr="00830191" w:rsidRDefault="00FA27E2" w:rsidP="00F31215"/>
          <w:p w:rsidR="00FA27E2" w:rsidRPr="00830191" w:rsidRDefault="00FA27E2" w:rsidP="00F31215">
            <w:r w:rsidRPr="00830191">
              <w:t>Ассоциация медработников Липецкой области</w:t>
            </w:r>
          </w:p>
          <w:p w:rsidR="0032328E" w:rsidRPr="00830191" w:rsidRDefault="0032328E" w:rsidP="00F31215"/>
          <w:p w:rsidR="0032328E" w:rsidRPr="00830191" w:rsidRDefault="0032328E" w:rsidP="00F31215">
            <w:r w:rsidRPr="00830191">
              <w:t>Председатель,</w:t>
            </w:r>
          </w:p>
          <w:p w:rsidR="0032328E" w:rsidRPr="00830191" w:rsidRDefault="0032328E" w:rsidP="00F31215">
            <w:proofErr w:type="spellStart"/>
            <w:r w:rsidRPr="00830191">
              <w:t>С.А.Шинкарев</w:t>
            </w:r>
            <w:proofErr w:type="spellEnd"/>
          </w:p>
        </w:tc>
      </w:tr>
      <w:tr w:rsidR="00A01E6B" w:rsidRPr="00830191" w:rsidTr="00417B8F">
        <w:trPr>
          <w:trHeight w:val="315"/>
        </w:trPr>
        <w:tc>
          <w:tcPr>
            <w:tcW w:w="594" w:type="dxa"/>
          </w:tcPr>
          <w:p w:rsidR="00A01E6B" w:rsidRPr="00830191" w:rsidRDefault="00A01E6B" w:rsidP="004F7187">
            <w:pPr>
              <w:pStyle w:val="a3"/>
              <w:numPr>
                <w:ilvl w:val="0"/>
                <w:numId w:val="8"/>
              </w:numPr>
              <w:jc w:val="center"/>
              <w:rPr>
                <w:rFonts w:ascii="Times New Roman" w:hAnsi="Times New Roman"/>
                <w:sz w:val="28"/>
                <w:szCs w:val="28"/>
              </w:rPr>
            </w:pPr>
          </w:p>
        </w:tc>
        <w:tc>
          <w:tcPr>
            <w:tcW w:w="4935" w:type="dxa"/>
          </w:tcPr>
          <w:p w:rsidR="00A01E6B" w:rsidRPr="00830191" w:rsidRDefault="00A01E6B" w:rsidP="00AC1FD3">
            <w:r w:rsidRPr="00830191">
              <w:t>Приказ Министерства здравоохранения СССР от 7 января 1987 г. № 34 "О мерах по внедрению в медицинскую практику методов сорбционной терапии"</w:t>
            </w:r>
          </w:p>
        </w:tc>
        <w:tc>
          <w:tcPr>
            <w:tcW w:w="3106" w:type="dxa"/>
          </w:tcPr>
          <w:p w:rsidR="00A01E6B" w:rsidRPr="00830191" w:rsidRDefault="00A01E6B" w:rsidP="004F7187">
            <w:pPr>
              <w:jc w:val="center"/>
            </w:pPr>
            <w:r w:rsidRPr="00830191">
              <w:t>Приложение 2Д СССР</w:t>
            </w:r>
          </w:p>
          <w:p w:rsidR="00A01E6B" w:rsidRPr="00830191" w:rsidRDefault="00A01E6B" w:rsidP="004F7187">
            <w:pPr>
              <w:jc w:val="center"/>
            </w:pPr>
          </w:p>
          <w:p w:rsidR="00A01E6B" w:rsidRPr="00830191" w:rsidRDefault="00A01E6B" w:rsidP="004F7187">
            <w:pPr>
              <w:jc w:val="center"/>
            </w:pPr>
            <w:r w:rsidRPr="00830191">
              <w:t>Пункт 1397</w:t>
            </w:r>
          </w:p>
        </w:tc>
        <w:tc>
          <w:tcPr>
            <w:tcW w:w="4501" w:type="dxa"/>
            <w:vMerge w:val="restart"/>
          </w:tcPr>
          <w:p w:rsidR="00A01E6B" w:rsidRPr="00830191" w:rsidRDefault="00A01E6B" w:rsidP="00D8051B">
            <w:r w:rsidRPr="00830191">
              <w:t xml:space="preserve">В настоящее время, к большому сожалению, это единственные нормативные документы, которые регламентируют работу подразделений медицинских организаций, оказывающих специализированную медицинскую помощь пациентам, нуждающимся в проведении методов терапевтического </w:t>
            </w:r>
            <w:proofErr w:type="spellStart"/>
            <w:r w:rsidRPr="00830191">
              <w:t>афереза</w:t>
            </w:r>
            <w:proofErr w:type="spellEnd"/>
            <w:r w:rsidRPr="00830191">
              <w:t xml:space="preserve"> и экстракорпоральной </w:t>
            </w:r>
            <w:proofErr w:type="spellStart"/>
            <w:r w:rsidRPr="00830191">
              <w:t>гемокоррекции</w:t>
            </w:r>
            <w:proofErr w:type="spellEnd"/>
            <w:r w:rsidRPr="00830191">
              <w:t xml:space="preserve"> – кабинетов и отделений гравитационной хирургии крови и экстракорпоральной </w:t>
            </w:r>
            <w:proofErr w:type="spellStart"/>
            <w:r w:rsidRPr="00830191">
              <w:t>гемокоррекции</w:t>
            </w:r>
            <w:proofErr w:type="spellEnd"/>
            <w:r w:rsidRPr="00830191">
              <w:t>.</w:t>
            </w:r>
          </w:p>
          <w:p w:rsidR="00A01E6B" w:rsidRPr="00830191" w:rsidRDefault="00A01E6B" w:rsidP="004F7187">
            <w:r w:rsidRPr="00830191">
              <w:lastRenderedPageBreak/>
              <w:t xml:space="preserve">В Российской Федерации нормативные акты, заменяющие выше указанные приказы МЗ СССР, до сих пор не появились. Предполагалось, что их может </w:t>
            </w:r>
            <w:proofErr w:type="gramStart"/>
            <w:r w:rsidRPr="00830191">
              <w:t>заменить  Порядок</w:t>
            </w:r>
            <w:proofErr w:type="gramEnd"/>
            <w:r w:rsidRPr="00830191">
              <w:t xml:space="preserve"> оказания медицинской помощи населению по профилю «трансфузиология». Однако в настоящее время такой Порядок отсутствует</w:t>
            </w:r>
          </w:p>
        </w:tc>
        <w:tc>
          <w:tcPr>
            <w:tcW w:w="2661" w:type="dxa"/>
            <w:vMerge w:val="restart"/>
          </w:tcPr>
          <w:p w:rsidR="00A01E6B" w:rsidRPr="00830191" w:rsidRDefault="00A01E6B" w:rsidP="004F7187">
            <w:proofErr w:type="spellStart"/>
            <w:r w:rsidRPr="00830191">
              <w:lastRenderedPageBreak/>
              <w:t>В.И.Сергиенко</w:t>
            </w:r>
            <w:proofErr w:type="spellEnd"/>
            <w:r w:rsidRPr="00830191">
              <w:t>, член РГ Здравоохранение, Президент</w:t>
            </w:r>
          </w:p>
          <w:p w:rsidR="00A01E6B" w:rsidRPr="00830191" w:rsidRDefault="00A01E6B" w:rsidP="004F7187">
            <w:r w:rsidRPr="00830191">
              <w:t>НП «Национальное общество специалистов в области</w:t>
            </w:r>
          </w:p>
          <w:p w:rsidR="00A01E6B" w:rsidRPr="00830191" w:rsidRDefault="00A01E6B" w:rsidP="004F7187">
            <w:proofErr w:type="spellStart"/>
            <w:r w:rsidRPr="00830191">
              <w:t>гемафереза</w:t>
            </w:r>
            <w:proofErr w:type="spellEnd"/>
            <w:r w:rsidRPr="00830191">
              <w:t xml:space="preserve"> и экстракорпоральной </w:t>
            </w:r>
            <w:proofErr w:type="spellStart"/>
            <w:r w:rsidRPr="00830191">
              <w:t>гемокоррекции</w:t>
            </w:r>
            <w:proofErr w:type="spellEnd"/>
            <w:r w:rsidRPr="00830191">
              <w:t>»</w:t>
            </w:r>
          </w:p>
          <w:p w:rsidR="00A01E6B" w:rsidRPr="00830191" w:rsidRDefault="00A01E6B" w:rsidP="004F7187">
            <w:r w:rsidRPr="00830191">
              <w:t>академик РАН</w:t>
            </w:r>
            <w:r w:rsidRPr="00830191">
              <w:tab/>
            </w:r>
          </w:p>
          <w:p w:rsidR="00A01E6B" w:rsidRPr="00830191" w:rsidRDefault="00A01E6B" w:rsidP="004F7187"/>
        </w:tc>
      </w:tr>
      <w:tr w:rsidR="00A01E6B" w:rsidRPr="00830191" w:rsidTr="00417B8F">
        <w:trPr>
          <w:trHeight w:val="315"/>
        </w:trPr>
        <w:tc>
          <w:tcPr>
            <w:tcW w:w="594" w:type="dxa"/>
          </w:tcPr>
          <w:p w:rsidR="00A01E6B" w:rsidRPr="00830191" w:rsidRDefault="00A01E6B" w:rsidP="004F7187">
            <w:pPr>
              <w:pStyle w:val="a3"/>
              <w:numPr>
                <w:ilvl w:val="0"/>
                <w:numId w:val="8"/>
              </w:numPr>
              <w:jc w:val="center"/>
              <w:rPr>
                <w:rFonts w:ascii="Times New Roman" w:hAnsi="Times New Roman"/>
                <w:sz w:val="28"/>
                <w:szCs w:val="28"/>
              </w:rPr>
            </w:pPr>
          </w:p>
        </w:tc>
        <w:tc>
          <w:tcPr>
            <w:tcW w:w="4935" w:type="dxa"/>
          </w:tcPr>
          <w:p w:rsidR="00A01E6B" w:rsidRPr="00830191" w:rsidRDefault="00A01E6B" w:rsidP="00AC1FD3">
            <w:r w:rsidRPr="00830191">
              <w:t>Приказ Министерства здравоохранения СССР от 6 августа 1986 г. № 1039 "О мерах по внедрению в практику метода гравитационной хирургии крови".</w:t>
            </w:r>
          </w:p>
        </w:tc>
        <w:tc>
          <w:tcPr>
            <w:tcW w:w="3106" w:type="dxa"/>
          </w:tcPr>
          <w:p w:rsidR="00A01E6B" w:rsidRPr="00830191" w:rsidRDefault="00A01E6B" w:rsidP="004F7187">
            <w:pPr>
              <w:jc w:val="center"/>
            </w:pPr>
            <w:r w:rsidRPr="00830191">
              <w:t>Приложение 2</w:t>
            </w:r>
          </w:p>
          <w:p w:rsidR="00A01E6B" w:rsidRPr="00830191" w:rsidRDefault="00A01E6B" w:rsidP="004F7187">
            <w:pPr>
              <w:jc w:val="center"/>
            </w:pPr>
          </w:p>
          <w:p w:rsidR="00A01E6B" w:rsidRPr="00830191" w:rsidRDefault="00A01E6B" w:rsidP="004F7187">
            <w:pPr>
              <w:jc w:val="center"/>
            </w:pPr>
            <w:r w:rsidRPr="00830191">
              <w:t>Пункт 971</w:t>
            </w:r>
          </w:p>
        </w:tc>
        <w:tc>
          <w:tcPr>
            <w:tcW w:w="4501" w:type="dxa"/>
            <w:vMerge/>
          </w:tcPr>
          <w:p w:rsidR="00A01E6B" w:rsidRPr="00830191" w:rsidRDefault="00A01E6B" w:rsidP="004F7187"/>
        </w:tc>
        <w:tc>
          <w:tcPr>
            <w:tcW w:w="2661" w:type="dxa"/>
            <w:vMerge/>
          </w:tcPr>
          <w:p w:rsidR="00A01E6B" w:rsidRPr="00830191" w:rsidRDefault="00A01E6B" w:rsidP="004F7187"/>
        </w:tc>
      </w:tr>
      <w:tr w:rsidR="00D8051B" w:rsidRPr="00830191" w:rsidTr="00417B8F">
        <w:trPr>
          <w:trHeight w:val="315"/>
        </w:trPr>
        <w:tc>
          <w:tcPr>
            <w:tcW w:w="594" w:type="dxa"/>
          </w:tcPr>
          <w:p w:rsidR="00D8051B" w:rsidRPr="00830191" w:rsidRDefault="00D8051B" w:rsidP="004F7187">
            <w:pPr>
              <w:pStyle w:val="a3"/>
              <w:numPr>
                <w:ilvl w:val="0"/>
                <w:numId w:val="8"/>
              </w:numPr>
              <w:jc w:val="center"/>
              <w:rPr>
                <w:rFonts w:ascii="Times New Roman" w:hAnsi="Times New Roman"/>
                <w:sz w:val="28"/>
                <w:szCs w:val="28"/>
              </w:rPr>
            </w:pPr>
          </w:p>
        </w:tc>
        <w:tc>
          <w:tcPr>
            <w:tcW w:w="4935" w:type="dxa"/>
          </w:tcPr>
          <w:p w:rsidR="00D8051B" w:rsidRPr="00830191" w:rsidRDefault="00D8051B" w:rsidP="00AC1FD3">
            <w:r w:rsidRPr="00830191">
              <w:t>Приказ Министерства здравоохранения СССР от 12 марта 1975 г. № 244 "О разрешении к медицинскому применению новых лекарственных средств".</w:t>
            </w:r>
          </w:p>
          <w:p w:rsidR="00D8051B" w:rsidRPr="00830191" w:rsidRDefault="00D8051B" w:rsidP="00AC1FD3"/>
          <w:p w:rsidR="00D8051B" w:rsidRPr="00830191" w:rsidRDefault="00D8051B" w:rsidP="00AC1FD3">
            <w:r w:rsidRPr="00830191">
              <w:t>Приказ Министерства здравоохранения СССР от 28 мая 1975 г. № "Об утверждении списка лекарственных средств, разрешенных для медицинского применения".</w:t>
            </w:r>
          </w:p>
          <w:p w:rsidR="00D8051B" w:rsidRPr="00830191" w:rsidRDefault="00D8051B" w:rsidP="00AC1FD3"/>
          <w:p w:rsidR="00D8051B" w:rsidRPr="00830191" w:rsidRDefault="00D8051B" w:rsidP="00AC1FD3">
            <w:r w:rsidRPr="00830191">
              <w:t>Приказ Министерства здравоохранения СССР от 28 мая 1975 г. № 506 "Об утверждении списка радиофармацевтических препаратов, разрешенных для медицинского применения".</w:t>
            </w:r>
          </w:p>
          <w:p w:rsidR="00D8051B" w:rsidRPr="00830191" w:rsidRDefault="00D8051B" w:rsidP="00AC1FD3"/>
          <w:p w:rsidR="00D8051B" w:rsidRPr="00830191" w:rsidRDefault="00D8051B" w:rsidP="00AC1FD3">
            <w:r w:rsidRPr="00830191">
              <w:t>Приказ Министерства здравоохранения СССР от 4 июня 1975 г. № 533 "О разрешении к медицинскому применению лекарственных средств".</w:t>
            </w:r>
          </w:p>
          <w:p w:rsidR="00D8051B" w:rsidRPr="00830191" w:rsidRDefault="00D8051B" w:rsidP="00AC1FD3"/>
          <w:p w:rsidR="00D8051B" w:rsidRPr="00830191" w:rsidRDefault="00D8051B" w:rsidP="00AC1FD3">
            <w:r w:rsidRPr="00830191">
              <w:t>Приказ Министерства здравоохранения СССР от 25 июля 1975 г. № 689 "О разрешении к медицинскому применению новых лекарственных средств".</w:t>
            </w:r>
          </w:p>
          <w:p w:rsidR="00D8051B" w:rsidRPr="00830191" w:rsidRDefault="00D8051B" w:rsidP="00AC1FD3"/>
          <w:p w:rsidR="00D8051B" w:rsidRPr="00830191" w:rsidRDefault="00D8051B" w:rsidP="00AC1FD3">
            <w:r w:rsidRPr="00830191">
              <w:t>Приказ Министерства здравоохранения СССР от 19 сентября 1975 г. № 850 "О разрешении к медицинскому применению лекарственных средств".</w:t>
            </w:r>
          </w:p>
          <w:p w:rsidR="00D8051B" w:rsidRPr="00830191" w:rsidRDefault="00D8051B" w:rsidP="00AC1FD3"/>
          <w:p w:rsidR="00D8051B" w:rsidRPr="00830191" w:rsidRDefault="00D8051B" w:rsidP="00AC1FD3">
            <w:r w:rsidRPr="00830191">
              <w:t>Приказ Министерства здравоохранения СССР от 24 февраля 1977 г. № 157 "Об утверждении списка лекарственных средств растительного происхождения, разрешенных для медицинского применения".</w:t>
            </w:r>
          </w:p>
          <w:p w:rsidR="00D8051B" w:rsidRPr="00830191" w:rsidRDefault="00D8051B" w:rsidP="00AC1FD3"/>
          <w:p w:rsidR="00D8051B" w:rsidRPr="00830191" w:rsidRDefault="00D8051B" w:rsidP="00AC1FD3">
            <w:r w:rsidRPr="00830191">
              <w:t xml:space="preserve">Приказ Министерства здравоохранения СССР от 14 июня </w:t>
            </w:r>
            <w:r w:rsidRPr="00830191">
              <w:lastRenderedPageBreak/>
              <w:t>1984 г. № 677 "О разрешении к медицинскому применению новых лекарственных средств и стандартного образца, применяемого при анализе лекарственного средства".</w:t>
            </w:r>
          </w:p>
          <w:p w:rsidR="00D8051B" w:rsidRPr="00830191" w:rsidRDefault="00D8051B" w:rsidP="00AC1FD3"/>
          <w:p w:rsidR="00D8051B" w:rsidRPr="00830191" w:rsidRDefault="00D8051B" w:rsidP="00AC1FD3">
            <w:r w:rsidRPr="00830191">
              <w:t>Приказ Министерства здравоохранения СССР от 21 июня 1984 г. № 724 "О разрешении к медицинскому применению нового лекарственного сре</w:t>
            </w:r>
            <w:r w:rsidR="00417B8F">
              <w:t>дства и исключении устаревшего"</w:t>
            </w:r>
          </w:p>
        </w:tc>
        <w:tc>
          <w:tcPr>
            <w:tcW w:w="3106" w:type="dxa"/>
          </w:tcPr>
          <w:p w:rsidR="00D8051B" w:rsidRPr="00830191" w:rsidRDefault="00D8051B" w:rsidP="00D8051B">
            <w:pPr>
              <w:jc w:val="center"/>
            </w:pPr>
            <w:r w:rsidRPr="00830191">
              <w:lastRenderedPageBreak/>
              <w:t>Приложение 2</w:t>
            </w:r>
          </w:p>
          <w:p w:rsidR="00D8051B" w:rsidRPr="00830191" w:rsidRDefault="00D8051B" w:rsidP="00D8051B">
            <w:pPr>
              <w:jc w:val="center"/>
            </w:pPr>
          </w:p>
          <w:p w:rsidR="00D8051B" w:rsidRPr="00830191" w:rsidRDefault="00D8051B" w:rsidP="00D8051B">
            <w:pPr>
              <w:jc w:val="center"/>
            </w:pPr>
            <w:r w:rsidRPr="00830191">
              <w:t xml:space="preserve">Пункты 479, 502, 503, 506, 519, 528, 622, 868, 871 </w:t>
            </w:r>
          </w:p>
        </w:tc>
        <w:tc>
          <w:tcPr>
            <w:tcW w:w="4501" w:type="dxa"/>
          </w:tcPr>
          <w:p w:rsidR="00D8051B" w:rsidRPr="00830191" w:rsidRDefault="00D8051B" w:rsidP="004F7187">
            <w:r w:rsidRPr="00830191">
              <w:t>Перечень актов, касающихся ввода в обращение лекарственных препаратов и потенциально требующих дополнительной проработки Минздравом России (отмена данных актов в случае их актуальности может привести к формированию правовых пробелов в соответствующей области регулирования)</w:t>
            </w:r>
          </w:p>
        </w:tc>
        <w:tc>
          <w:tcPr>
            <w:tcW w:w="2661" w:type="dxa"/>
          </w:tcPr>
          <w:p w:rsidR="00D8051B" w:rsidRPr="00830191" w:rsidRDefault="00D8051B" w:rsidP="004F7187">
            <w:r w:rsidRPr="00830191">
              <w:t>А.В. Мартыненко, эксперт РГ Здравоохранение</w:t>
            </w:r>
          </w:p>
        </w:tc>
      </w:tr>
      <w:tr w:rsidR="00D8051B" w:rsidRPr="00830191" w:rsidTr="00417B8F">
        <w:trPr>
          <w:trHeight w:val="315"/>
        </w:trPr>
        <w:tc>
          <w:tcPr>
            <w:tcW w:w="594" w:type="dxa"/>
          </w:tcPr>
          <w:p w:rsidR="00D8051B" w:rsidRPr="00830191" w:rsidRDefault="00D8051B" w:rsidP="004F7187">
            <w:pPr>
              <w:pStyle w:val="a3"/>
              <w:numPr>
                <w:ilvl w:val="0"/>
                <w:numId w:val="8"/>
              </w:numPr>
              <w:jc w:val="center"/>
              <w:rPr>
                <w:rFonts w:ascii="Times New Roman" w:hAnsi="Times New Roman"/>
                <w:sz w:val="28"/>
                <w:szCs w:val="28"/>
              </w:rPr>
            </w:pPr>
          </w:p>
        </w:tc>
        <w:tc>
          <w:tcPr>
            <w:tcW w:w="4935" w:type="dxa"/>
          </w:tcPr>
          <w:p w:rsidR="00D8051B" w:rsidRPr="00830191" w:rsidRDefault="00D8051B" w:rsidP="00AC1FD3">
            <w:r w:rsidRPr="00830191">
              <w:t>Приказ Министерства здравоохранения СССР от 12.06.1984г. №670 «О МЕРАХ ПО ДАЛЬНЕЙШЕМУ УЛУЧШЕНИЮ СТОМА</w:t>
            </w:r>
            <w:r w:rsidR="00417B8F">
              <w:t>ТОЛОГИЧЕСКОЙ ПОМОЩИ НАСЕЛЕНИЮ»</w:t>
            </w:r>
          </w:p>
          <w:p w:rsidR="00D8051B" w:rsidRPr="00830191" w:rsidRDefault="00D8051B" w:rsidP="00AC1FD3"/>
        </w:tc>
        <w:tc>
          <w:tcPr>
            <w:tcW w:w="3106" w:type="dxa"/>
          </w:tcPr>
          <w:p w:rsidR="00D8051B" w:rsidRPr="00830191" w:rsidRDefault="00D8051B" w:rsidP="00D8051B">
            <w:pPr>
              <w:jc w:val="center"/>
            </w:pPr>
            <w:r w:rsidRPr="00830191">
              <w:t>Приложение 2</w:t>
            </w:r>
          </w:p>
          <w:p w:rsidR="00D8051B" w:rsidRPr="00830191" w:rsidRDefault="00D8051B" w:rsidP="00D8051B">
            <w:pPr>
              <w:jc w:val="center"/>
            </w:pPr>
          </w:p>
          <w:p w:rsidR="00D8051B" w:rsidRPr="00830191" w:rsidRDefault="00D8051B" w:rsidP="00D8051B">
            <w:pPr>
              <w:jc w:val="center"/>
            </w:pPr>
            <w:r w:rsidRPr="00830191">
              <w:t>Пункт 867</w:t>
            </w:r>
          </w:p>
        </w:tc>
        <w:tc>
          <w:tcPr>
            <w:tcW w:w="4501" w:type="dxa"/>
          </w:tcPr>
          <w:p w:rsidR="00D8051B" w:rsidRPr="00830191" w:rsidRDefault="00D8051B" w:rsidP="00D8051B">
            <w:pPr>
              <w:jc w:val="both"/>
            </w:pPr>
            <w:r w:rsidRPr="00830191">
              <w:t>Текст самого Приказа – не актуален, но Приложение 1</w:t>
            </w:r>
          </w:p>
          <w:p w:rsidR="00D8051B" w:rsidRPr="00830191" w:rsidRDefault="00D8051B" w:rsidP="00D8051B">
            <w:pPr>
              <w:jc w:val="both"/>
            </w:pPr>
            <w:r w:rsidRPr="00830191">
              <w:t>к Приказу Министерства здравоохранения СССР от 12 июня 1984 г. N 670</w:t>
            </w:r>
          </w:p>
          <w:p w:rsidR="00D8051B" w:rsidRPr="00830191" w:rsidRDefault="00D8051B" w:rsidP="00A01E6B">
            <w:r w:rsidRPr="00830191">
              <w:t>«I. ВРЕМЕННЫЕ НОРМЫ РАСХОДА ПО ОСНОВНЫМ ВИДАМ ТОМАТОЛОГИЧЕСКИХ МАТЕРИАЛОВ, ЕДИКАМЕНТОВ И ИНСТРУМЕНТОВ НА ОДНУ ДОЛЖНОСТЬ ВРАЧА СТОМАТОЛОГИЧЕСКОГО ПРОФИЛЯ И ЗУБНОГО ТЕХНИКА В ГОД» имеет статус действующего и применяется на практике</w:t>
            </w:r>
          </w:p>
        </w:tc>
        <w:tc>
          <w:tcPr>
            <w:tcW w:w="2661" w:type="dxa"/>
          </w:tcPr>
          <w:p w:rsidR="00D8051B" w:rsidRPr="00830191" w:rsidRDefault="00D8051B" w:rsidP="004F7187">
            <w:r w:rsidRPr="00830191">
              <w:t>А.Л. Рубежов, эксперт РГ Здравоохранение</w:t>
            </w:r>
          </w:p>
        </w:tc>
      </w:tr>
      <w:tr w:rsidR="0032328E" w:rsidRPr="00830191" w:rsidTr="00417B8F">
        <w:trPr>
          <w:trHeight w:val="315"/>
        </w:trPr>
        <w:tc>
          <w:tcPr>
            <w:tcW w:w="594" w:type="dxa"/>
          </w:tcPr>
          <w:p w:rsidR="0032328E" w:rsidRPr="00830191" w:rsidRDefault="0032328E" w:rsidP="004F7187">
            <w:pPr>
              <w:pStyle w:val="a3"/>
              <w:numPr>
                <w:ilvl w:val="0"/>
                <w:numId w:val="8"/>
              </w:numPr>
              <w:jc w:val="center"/>
              <w:rPr>
                <w:rFonts w:ascii="Times New Roman" w:hAnsi="Times New Roman"/>
                <w:sz w:val="28"/>
                <w:szCs w:val="28"/>
              </w:rPr>
            </w:pPr>
          </w:p>
        </w:tc>
        <w:tc>
          <w:tcPr>
            <w:tcW w:w="4935" w:type="dxa"/>
          </w:tcPr>
          <w:p w:rsidR="0032328E" w:rsidRPr="00830191" w:rsidRDefault="0032328E" w:rsidP="00AC1FD3">
            <w:r w:rsidRPr="00830191">
              <w:t xml:space="preserve">Приказ Минздрава СССР от 19.10.1954 N 206-м "О лицах, окончивших двухгодичные курсы медицинских сестер без отрыва от производства"           </w:t>
            </w:r>
          </w:p>
        </w:tc>
        <w:tc>
          <w:tcPr>
            <w:tcW w:w="3106" w:type="dxa"/>
          </w:tcPr>
          <w:p w:rsidR="0032328E" w:rsidRPr="00830191" w:rsidRDefault="0032328E" w:rsidP="00D8051B">
            <w:pPr>
              <w:jc w:val="center"/>
            </w:pPr>
            <w:r w:rsidRPr="00830191">
              <w:t>Приложение 3</w:t>
            </w:r>
          </w:p>
          <w:p w:rsidR="0032328E" w:rsidRPr="00830191" w:rsidRDefault="0032328E" w:rsidP="00D8051B">
            <w:pPr>
              <w:jc w:val="center"/>
            </w:pPr>
          </w:p>
          <w:p w:rsidR="0032328E" w:rsidRPr="00830191" w:rsidRDefault="0032328E" w:rsidP="00D8051B">
            <w:pPr>
              <w:jc w:val="center"/>
            </w:pPr>
            <w:r w:rsidRPr="00830191">
              <w:t>Пункт 1</w:t>
            </w:r>
          </w:p>
        </w:tc>
        <w:tc>
          <w:tcPr>
            <w:tcW w:w="4501" w:type="dxa"/>
          </w:tcPr>
          <w:p w:rsidR="0032328E" w:rsidRPr="00830191" w:rsidRDefault="0032328E" w:rsidP="0032328E">
            <w:pPr>
              <w:jc w:val="both"/>
            </w:pPr>
            <w:r w:rsidRPr="00830191">
              <w:t xml:space="preserve">Это </w:t>
            </w:r>
            <w:proofErr w:type="gramStart"/>
            <w:r w:rsidRPr="00830191">
              <w:t>единственный  нормативный</w:t>
            </w:r>
            <w:proofErr w:type="gramEnd"/>
            <w:r w:rsidRPr="00830191">
              <w:t xml:space="preserve"> документ, дающий право лицам, окончившим двухгодичные курсы медицинских сестер обществ Красного Креста и Красного Полумесяца СССР без отрыва от производства, присваивать квалификацию медицинской сестры с законченным средним медицинским образованием и распространить на них все права и льготы, установленные для медицинских сестер с законченным средним медицинским образованием.</w:t>
            </w:r>
          </w:p>
          <w:p w:rsidR="0032328E" w:rsidRPr="00830191" w:rsidRDefault="0032328E" w:rsidP="0032328E">
            <w:pPr>
              <w:jc w:val="both"/>
            </w:pPr>
            <w:r w:rsidRPr="00830191">
              <w:t>До настоящего времени суды ссылаются на этот документ при определении права на медицинскую деятельность.</w:t>
            </w:r>
          </w:p>
          <w:p w:rsidR="0032328E" w:rsidRPr="00830191" w:rsidRDefault="0032328E" w:rsidP="0032328E">
            <w:pPr>
              <w:jc w:val="both"/>
            </w:pPr>
            <w:r w:rsidRPr="00830191">
              <w:t>• Определение Верховного Суда РФ от 06.04.2018 N 35-ПЭК18 по делу N А51-28676/2016</w:t>
            </w:r>
          </w:p>
          <w:p w:rsidR="0032328E" w:rsidRPr="00830191" w:rsidRDefault="0032328E" w:rsidP="0032328E">
            <w:pPr>
              <w:jc w:val="both"/>
            </w:pPr>
            <w:r w:rsidRPr="00830191">
              <w:t>• Определение Судебной коллегии по экономическим спорам Верховного Суда РФ от 10.11.2017 N 303-ЭС17-9696 по делу N А51-28676/2016</w:t>
            </w:r>
          </w:p>
          <w:p w:rsidR="0032328E" w:rsidRPr="00830191" w:rsidRDefault="0032328E" w:rsidP="0032328E">
            <w:pPr>
              <w:jc w:val="both"/>
            </w:pPr>
            <w:r w:rsidRPr="00830191">
              <w:lastRenderedPageBreak/>
              <w:t>• Постановление Пятого арбитражного апелляционного суда от 12.04.2018 N 05АП-1528/2018 по делу N А51-28676/2016</w:t>
            </w:r>
          </w:p>
        </w:tc>
        <w:tc>
          <w:tcPr>
            <w:tcW w:w="2661" w:type="dxa"/>
          </w:tcPr>
          <w:p w:rsidR="0032328E" w:rsidRPr="00830191" w:rsidRDefault="0032328E" w:rsidP="004F7187">
            <w:proofErr w:type="spellStart"/>
            <w:r w:rsidRPr="00830191">
              <w:lastRenderedPageBreak/>
              <w:t>С.В.Лазарев</w:t>
            </w:r>
            <w:proofErr w:type="spellEnd"/>
            <w:r w:rsidRPr="00830191">
              <w:t>, эксперт РГ Здравоохранение</w:t>
            </w:r>
          </w:p>
        </w:tc>
      </w:tr>
      <w:tr w:rsidR="0032328E" w:rsidRPr="00830191" w:rsidTr="00417B8F">
        <w:trPr>
          <w:trHeight w:val="315"/>
        </w:trPr>
        <w:tc>
          <w:tcPr>
            <w:tcW w:w="594" w:type="dxa"/>
          </w:tcPr>
          <w:p w:rsidR="0032328E" w:rsidRPr="00830191" w:rsidRDefault="0032328E" w:rsidP="004F7187">
            <w:pPr>
              <w:pStyle w:val="a3"/>
              <w:numPr>
                <w:ilvl w:val="0"/>
                <w:numId w:val="8"/>
              </w:numPr>
              <w:jc w:val="center"/>
              <w:rPr>
                <w:rFonts w:ascii="Times New Roman" w:hAnsi="Times New Roman"/>
                <w:sz w:val="28"/>
                <w:szCs w:val="28"/>
              </w:rPr>
            </w:pPr>
          </w:p>
        </w:tc>
        <w:tc>
          <w:tcPr>
            <w:tcW w:w="4935" w:type="dxa"/>
          </w:tcPr>
          <w:p w:rsidR="0032328E" w:rsidRPr="00830191" w:rsidRDefault="0032328E" w:rsidP="00AC1FD3">
            <w:r w:rsidRPr="00830191">
              <w:t>Приказ Министерства здравоохранения СССР от 7 августа 1985 г.</w:t>
            </w:r>
          </w:p>
        </w:tc>
        <w:tc>
          <w:tcPr>
            <w:tcW w:w="3106" w:type="dxa"/>
          </w:tcPr>
          <w:p w:rsidR="0032328E" w:rsidRPr="00830191" w:rsidRDefault="0032328E" w:rsidP="0032328E">
            <w:pPr>
              <w:jc w:val="center"/>
            </w:pPr>
            <w:r w:rsidRPr="00830191">
              <w:t>Приложение 3</w:t>
            </w:r>
          </w:p>
          <w:p w:rsidR="0032328E" w:rsidRPr="00830191" w:rsidRDefault="0032328E" w:rsidP="0032328E">
            <w:pPr>
              <w:jc w:val="center"/>
            </w:pPr>
          </w:p>
          <w:p w:rsidR="0032328E" w:rsidRPr="00830191" w:rsidRDefault="0032328E" w:rsidP="0032328E">
            <w:pPr>
              <w:jc w:val="center"/>
            </w:pPr>
            <w:r w:rsidRPr="00830191">
              <w:t>Пункт 16</w:t>
            </w:r>
          </w:p>
        </w:tc>
        <w:tc>
          <w:tcPr>
            <w:tcW w:w="4501" w:type="dxa"/>
          </w:tcPr>
          <w:p w:rsidR="0032328E" w:rsidRPr="00830191" w:rsidRDefault="0032328E" w:rsidP="0032328E">
            <w:pPr>
              <w:jc w:val="both"/>
            </w:pPr>
            <w:r w:rsidRPr="00830191">
              <w:t xml:space="preserve">Имеется в виду Приказ Минздрава СССР от 07.08.1985 N 1055 (с изм. от 08.10.2002) "Об утверждении форм первичной медицинской документации для учреждений службы крови". Другого приказа, регламентирующего </w:t>
            </w:r>
            <w:proofErr w:type="gramStart"/>
            <w:r w:rsidRPr="00830191">
              <w:t>этот вопрос</w:t>
            </w:r>
            <w:proofErr w:type="gramEnd"/>
            <w:r w:rsidRPr="00830191">
              <w:t xml:space="preserve"> нет. Есть Приказ ФМБА России от 24.06.2008 N 218"О вводе в эксплуатацию автоматизированной системы трансфузиологии ФМБА России"(вместе с "Формами первичной медицинской документации автоматизированной информационной системы трансфузиологии для службы крови ФМБА России") электронные формы первичной медицинской документации, разработанные на основании приказа МЗ СССР от 07.08.1985 г. N 1055. Письмо </w:t>
            </w:r>
            <w:proofErr w:type="spellStart"/>
            <w:r w:rsidRPr="00830191">
              <w:t>Минздравсоцразвития</w:t>
            </w:r>
            <w:proofErr w:type="spellEnd"/>
            <w:r w:rsidRPr="00830191">
              <w:t xml:space="preserve"> России от 28.04.2011 N 1986-12 трактовало данный приказ как действующий. </w:t>
            </w:r>
            <w:r w:rsidRPr="00830191">
              <w:lastRenderedPageBreak/>
              <w:t>Приказ оставить действующим</w:t>
            </w:r>
            <w:r w:rsidR="00522931" w:rsidRPr="00830191">
              <w:t xml:space="preserve"> до получения пояснений от ФМБА</w:t>
            </w:r>
          </w:p>
        </w:tc>
        <w:tc>
          <w:tcPr>
            <w:tcW w:w="2661" w:type="dxa"/>
          </w:tcPr>
          <w:p w:rsidR="0032328E" w:rsidRPr="00830191" w:rsidRDefault="0032328E" w:rsidP="004F7187">
            <w:proofErr w:type="spellStart"/>
            <w:r w:rsidRPr="00830191">
              <w:lastRenderedPageBreak/>
              <w:t>С.В.Лазарев</w:t>
            </w:r>
            <w:proofErr w:type="spellEnd"/>
            <w:r w:rsidRPr="00830191">
              <w:t>, эксперт РГ Здравоохранение</w:t>
            </w:r>
          </w:p>
        </w:tc>
      </w:tr>
      <w:tr w:rsidR="0032328E" w:rsidRPr="00830191" w:rsidTr="00417B8F">
        <w:trPr>
          <w:trHeight w:val="315"/>
        </w:trPr>
        <w:tc>
          <w:tcPr>
            <w:tcW w:w="594" w:type="dxa"/>
          </w:tcPr>
          <w:p w:rsidR="0032328E" w:rsidRPr="00830191" w:rsidRDefault="0032328E" w:rsidP="0032328E">
            <w:pPr>
              <w:pStyle w:val="a3"/>
              <w:numPr>
                <w:ilvl w:val="0"/>
                <w:numId w:val="8"/>
              </w:numPr>
              <w:jc w:val="center"/>
              <w:rPr>
                <w:rFonts w:ascii="Times New Roman" w:hAnsi="Times New Roman"/>
                <w:sz w:val="28"/>
                <w:szCs w:val="28"/>
              </w:rPr>
            </w:pPr>
          </w:p>
        </w:tc>
        <w:tc>
          <w:tcPr>
            <w:tcW w:w="4935" w:type="dxa"/>
            <w:vAlign w:val="center"/>
          </w:tcPr>
          <w:p w:rsidR="0032328E" w:rsidRPr="00830191" w:rsidRDefault="0032328E" w:rsidP="00AC1FD3">
            <w:pPr>
              <w:rPr>
                <w:color w:val="000000"/>
              </w:rPr>
            </w:pPr>
            <w:r w:rsidRPr="00830191">
              <w:rPr>
                <w:color w:val="000000"/>
              </w:rPr>
              <w:t>Типовая инструкция по охране труда при проведении работ с лазерными аппаратами, утвержденная Министерством здравоохранения</w:t>
            </w:r>
            <w:r w:rsidR="00417B8F">
              <w:rPr>
                <w:color w:val="000000"/>
              </w:rPr>
              <w:t xml:space="preserve"> СССР 26 мая 1988 г. № 06-14/20</w:t>
            </w:r>
          </w:p>
        </w:tc>
        <w:tc>
          <w:tcPr>
            <w:tcW w:w="3106" w:type="dxa"/>
          </w:tcPr>
          <w:p w:rsidR="0032328E" w:rsidRPr="00830191" w:rsidRDefault="0032328E" w:rsidP="0032328E">
            <w:pPr>
              <w:jc w:val="center"/>
            </w:pPr>
            <w:r w:rsidRPr="00830191">
              <w:t>Приложение 3</w:t>
            </w:r>
          </w:p>
          <w:p w:rsidR="0032328E" w:rsidRPr="00830191" w:rsidRDefault="0032328E" w:rsidP="0032328E">
            <w:pPr>
              <w:jc w:val="center"/>
            </w:pPr>
          </w:p>
          <w:p w:rsidR="0032328E" w:rsidRPr="00830191" w:rsidRDefault="0032328E" w:rsidP="0032328E">
            <w:pPr>
              <w:jc w:val="center"/>
              <w:rPr>
                <w:color w:val="000000"/>
              </w:rPr>
            </w:pPr>
            <w:r w:rsidRPr="00830191">
              <w:t>Пункт 37</w:t>
            </w:r>
          </w:p>
        </w:tc>
        <w:tc>
          <w:tcPr>
            <w:tcW w:w="4501" w:type="dxa"/>
          </w:tcPr>
          <w:p w:rsidR="0032328E" w:rsidRPr="00830191" w:rsidRDefault="0032328E" w:rsidP="0032328E">
            <w:pPr>
              <w:rPr>
                <w:color w:val="000000"/>
              </w:rPr>
            </w:pPr>
            <w:r w:rsidRPr="00830191">
              <w:rPr>
                <w:color w:val="000000"/>
              </w:rPr>
              <w:t>Единственный документ, регламентирующий данный вопрос</w:t>
            </w:r>
          </w:p>
        </w:tc>
        <w:tc>
          <w:tcPr>
            <w:tcW w:w="2661" w:type="dxa"/>
          </w:tcPr>
          <w:p w:rsidR="0032328E" w:rsidRPr="00830191" w:rsidRDefault="0032328E" w:rsidP="0032328E">
            <w:proofErr w:type="spellStart"/>
            <w:r w:rsidRPr="00830191">
              <w:t>С.В.Лазарев</w:t>
            </w:r>
            <w:proofErr w:type="spellEnd"/>
            <w:r w:rsidRPr="00830191">
              <w:t>, эксперт РГ Здравоохранение</w:t>
            </w:r>
          </w:p>
        </w:tc>
      </w:tr>
      <w:tr w:rsidR="0032328E" w:rsidRPr="00830191" w:rsidTr="00417B8F">
        <w:trPr>
          <w:trHeight w:val="315"/>
        </w:trPr>
        <w:tc>
          <w:tcPr>
            <w:tcW w:w="594" w:type="dxa"/>
          </w:tcPr>
          <w:p w:rsidR="0032328E" w:rsidRPr="00830191" w:rsidRDefault="0032328E" w:rsidP="0032328E">
            <w:pPr>
              <w:pStyle w:val="a3"/>
              <w:numPr>
                <w:ilvl w:val="0"/>
                <w:numId w:val="8"/>
              </w:numPr>
              <w:jc w:val="center"/>
              <w:rPr>
                <w:rFonts w:ascii="Times New Roman" w:hAnsi="Times New Roman"/>
                <w:sz w:val="28"/>
                <w:szCs w:val="28"/>
              </w:rPr>
            </w:pPr>
          </w:p>
        </w:tc>
        <w:tc>
          <w:tcPr>
            <w:tcW w:w="4935" w:type="dxa"/>
            <w:vAlign w:val="center"/>
          </w:tcPr>
          <w:p w:rsidR="0032328E" w:rsidRPr="00830191" w:rsidRDefault="0032328E" w:rsidP="00AC1FD3">
            <w:pPr>
              <w:rPr>
                <w:color w:val="000000"/>
              </w:rPr>
            </w:pPr>
            <w:r w:rsidRPr="00830191">
              <w:rPr>
                <w:color w:val="000000"/>
              </w:rPr>
              <w:t xml:space="preserve">Инструкция о порядке учета микробиологических исследований в клинико-диагностических лабораториях (бактериологических) лечебно-профилактических учреждений, утвержденная Министерством здравоохранения </w:t>
            </w:r>
            <w:r w:rsidR="00417B8F">
              <w:rPr>
                <w:color w:val="000000"/>
              </w:rPr>
              <w:t>СССР 13 июля 1988 г. № 06-14/26</w:t>
            </w:r>
          </w:p>
        </w:tc>
        <w:tc>
          <w:tcPr>
            <w:tcW w:w="3106" w:type="dxa"/>
          </w:tcPr>
          <w:p w:rsidR="0032328E" w:rsidRPr="00830191" w:rsidRDefault="0032328E" w:rsidP="0032328E">
            <w:pPr>
              <w:jc w:val="center"/>
            </w:pPr>
            <w:r w:rsidRPr="00830191">
              <w:t>Приложение 3</w:t>
            </w:r>
          </w:p>
          <w:p w:rsidR="0032328E" w:rsidRPr="00830191" w:rsidRDefault="0032328E" w:rsidP="0032328E">
            <w:pPr>
              <w:jc w:val="center"/>
            </w:pPr>
          </w:p>
          <w:p w:rsidR="0032328E" w:rsidRPr="00830191" w:rsidRDefault="0032328E" w:rsidP="0032328E">
            <w:pPr>
              <w:jc w:val="center"/>
              <w:rPr>
                <w:color w:val="000000"/>
              </w:rPr>
            </w:pPr>
            <w:r w:rsidRPr="00830191">
              <w:t>Пункт 38</w:t>
            </w:r>
          </w:p>
        </w:tc>
        <w:tc>
          <w:tcPr>
            <w:tcW w:w="4501" w:type="dxa"/>
          </w:tcPr>
          <w:p w:rsidR="0032328E" w:rsidRPr="00830191" w:rsidRDefault="0032328E" w:rsidP="0032328E">
            <w:pPr>
              <w:rPr>
                <w:color w:val="000000"/>
              </w:rPr>
            </w:pPr>
            <w:r w:rsidRPr="00830191">
              <w:rPr>
                <w:color w:val="000000"/>
              </w:rPr>
              <w:t>Документ не регулирующий, а статистический, используется в работе до настоящего времени</w:t>
            </w:r>
          </w:p>
        </w:tc>
        <w:tc>
          <w:tcPr>
            <w:tcW w:w="2661" w:type="dxa"/>
          </w:tcPr>
          <w:p w:rsidR="0032328E" w:rsidRPr="00830191" w:rsidRDefault="0032328E" w:rsidP="0032328E">
            <w:proofErr w:type="spellStart"/>
            <w:r w:rsidRPr="00830191">
              <w:t>С.В.Лазарев</w:t>
            </w:r>
            <w:proofErr w:type="spellEnd"/>
            <w:r w:rsidRPr="00830191">
              <w:t>, эксперт РГ Здравоохранение</w:t>
            </w:r>
          </w:p>
        </w:tc>
      </w:tr>
      <w:tr w:rsidR="0032328E" w:rsidRPr="00830191" w:rsidTr="00417B8F">
        <w:trPr>
          <w:trHeight w:val="315"/>
        </w:trPr>
        <w:tc>
          <w:tcPr>
            <w:tcW w:w="594" w:type="dxa"/>
          </w:tcPr>
          <w:p w:rsidR="0032328E" w:rsidRPr="00830191" w:rsidRDefault="0032328E" w:rsidP="0032328E">
            <w:pPr>
              <w:pStyle w:val="a3"/>
              <w:numPr>
                <w:ilvl w:val="0"/>
                <w:numId w:val="8"/>
              </w:numPr>
              <w:jc w:val="center"/>
              <w:rPr>
                <w:rFonts w:ascii="Times New Roman" w:hAnsi="Times New Roman"/>
                <w:sz w:val="28"/>
                <w:szCs w:val="28"/>
              </w:rPr>
            </w:pPr>
          </w:p>
        </w:tc>
        <w:tc>
          <w:tcPr>
            <w:tcW w:w="4935" w:type="dxa"/>
          </w:tcPr>
          <w:p w:rsidR="0032328E" w:rsidRPr="00830191" w:rsidRDefault="0032328E" w:rsidP="00AC1FD3">
            <w:pPr>
              <w:rPr>
                <w:color w:val="000000"/>
              </w:rPr>
            </w:pPr>
            <w:r w:rsidRPr="00830191">
              <w:rPr>
                <w:color w:val="000000"/>
              </w:rPr>
              <w:t>Приказ Министерства здравоохранения СССР от 4 октября 1980 г. №1030 "Об утверждении форм первичной медицинской документации учреждений здравоохранения"</w:t>
            </w:r>
          </w:p>
        </w:tc>
        <w:tc>
          <w:tcPr>
            <w:tcW w:w="3106" w:type="dxa"/>
          </w:tcPr>
          <w:p w:rsidR="0032328E" w:rsidRPr="00830191" w:rsidRDefault="00FD7280" w:rsidP="0032328E">
            <w:pPr>
              <w:jc w:val="center"/>
            </w:pPr>
            <w:r w:rsidRPr="00830191">
              <w:t>Приложение 2</w:t>
            </w:r>
          </w:p>
          <w:p w:rsidR="0032328E" w:rsidRPr="00830191" w:rsidRDefault="0032328E" w:rsidP="0032328E">
            <w:pPr>
              <w:jc w:val="center"/>
            </w:pPr>
          </w:p>
          <w:p w:rsidR="0032328E" w:rsidRPr="00830191" w:rsidRDefault="0032328E" w:rsidP="0032328E">
            <w:pPr>
              <w:jc w:val="center"/>
            </w:pPr>
            <w:r w:rsidRPr="00830191">
              <w:t>Пункт 805</w:t>
            </w:r>
          </w:p>
          <w:p w:rsidR="0032328E" w:rsidRPr="00830191" w:rsidRDefault="0032328E" w:rsidP="0032328E">
            <w:pPr>
              <w:jc w:val="center"/>
              <w:rPr>
                <w:color w:val="000000"/>
              </w:rPr>
            </w:pPr>
          </w:p>
        </w:tc>
        <w:tc>
          <w:tcPr>
            <w:tcW w:w="4501" w:type="dxa"/>
          </w:tcPr>
          <w:p w:rsidR="0032328E" w:rsidRPr="00830191" w:rsidRDefault="0032328E" w:rsidP="0032328E">
            <w:pPr>
              <w:rPr>
                <w:color w:val="000000"/>
              </w:rPr>
            </w:pPr>
            <w:r w:rsidRPr="00830191">
              <w:rPr>
                <w:color w:val="000000"/>
              </w:rPr>
              <w:t xml:space="preserve">На сегодняшний день отсутствует целый ряд форм первичной медицинской документации (например, история развития новорожденного, история родов и проч.). Указанные формы содержатся в приказе № 1030 и на практике используются всеми профильными медицинскими организациями страны. Письмом </w:t>
            </w:r>
            <w:proofErr w:type="spellStart"/>
            <w:r w:rsidRPr="00830191">
              <w:rPr>
                <w:color w:val="000000"/>
              </w:rPr>
              <w:t>Минздравсоцразвития</w:t>
            </w:r>
            <w:proofErr w:type="spellEnd"/>
            <w:r w:rsidRPr="00830191">
              <w:rPr>
                <w:color w:val="000000"/>
              </w:rPr>
              <w:t xml:space="preserve"> России от 30 ноября 2009 г. N 14-6/242888 было разъяснено, что формы, </w:t>
            </w:r>
            <w:r w:rsidRPr="00830191">
              <w:rPr>
                <w:color w:val="000000"/>
              </w:rPr>
              <w:lastRenderedPageBreak/>
              <w:t>утвержденные приказом № 1030, применяются до издания нового альбома форм учетной медицинской документации. Это работа ведется уже 10 лет, носит эпизодический характер, до на</w:t>
            </w:r>
            <w:r w:rsidR="00FD7280" w:rsidRPr="00830191">
              <w:rPr>
                <w:color w:val="000000"/>
              </w:rPr>
              <w:t>стоящего времени не завершена, ч</w:t>
            </w:r>
            <w:r w:rsidRPr="00830191">
              <w:rPr>
                <w:color w:val="000000"/>
              </w:rPr>
              <w:t>то исключает отмену приказа № 1030 до утверждения всех форм учетной первичной медицинской документации. В противном случае каждая медицинская организация будет разрабатывать собственные учетные формы, что приведет к полному хаосу как для самих медицинских работников, так и для органов контроля и надзора</w:t>
            </w:r>
          </w:p>
          <w:p w:rsidR="00522931" w:rsidRPr="00830191" w:rsidRDefault="00522931" w:rsidP="0032328E">
            <w:pPr>
              <w:rPr>
                <w:color w:val="000000"/>
              </w:rPr>
            </w:pPr>
          </w:p>
          <w:p w:rsidR="00522931" w:rsidRPr="00830191" w:rsidRDefault="00522931" w:rsidP="0032328E">
            <w:pPr>
              <w:rPr>
                <w:color w:val="000000"/>
              </w:rPr>
            </w:pPr>
          </w:p>
          <w:p w:rsidR="00522931" w:rsidRPr="00830191" w:rsidRDefault="00522931" w:rsidP="0032328E">
            <w:pPr>
              <w:rPr>
                <w:color w:val="000000"/>
              </w:rPr>
            </w:pPr>
            <w:r w:rsidRPr="00830191">
              <w:rPr>
                <w:color w:val="000000"/>
              </w:rPr>
              <w:t xml:space="preserve">Исключить из перечня правовых актов приказ Министерства здравоохранения СССР от 04.10.1988 № 1030 «Об утверждении форм первичной медицинской документации учреждений здравоохранения» в связи с тем, что ряд форм медицинской документации </w:t>
            </w:r>
            <w:r w:rsidRPr="00830191">
              <w:rPr>
                <w:color w:val="000000"/>
              </w:rPr>
              <w:lastRenderedPageBreak/>
              <w:t>необходим для организации документационного сопровождения деятельности фельдшерско-акушерских пунктов (формы № 074/у, № 031/у, № 116/у, № 058/у, № 060/у, № 071/у, № 075/у, № 002/у, № 112/у, № 116/у, № 060/у, № 030-4/у, № 278/у, № 064/у, № 063/у, № 029/у, № 366/у, № 257/у, № 038-9/у, № 300/у, № 308/у, № 106-1/у-84)</w:t>
            </w:r>
          </w:p>
          <w:p w:rsidR="003751F5" w:rsidRPr="00830191" w:rsidRDefault="003751F5" w:rsidP="0032328E">
            <w:pPr>
              <w:rPr>
                <w:color w:val="000000"/>
              </w:rPr>
            </w:pPr>
          </w:p>
          <w:p w:rsidR="003751F5" w:rsidRPr="00830191" w:rsidRDefault="003751F5" w:rsidP="0032328E">
            <w:pPr>
              <w:rPr>
                <w:color w:val="000000"/>
              </w:rPr>
            </w:pPr>
          </w:p>
          <w:p w:rsidR="003751F5" w:rsidRPr="00830191" w:rsidRDefault="003751F5" w:rsidP="0032328E">
            <w:pPr>
              <w:rPr>
                <w:color w:val="000000"/>
              </w:rPr>
            </w:pPr>
            <w:r w:rsidRPr="00830191">
              <w:rPr>
                <w:color w:val="000000"/>
              </w:rPr>
              <w:t xml:space="preserve">Как следует из письма Министерства здравоохранения и социального развития Российской Федерации от 30.11.2009 № 14-6/242888, до издания нового альбома образцов учетных форм учреждения здравоохранения по рекомендации Минздрава России используют в своей работе для учета деятельности бланки, утвержденные приказом Министерства здравоохранения СССР от 04.10.1980 № 1030. В связи с тем, что ряд форм первичной медицинской </w:t>
            </w:r>
            <w:r w:rsidRPr="00830191">
              <w:rPr>
                <w:color w:val="000000"/>
              </w:rPr>
              <w:lastRenderedPageBreak/>
              <w:t>документации, утвержденных приказом Министерства здравоохранения СССР от 04.10.1980 № 1030, до сих пор используется в медицинских организациях, предлагается не признавать приказ не действующим до полного обновления всех форм первичной медицинской документации</w:t>
            </w:r>
          </w:p>
        </w:tc>
        <w:tc>
          <w:tcPr>
            <w:tcW w:w="2661" w:type="dxa"/>
          </w:tcPr>
          <w:p w:rsidR="0032328E" w:rsidRPr="00830191" w:rsidRDefault="0032328E" w:rsidP="0032328E">
            <w:r w:rsidRPr="00830191">
              <w:lastRenderedPageBreak/>
              <w:t>НП «Национальная медицинская палата»</w:t>
            </w:r>
          </w:p>
          <w:p w:rsidR="0032328E" w:rsidRPr="00830191" w:rsidRDefault="0032328E" w:rsidP="0032328E"/>
          <w:p w:rsidR="0032328E" w:rsidRPr="00830191" w:rsidRDefault="0032328E" w:rsidP="0032328E">
            <w:r w:rsidRPr="00830191">
              <w:t xml:space="preserve">«Российское общество неонатологов» </w:t>
            </w:r>
          </w:p>
          <w:p w:rsidR="00522931" w:rsidRPr="00830191" w:rsidRDefault="0032328E" w:rsidP="0032328E">
            <w:r w:rsidRPr="00830191">
              <w:t>Д.М. Мустафина-Бредихина</w:t>
            </w:r>
          </w:p>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32328E"/>
          <w:p w:rsidR="00522931" w:rsidRPr="00830191" w:rsidRDefault="00522931" w:rsidP="00522931">
            <w:r w:rsidRPr="00830191">
              <w:t xml:space="preserve">НП «Национальная медицинская палата» </w:t>
            </w:r>
          </w:p>
          <w:p w:rsidR="00522931" w:rsidRPr="00830191" w:rsidRDefault="00522931" w:rsidP="00522931"/>
          <w:p w:rsidR="00522931" w:rsidRPr="00830191" w:rsidRDefault="00522931" w:rsidP="00522931">
            <w:r w:rsidRPr="00830191">
              <w:t>Союз медицинского сообщества</w:t>
            </w:r>
          </w:p>
          <w:p w:rsidR="00522931" w:rsidRPr="00830191" w:rsidRDefault="00522931" w:rsidP="00522931">
            <w:r w:rsidRPr="00830191">
              <w:t xml:space="preserve">"Ассоциация работников здравоохранения </w:t>
            </w:r>
            <w:r w:rsidRPr="00830191">
              <w:lastRenderedPageBreak/>
              <w:t>Воронежской области"</w:t>
            </w:r>
          </w:p>
          <w:p w:rsidR="003751F5" w:rsidRPr="00830191" w:rsidRDefault="00522931" w:rsidP="0032328E">
            <w:proofErr w:type="spellStart"/>
            <w:r w:rsidRPr="00830191">
              <w:t>И.о</w:t>
            </w:r>
            <w:proofErr w:type="spellEnd"/>
            <w:r w:rsidRPr="00830191">
              <w:t>. исполнительного директора                                         В.В. Рубцова</w:t>
            </w:r>
          </w:p>
          <w:p w:rsidR="003751F5" w:rsidRPr="00830191" w:rsidRDefault="003751F5" w:rsidP="003751F5"/>
          <w:p w:rsidR="003751F5" w:rsidRPr="00830191" w:rsidRDefault="003751F5" w:rsidP="003751F5"/>
          <w:p w:rsidR="003751F5" w:rsidRPr="00830191" w:rsidRDefault="003751F5" w:rsidP="003751F5"/>
          <w:p w:rsidR="003751F5" w:rsidRPr="00830191" w:rsidRDefault="003751F5" w:rsidP="003751F5"/>
          <w:p w:rsidR="003751F5" w:rsidRDefault="003751F5" w:rsidP="003751F5"/>
          <w:p w:rsidR="00A01E6B" w:rsidRPr="00830191" w:rsidRDefault="00A01E6B" w:rsidP="003751F5"/>
          <w:p w:rsidR="003751F5" w:rsidRPr="00830191" w:rsidRDefault="003751F5" w:rsidP="003751F5"/>
          <w:p w:rsidR="0032328E" w:rsidRPr="00830191" w:rsidRDefault="003751F5" w:rsidP="003751F5">
            <w:proofErr w:type="spellStart"/>
            <w:r w:rsidRPr="00830191">
              <w:t>Н.С.Солнцев</w:t>
            </w:r>
            <w:proofErr w:type="spellEnd"/>
            <w:r w:rsidRPr="00830191">
              <w:t xml:space="preserve">, </w:t>
            </w:r>
            <w:proofErr w:type="spellStart"/>
            <w:r w:rsidRPr="00830191">
              <w:t>Т.Н.Колмакова</w:t>
            </w:r>
            <w:proofErr w:type="spellEnd"/>
            <w:r w:rsidRPr="00830191">
              <w:t>,</w:t>
            </w:r>
          </w:p>
          <w:p w:rsidR="003751F5" w:rsidRPr="00830191" w:rsidRDefault="003751F5" w:rsidP="003751F5"/>
          <w:p w:rsidR="003751F5" w:rsidRPr="00830191" w:rsidRDefault="003751F5" w:rsidP="003751F5">
            <w:pPr>
              <w:rPr>
                <w:rStyle w:val="2"/>
                <w:rFonts w:eastAsiaTheme="minorHAnsi"/>
              </w:rPr>
            </w:pPr>
            <w:r w:rsidRPr="00830191">
              <w:rPr>
                <w:rStyle w:val="2"/>
                <w:rFonts w:eastAsiaTheme="minorHAnsi"/>
              </w:rPr>
              <w:t>Управление правовой и международной деятельности ФОМС</w:t>
            </w:r>
          </w:p>
          <w:p w:rsidR="003751F5" w:rsidRPr="00830191" w:rsidRDefault="003751F5" w:rsidP="003751F5"/>
          <w:p w:rsidR="003751F5" w:rsidRPr="00830191" w:rsidRDefault="003751F5" w:rsidP="003751F5">
            <w:r w:rsidRPr="00830191">
              <w:t>Эксперты РГ Здравоохранение</w:t>
            </w:r>
          </w:p>
        </w:tc>
      </w:tr>
      <w:tr w:rsidR="0032328E" w:rsidRPr="00830191" w:rsidTr="00417B8F">
        <w:trPr>
          <w:trHeight w:val="315"/>
        </w:trPr>
        <w:tc>
          <w:tcPr>
            <w:tcW w:w="594" w:type="dxa"/>
          </w:tcPr>
          <w:p w:rsidR="0032328E" w:rsidRPr="00830191" w:rsidRDefault="0032328E" w:rsidP="0032328E">
            <w:pPr>
              <w:pStyle w:val="a3"/>
              <w:numPr>
                <w:ilvl w:val="0"/>
                <w:numId w:val="8"/>
              </w:numPr>
              <w:jc w:val="center"/>
              <w:rPr>
                <w:rFonts w:ascii="Times New Roman" w:hAnsi="Times New Roman"/>
                <w:sz w:val="28"/>
                <w:szCs w:val="28"/>
              </w:rPr>
            </w:pPr>
          </w:p>
        </w:tc>
        <w:tc>
          <w:tcPr>
            <w:tcW w:w="4935" w:type="dxa"/>
          </w:tcPr>
          <w:p w:rsidR="0032328E" w:rsidRPr="00830191" w:rsidRDefault="00FD7280" w:rsidP="00AC1FD3">
            <w:pPr>
              <w:rPr>
                <w:color w:val="000000"/>
              </w:rPr>
            </w:pPr>
            <w:r w:rsidRPr="00830191">
              <w:rPr>
                <w:color w:val="000000"/>
              </w:rPr>
              <w:t xml:space="preserve">Приказ </w:t>
            </w:r>
            <w:r w:rsidR="0032328E" w:rsidRPr="00830191">
              <w:rPr>
                <w:color w:val="000000"/>
              </w:rPr>
              <w:t xml:space="preserve">Министерства здравоохранения СССР от 15 марта 1985 г. № 300 "О введении медицинской документации для </w:t>
            </w:r>
            <w:proofErr w:type="spellStart"/>
            <w:r w:rsidR="0032328E" w:rsidRPr="00830191">
              <w:rPr>
                <w:color w:val="000000"/>
              </w:rPr>
              <w:t>аллергологического</w:t>
            </w:r>
            <w:proofErr w:type="spellEnd"/>
            <w:r w:rsidR="0032328E" w:rsidRPr="00830191">
              <w:rPr>
                <w:color w:val="000000"/>
              </w:rPr>
              <w:t xml:space="preserve"> кабинета" </w:t>
            </w:r>
            <w:r w:rsidRPr="00830191">
              <w:rPr>
                <w:color w:val="000000"/>
              </w:rPr>
              <w:t xml:space="preserve"> </w:t>
            </w:r>
            <w:r w:rsidR="0032328E" w:rsidRPr="00830191">
              <w:rPr>
                <w:color w:val="000000"/>
              </w:rPr>
              <w:t xml:space="preserve"> </w:t>
            </w:r>
          </w:p>
        </w:tc>
        <w:tc>
          <w:tcPr>
            <w:tcW w:w="3106" w:type="dxa"/>
          </w:tcPr>
          <w:p w:rsidR="00FD7280" w:rsidRPr="00830191" w:rsidRDefault="00FD7280" w:rsidP="00FD7280">
            <w:pPr>
              <w:jc w:val="center"/>
            </w:pPr>
            <w:r w:rsidRPr="00830191">
              <w:t>Приложение 2</w:t>
            </w:r>
          </w:p>
          <w:p w:rsidR="00FD7280" w:rsidRPr="00830191" w:rsidRDefault="00FD7280" w:rsidP="00FD7280">
            <w:pPr>
              <w:jc w:val="center"/>
            </w:pPr>
          </w:p>
          <w:p w:rsidR="00FD7280" w:rsidRPr="00830191" w:rsidRDefault="00FD7280" w:rsidP="00FD7280">
            <w:pPr>
              <w:jc w:val="center"/>
            </w:pPr>
            <w:r w:rsidRPr="00830191">
              <w:t>Пункт 886</w:t>
            </w:r>
          </w:p>
          <w:p w:rsidR="0032328E" w:rsidRPr="00830191" w:rsidRDefault="0032328E" w:rsidP="0032328E">
            <w:pPr>
              <w:jc w:val="center"/>
            </w:pPr>
          </w:p>
        </w:tc>
        <w:tc>
          <w:tcPr>
            <w:tcW w:w="4501" w:type="dxa"/>
          </w:tcPr>
          <w:p w:rsidR="0032328E" w:rsidRPr="00830191" w:rsidRDefault="00FD7280" w:rsidP="0032328E">
            <w:pPr>
              <w:rPr>
                <w:color w:val="000000"/>
              </w:rPr>
            </w:pPr>
            <w:r w:rsidRPr="00830191">
              <w:rPr>
                <w:color w:val="000000"/>
              </w:rPr>
              <w:t xml:space="preserve">Отсутствует целый ряд </w:t>
            </w:r>
            <w:r w:rsidR="00A01E6B">
              <w:rPr>
                <w:color w:val="000000"/>
              </w:rPr>
              <w:t xml:space="preserve">заменяющих </w:t>
            </w:r>
            <w:r w:rsidRPr="00830191">
              <w:rPr>
                <w:color w:val="000000"/>
              </w:rPr>
              <w:t>форм первичной медицинской документации</w:t>
            </w:r>
          </w:p>
        </w:tc>
        <w:tc>
          <w:tcPr>
            <w:tcW w:w="2661" w:type="dxa"/>
          </w:tcPr>
          <w:p w:rsidR="00FD7280" w:rsidRPr="00830191" w:rsidRDefault="00FD7280" w:rsidP="00FD7280">
            <w:r w:rsidRPr="00830191">
              <w:t>НП «Национальная медицинская палата»</w:t>
            </w:r>
          </w:p>
          <w:p w:rsidR="00FD7280" w:rsidRPr="00830191" w:rsidRDefault="00FD7280" w:rsidP="00FD7280"/>
          <w:p w:rsidR="00FD7280" w:rsidRPr="00830191" w:rsidRDefault="00FD7280" w:rsidP="00FD7280">
            <w:r w:rsidRPr="00830191">
              <w:t xml:space="preserve">«Российское общество неонатологов» </w:t>
            </w:r>
          </w:p>
          <w:p w:rsidR="0032328E" w:rsidRPr="00830191" w:rsidRDefault="00FD7280" w:rsidP="00FD7280">
            <w:r w:rsidRPr="00830191">
              <w:t>Д.М. Мустафина-Бредихина</w:t>
            </w:r>
          </w:p>
        </w:tc>
      </w:tr>
      <w:tr w:rsidR="0032328E" w:rsidRPr="00830191" w:rsidTr="00417B8F">
        <w:trPr>
          <w:trHeight w:val="315"/>
        </w:trPr>
        <w:tc>
          <w:tcPr>
            <w:tcW w:w="594" w:type="dxa"/>
          </w:tcPr>
          <w:p w:rsidR="0032328E" w:rsidRPr="00830191" w:rsidRDefault="0032328E" w:rsidP="0032328E">
            <w:pPr>
              <w:pStyle w:val="a3"/>
              <w:numPr>
                <w:ilvl w:val="0"/>
                <w:numId w:val="8"/>
              </w:numPr>
              <w:jc w:val="center"/>
              <w:rPr>
                <w:rFonts w:ascii="Times New Roman" w:hAnsi="Times New Roman"/>
                <w:sz w:val="28"/>
                <w:szCs w:val="28"/>
              </w:rPr>
            </w:pPr>
          </w:p>
        </w:tc>
        <w:tc>
          <w:tcPr>
            <w:tcW w:w="4935" w:type="dxa"/>
          </w:tcPr>
          <w:p w:rsidR="0032328E" w:rsidRPr="00830191" w:rsidRDefault="00FD7280" w:rsidP="00AC1FD3">
            <w:pPr>
              <w:rPr>
                <w:color w:val="000000"/>
                <w:highlight w:val="yellow"/>
              </w:rPr>
            </w:pPr>
            <w:r w:rsidRPr="00830191">
              <w:rPr>
                <w:color w:val="000000"/>
              </w:rPr>
              <w:t xml:space="preserve">Приказа Министерства здравоохранения СССР от 7 августа 1985 г. № 1055 "Об утверждении форм первичной медицинской документации для учреждений службы крови" </w:t>
            </w:r>
          </w:p>
        </w:tc>
        <w:tc>
          <w:tcPr>
            <w:tcW w:w="3106" w:type="dxa"/>
          </w:tcPr>
          <w:p w:rsidR="0032328E" w:rsidRPr="00830191" w:rsidRDefault="00FD7280" w:rsidP="0032328E">
            <w:pPr>
              <w:jc w:val="center"/>
            </w:pPr>
            <w:r w:rsidRPr="00830191">
              <w:t>Приложение 3</w:t>
            </w:r>
          </w:p>
          <w:p w:rsidR="00FD7280" w:rsidRPr="00830191" w:rsidRDefault="00FD7280" w:rsidP="0032328E">
            <w:pPr>
              <w:jc w:val="center"/>
            </w:pPr>
          </w:p>
          <w:p w:rsidR="00FD7280" w:rsidRPr="00830191" w:rsidRDefault="00FD7280" w:rsidP="0032328E">
            <w:pPr>
              <w:jc w:val="center"/>
            </w:pPr>
            <w:r w:rsidRPr="00830191">
              <w:t>Пункт 16</w:t>
            </w:r>
          </w:p>
        </w:tc>
        <w:tc>
          <w:tcPr>
            <w:tcW w:w="4501" w:type="dxa"/>
          </w:tcPr>
          <w:p w:rsidR="0032328E" w:rsidRPr="00830191" w:rsidRDefault="00FD7280" w:rsidP="0032328E">
            <w:pPr>
              <w:rPr>
                <w:color w:val="000000"/>
              </w:rPr>
            </w:pPr>
            <w:r w:rsidRPr="00830191">
              <w:rPr>
                <w:color w:val="000000"/>
              </w:rPr>
              <w:t xml:space="preserve">Отсутствует целый ряд </w:t>
            </w:r>
            <w:r w:rsidR="00A01E6B">
              <w:rPr>
                <w:color w:val="000000"/>
              </w:rPr>
              <w:t>заменяющих</w:t>
            </w:r>
            <w:r w:rsidR="00A01E6B" w:rsidRPr="00830191">
              <w:rPr>
                <w:color w:val="000000"/>
              </w:rPr>
              <w:t xml:space="preserve"> </w:t>
            </w:r>
            <w:r w:rsidRPr="00830191">
              <w:rPr>
                <w:color w:val="000000"/>
              </w:rPr>
              <w:t>форм первичной медицинской документации</w:t>
            </w:r>
          </w:p>
        </w:tc>
        <w:tc>
          <w:tcPr>
            <w:tcW w:w="2661" w:type="dxa"/>
          </w:tcPr>
          <w:p w:rsidR="00FD7280" w:rsidRPr="00830191" w:rsidRDefault="00FD7280" w:rsidP="00FD7280">
            <w:r w:rsidRPr="00830191">
              <w:t>НП «Национальная медицинская палата»</w:t>
            </w:r>
          </w:p>
          <w:p w:rsidR="00FD7280" w:rsidRPr="00830191" w:rsidRDefault="00FD7280" w:rsidP="00FD7280"/>
          <w:p w:rsidR="00FD7280" w:rsidRPr="00830191" w:rsidRDefault="00FD7280" w:rsidP="00FD7280">
            <w:r w:rsidRPr="00830191">
              <w:t xml:space="preserve">«Российское общество неонатологов» </w:t>
            </w:r>
          </w:p>
          <w:p w:rsidR="0032328E" w:rsidRPr="00830191" w:rsidRDefault="00FD7280" w:rsidP="00FD7280">
            <w:r w:rsidRPr="00830191">
              <w:t>Д.М. Мустафина-Бредихина</w:t>
            </w:r>
          </w:p>
        </w:tc>
      </w:tr>
      <w:tr w:rsidR="00FD7280" w:rsidRPr="00830191" w:rsidTr="00417B8F">
        <w:trPr>
          <w:trHeight w:val="315"/>
        </w:trPr>
        <w:tc>
          <w:tcPr>
            <w:tcW w:w="594" w:type="dxa"/>
          </w:tcPr>
          <w:p w:rsidR="00FD7280" w:rsidRPr="00830191" w:rsidRDefault="00FD7280" w:rsidP="0032328E">
            <w:pPr>
              <w:pStyle w:val="a3"/>
              <w:numPr>
                <w:ilvl w:val="0"/>
                <w:numId w:val="8"/>
              </w:numPr>
              <w:jc w:val="center"/>
              <w:rPr>
                <w:rFonts w:ascii="Times New Roman" w:hAnsi="Times New Roman"/>
                <w:sz w:val="28"/>
                <w:szCs w:val="28"/>
              </w:rPr>
            </w:pPr>
          </w:p>
        </w:tc>
        <w:tc>
          <w:tcPr>
            <w:tcW w:w="4935" w:type="dxa"/>
          </w:tcPr>
          <w:p w:rsidR="00FD7280" w:rsidRPr="00830191" w:rsidRDefault="00641C33" w:rsidP="00AC1FD3">
            <w:pPr>
              <w:rPr>
                <w:color w:val="000000"/>
              </w:rPr>
            </w:pPr>
            <w:r w:rsidRPr="00830191">
              <w:rPr>
                <w:color w:val="000000"/>
              </w:rPr>
              <w:t>Письмо Министерства финансов СССР от 10 сентября 1962 г. № 255 "Положения о школах в туберкулезных санаториях, туберкулезных санаторных домах ребенка, детских садах, яслях и школах-интернатах".</w:t>
            </w:r>
          </w:p>
        </w:tc>
        <w:tc>
          <w:tcPr>
            <w:tcW w:w="3106" w:type="dxa"/>
          </w:tcPr>
          <w:p w:rsidR="00FD7280" w:rsidRPr="00830191" w:rsidRDefault="00641C33" w:rsidP="0032328E">
            <w:pPr>
              <w:jc w:val="center"/>
            </w:pPr>
            <w:r w:rsidRPr="00830191">
              <w:t>Приложение 2</w:t>
            </w:r>
          </w:p>
          <w:p w:rsidR="00641C33" w:rsidRPr="00830191" w:rsidRDefault="00641C33" w:rsidP="0032328E">
            <w:pPr>
              <w:jc w:val="center"/>
            </w:pPr>
          </w:p>
          <w:p w:rsidR="00641C33" w:rsidRPr="00830191" w:rsidRDefault="00641C33" w:rsidP="0032328E">
            <w:pPr>
              <w:jc w:val="center"/>
            </w:pPr>
            <w:r w:rsidRPr="00830191">
              <w:rPr>
                <w:color w:val="000000"/>
              </w:rPr>
              <w:t>Пункт 122</w:t>
            </w:r>
          </w:p>
        </w:tc>
        <w:tc>
          <w:tcPr>
            <w:tcW w:w="4501" w:type="dxa"/>
          </w:tcPr>
          <w:p w:rsidR="00FD7280" w:rsidRPr="00830191" w:rsidRDefault="00641C33" w:rsidP="0032328E">
            <w:pPr>
              <w:rPr>
                <w:color w:val="000000"/>
              </w:rPr>
            </w:pPr>
            <w:r w:rsidRPr="00830191">
              <w:rPr>
                <w:color w:val="000000"/>
              </w:rPr>
              <w:t>Приказ требует актуализации</w:t>
            </w:r>
          </w:p>
        </w:tc>
        <w:tc>
          <w:tcPr>
            <w:tcW w:w="2661" w:type="dxa"/>
          </w:tcPr>
          <w:p w:rsidR="00FD7280" w:rsidRPr="00830191" w:rsidRDefault="00FD7280" w:rsidP="00FD7280">
            <w:r w:rsidRPr="00830191">
              <w:t>НП «Национальная медицинская палата»</w:t>
            </w:r>
          </w:p>
          <w:p w:rsidR="00FD7280" w:rsidRPr="00830191" w:rsidRDefault="00FD7280" w:rsidP="00FD7280"/>
          <w:p w:rsidR="00FD7280" w:rsidRPr="00830191" w:rsidRDefault="00FD7280" w:rsidP="00FD7280">
            <w:r w:rsidRPr="00830191">
              <w:t xml:space="preserve">Национальная Курортная Ассоциация </w:t>
            </w:r>
          </w:p>
          <w:p w:rsidR="00641C33" w:rsidRPr="00830191" w:rsidRDefault="00641C33" w:rsidP="00FD7280"/>
          <w:p w:rsidR="00641C33" w:rsidRPr="00830191" w:rsidRDefault="00641C33" w:rsidP="00FD7280">
            <w:r w:rsidRPr="00830191">
              <w:t xml:space="preserve">Президент НКА, академик РАН, профессор, д.м.н. </w:t>
            </w:r>
            <w:proofErr w:type="spellStart"/>
            <w:r w:rsidRPr="00830191">
              <w:t>А.Н.Разумов</w:t>
            </w:r>
            <w:proofErr w:type="spellEnd"/>
          </w:p>
        </w:tc>
      </w:tr>
      <w:tr w:rsidR="00641C33" w:rsidRPr="00830191" w:rsidTr="00417B8F">
        <w:trPr>
          <w:trHeight w:val="315"/>
        </w:trPr>
        <w:tc>
          <w:tcPr>
            <w:tcW w:w="594" w:type="dxa"/>
          </w:tcPr>
          <w:p w:rsidR="00641C33" w:rsidRPr="00830191" w:rsidRDefault="00641C33" w:rsidP="0032328E">
            <w:pPr>
              <w:pStyle w:val="a3"/>
              <w:numPr>
                <w:ilvl w:val="0"/>
                <w:numId w:val="8"/>
              </w:numPr>
              <w:jc w:val="center"/>
              <w:rPr>
                <w:rFonts w:ascii="Times New Roman" w:hAnsi="Times New Roman"/>
                <w:sz w:val="28"/>
                <w:szCs w:val="28"/>
              </w:rPr>
            </w:pPr>
          </w:p>
        </w:tc>
        <w:tc>
          <w:tcPr>
            <w:tcW w:w="4935" w:type="dxa"/>
          </w:tcPr>
          <w:p w:rsidR="00641C33" w:rsidRPr="00830191" w:rsidRDefault="00641C33" w:rsidP="00AC1FD3">
            <w:pPr>
              <w:rPr>
                <w:color w:val="000000"/>
              </w:rPr>
            </w:pPr>
            <w:r w:rsidRPr="00830191">
              <w:rPr>
                <w:color w:val="000000"/>
              </w:rPr>
              <w:t>Приказ по Министерству здравоохранения СССР от 19 мая 1967 г. № 409 «О продаже лечебных минеральных вод аптеками»</w:t>
            </w:r>
          </w:p>
        </w:tc>
        <w:tc>
          <w:tcPr>
            <w:tcW w:w="3106" w:type="dxa"/>
          </w:tcPr>
          <w:p w:rsidR="00641C33" w:rsidRPr="00830191" w:rsidRDefault="00641C33" w:rsidP="0032328E">
            <w:pPr>
              <w:jc w:val="center"/>
            </w:pPr>
            <w:r w:rsidRPr="00830191">
              <w:t>Приложение 2</w:t>
            </w:r>
          </w:p>
          <w:p w:rsidR="00641C33" w:rsidRPr="00830191" w:rsidRDefault="00641C33" w:rsidP="0032328E">
            <w:pPr>
              <w:jc w:val="center"/>
            </w:pPr>
          </w:p>
          <w:p w:rsidR="00641C33" w:rsidRPr="00830191" w:rsidRDefault="00641C33" w:rsidP="0032328E">
            <w:pPr>
              <w:jc w:val="center"/>
            </w:pPr>
            <w:r w:rsidRPr="00830191">
              <w:t xml:space="preserve">Пункт </w:t>
            </w:r>
            <w:r w:rsidRPr="00830191">
              <w:rPr>
                <w:color w:val="000000"/>
              </w:rPr>
              <w:t>183</w:t>
            </w:r>
          </w:p>
        </w:tc>
        <w:tc>
          <w:tcPr>
            <w:tcW w:w="4501" w:type="dxa"/>
          </w:tcPr>
          <w:p w:rsidR="00641C33" w:rsidRPr="00830191" w:rsidRDefault="00641C33" w:rsidP="00641C33">
            <w:pPr>
              <w:rPr>
                <w:color w:val="000000"/>
              </w:rPr>
            </w:pPr>
            <w:r w:rsidRPr="00830191">
              <w:rPr>
                <w:color w:val="000000"/>
              </w:rPr>
              <w:t xml:space="preserve">Приказ требует актуализации  </w:t>
            </w:r>
          </w:p>
        </w:tc>
        <w:tc>
          <w:tcPr>
            <w:tcW w:w="2661" w:type="dxa"/>
          </w:tcPr>
          <w:p w:rsidR="00641C33" w:rsidRPr="00830191" w:rsidRDefault="00641C33" w:rsidP="00641C33">
            <w:r w:rsidRPr="00830191">
              <w:t>НП «Национальная медицинская палата»</w:t>
            </w:r>
          </w:p>
          <w:p w:rsidR="00641C33" w:rsidRPr="00830191" w:rsidRDefault="00641C33" w:rsidP="00641C33"/>
          <w:p w:rsidR="00641C33" w:rsidRPr="00830191" w:rsidRDefault="00641C33" w:rsidP="00641C33">
            <w:r w:rsidRPr="00830191">
              <w:t xml:space="preserve">Национальная Курортная Ассоциация </w:t>
            </w:r>
          </w:p>
          <w:p w:rsidR="00641C33" w:rsidRPr="00830191" w:rsidRDefault="00641C33" w:rsidP="00641C33"/>
          <w:p w:rsidR="00641C33" w:rsidRPr="00830191" w:rsidRDefault="00641C33" w:rsidP="00641C33">
            <w:r w:rsidRPr="00830191">
              <w:t xml:space="preserve">Президент НКА, академик РАН, профессор, д.м.н. </w:t>
            </w:r>
            <w:proofErr w:type="spellStart"/>
            <w:r w:rsidRPr="00830191">
              <w:t>А.Н.Разумов</w:t>
            </w:r>
            <w:proofErr w:type="spellEnd"/>
          </w:p>
        </w:tc>
      </w:tr>
      <w:tr w:rsidR="00641C33" w:rsidRPr="00830191" w:rsidTr="00417B8F">
        <w:trPr>
          <w:trHeight w:val="315"/>
        </w:trPr>
        <w:tc>
          <w:tcPr>
            <w:tcW w:w="594" w:type="dxa"/>
          </w:tcPr>
          <w:p w:rsidR="00641C33" w:rsidRPr="00830191" w:rsidRDefault="00641C33" w:rsidP="0032328E">
            <w:pPr>
              <w:pStyle w:val="a3"/>
              <w:numPr>
                <w:ilvl w:val="0"/>
                <w:numId w:val="8"/>
              </w:numPr>
              <w:jc w:val="center"/>
              <w:rPr>
                <w:rFonts w:ascii="Times New Roman" w:hAnsi="Times New Roman"/>
                <w:sz w:val="28"/>
                <w:szCs w:val="28"/>
              </w:rPr>
            </w:pPr>
          </w:p>
        </w:tc>
        <w:tc>
          <w:tcPr>
            <w:tcW w:w="4935" w:type="dxa"/>
          </w:tcPr>
          <w:p w:rsidR="00641C33" w:rsidRPr="00830191" w:rsidRDefault="00641C33" w:rsidP="00AC1FD3">
            <w:pPr>
              <w:rPr>
                <w:color w:val="000000"/>
              </w:rPr>
            </w:pPr>
            <w:r w:rsidRPr="00830191">
              <w:rPr>
                <w:color w:val="000000"/>
              </w:rPr>
              <w:t>Приказ по Министерству здравоохранения СССР от 24 сентября 1973 г. № 765 "О штатных нормативах воспитателей детских санаториев"</w:t>
            </w:r>
          </w:p>
        </w:tc>
        <w:tc>
          <w:tcPr>
            <w:tcW w:w="3106" w:type="dxa"/>
          </w:tcPr>
          <w:p w:rsidR="00641C33" w:rsidRPr="00830191" w:rsidRDefault="00641C33" w:rsidP="0032328E">
            <w:pPr>
              <w:jc w:val="center"/>
            </w:pPr>
            <w:r w:rsidRPr="00830191">
              <w:t>Приложение 2</w:t>
            </w:r>
          </w:p>
          <w:p w:rsidR="00641C33" w:rsidRPr="00830191" w:rsidRDefault="00641C33" w:rsidP="0032328E">
            <w:pPr>
              <w:jc w:val="center"/>
            </w:pPr>
          </w:p>
          <w:p w:rsidR="00641C33" w:rsidRPr="00830191" w:rsidRDefault="00641C33" w:rsidP="0032328E">
            <w:pPr>
              <w:jc w:val="center"/>
            </w:pPr>
            <w:r w:rsidRPr="00830191">
              <w:t xml:space="preserve">Пункт </w:t>
            </w:r>
            <w:r w:rsidRPr="00830191">
              <w:rPr>
                <w:color w:val="000000"/>
              </w:rPr>
              <w:t>414</w:t>
            </w:r>
          </w:p>
        </w:tc>
        <w:tc>
          <w:tcPr>
            <w:tcW w:w="4501" w:type="dxa"/>
          </w:tcPr>
          <w:p w:rsidR="00641C33" w:rsidRPr="00830191" w:rsidRDefault="00641C33" w:rsidP="0032328E">
            <w:pPr>
              <w:rPr>
                <w:color w:val="000000"/>
              </w:rPr>
            </w:pPr>
            <w:r w:rsidRPr="00830191">
              <w:rPr>
                <w:color w:val="000000"/>
              </w:rPr>
              <w:t xml:space="preserve">Приказ требует актуализации  </w:t>
            </w:r>
          </w:p>
        </w:tc>
        <w:tc>
          <w:tcPr>
            <w:tcW w:w="2661" w:type="dxa"/>
          </w:tcPr>
          <w:p w:rsidR="00641C33" w:rsidRPr="00830191" w:rsidRDefault="00641C33" w:rsidP="00641C33">
            <w:r w:rsidRPr="00830191">
              <w:t>НП «Национальная медицинская палата»</w:t>
            </w:r>
          </w:p>
          <w:p w:rsidR="00641C33" w:rsidRPr="00830191" w:rsidRDefault="00641C33" w:rsidP="00641C33"/>
          <w:p w:rsidR="00641C33" w:rsidRPr="00830191" w:rsidRDefault="00641C33" w:rsidP="00641C33">
            <w:r w:rsidRPr="00830191">
              <w:lastRenderedPageBreak/>
              <w:t xml:space="preserve">Национальная Курортная Ассоциация </w:t>
            </w:r>
          </w:p>
          <w:p w:rsidR="00641C33" w:rsidRPr="00830191" w:rsidRDefault="00641C33" w:rsidP="00641C33"/>
          <w:p w:rsidR="00641C33" w:rsidRPr="00830191" w:rsidRDefault="00641C33" w:rsidP="00641C33">
            <w:r w:rsidRPr="00830191">
              <w:t xml:space="preserve">Президент НКА, академик РАН, профессор, д.м.н. </w:t>
            </w:r>
            <w:proofErr w:type="spellStart"/>
            <w:r w:rsidRPr="00830191">
              <w:t>А.Н.Разумов</w:t>
            </w:r>
            <w:proofErr w:type="spellEnd"/>
          </w:p>
        </w:tc>
      </w:tr>
      <w:tr w:rsidR="00641C33" w:rsidRPr="00830191" w:rsidTr="00417B8F">
        <w:trPr>
          <w:trHeight w:val="315"/>
        </w:trPr>
        <w:tc>
          <w:tcPr>
            <w:tcW w:w="594" w:type="dxa"/>
          </w:tcPr>
          <w:p w:rsidR="00641C33" w:rsidRPr="00830191" w:rsidRDefault="00641C33" w:rsidP="0032328E">
            <w:pPr>
              <w:pStyle w:val="a3"/>
              <w:numPr>
                <w:ilvl w:val="0"/>
                <w:numId w:val="8"/>
              </w:numPr>
              <w:jc w:val="center"/>
              <w:rPr>
                <w:rFonts w:ascii="Times New Roman" w:hAnsi="Times New Roman"/>
                <w:sz w:val="28"/>
                <w:szCs w:val="28"/>
              </w:rPr>
            </w:pPr>
          </w:p>
        </w:tc>
        <w:tc>
          <w:tcPr>
            <w:tcW w:w="4935" w:type="dxa"/>
          </w:tcPr>
          <w:p w:rsidR="00641C33" w:rsidRPr="00830191" w:rsidRDefault="00522931" w:rsidP="00AC1FD3">
            <w:pPr>
              <w:rPr>
                <w:color w:val="000000"/>
              </w:rPr>
            </w:pPr>
            <w:r w:rsidRPr="00830191">
              <w:rPr>
                <w:color w:val="000000"/>
              </w:rPr>
              <w:t>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3 октября 1986 г. № 387/22-78 "Об утверждении Типового положения об оценке условий труда на рабочих местах и порядке применения отраслевых перечней работ, на которых могут устанавливаться до</w:t>
            </w:r>
            <w:r w:rsidR="004675BC" w:rsidRPr="00830191">
              <w:rPr>
                <w:color w:val="000000"/>
              </w:rPr>
              <w:t>платы рабочим за условия труда"</w:t>
            </w:r>
          </w:p>
        </w:tc>
        <w:tc>
          <w:tcPr>
            <w:tcW w:w="3106" w:type="dxa"/>
          </w:tcPr>
          <w:p w:rsidR="00641C33" w:rsidRPr="00830191" w:rsidRDefault="00522931" w:rsidP="0032328E">
            <w:pPr>
              <w:jc w:val="center"/>
            </w:pPr>
            <w:r w:rsidRPr="00830191">
              <w:t>Приложение 3</w:t>
            </w:r>
          </w:p>
          <w:p w:rsidR="00522931" w:rsidRPr="00830191" w:rsidRDefault="00522931" w:rsidP="0032328E">
            <w:pPr>
              <w:jc w:val="center"/>
              <w:rPr>
                <w:color w:val="000000"/>
              </w:rPr>
            </w:pPr>
          </w:p>
          <w:p w:rsidR="00522931" w:rsidRPr="00830191" w:rsidRDefault="00522931" w:rsidP="0032328E">
            <w:pPr>
              <w:jc w:val="center"/>
            </w:pPr>
            <w:r w:rsidRPr="00830191">
              <w:rPr>
                <w:color w:val="000000"/>
              </w:rPr>
              <w:t>Пункт 27</w:t>
            </w:r>
          </w:p>
        </w:tc>
        <w:tc>
          <w:tcPr>
            <w:tcW w:w="4501" w:type="dxa"/>
          </w:tcPr>
          <w:p w:rsidR="00641C33" w:rsidRPr="00830191" w:rsidRDefault="004675BC" w:rsidP="0032328E">
            <w:pPr>
              <w:rPr>
                <w:color w:val="000000"/>
              </w:rPr>
            </w:pPr>
            <w:r w:rsidRPr="00830191">
              <w:rPr>
                <w:color w:val="000000"/>
              </w:rPr>
              <w:t>Пункты типового положения, не противоречащие ТК РФ и Федеральному закону от 28.12.2013 №426-ФЗ «О специальной оценке условий труда» могут применяться при организации охраны труда сотрудников</w:t>
            </w:r>
          </w:p>
        </w:tc>
        <w:tc>
          <w:tcPr>
            <w:tcW w:w="2661" w:type="dxa"/>
          </w:tcPr>
          <w:p w:rsidR="004675BC" w:rsidRPr="00830191" w:rsidRDefault="004675BC" w:rsidP="004675BC">
            <w:r w:rsidRPr="00830191">
              <w:t xml:space="preserve">НП «Национальная медицинская палата» </w:t>
            </w:r>
          </w:p>
          <w:p w:rsidR="004675BC" w:rsidRPr="00830191" w:rsidRDefault="004675BC" w:rsidP="004675BC"/>
          <w:p w:rsidR="004675BC" w:rsidRPr="00830191" w:rsidRDefault="004675BC" w:rsidP="004675BC">
            <w:r w:rsidRPr="00830191">
              <w:t>Союз медицинского сообщества</w:t>
            </w:r>
          </w:p>
          <w:p w:rsidR="004675BC" w:rsidRPr="00830191" w:rsidRDefault="004675BC" w:rsidP="004675BC">
            <w:r w:rsidRPr="00830191">
              <w:t>"Ассоциация работников здравоохранения Воронежской области"</w:t>
            </w:r>
          </w:p>
          <w:p w:rsidR="00641C33" w:rsidRPr="00830191" w:rsidRDefault="004675BC" w:rsidP="004675BC">
            <w:proofErr w:type="spellStart"/>
            <w:r w:rsidRPr="00830191">
              <w:t>И.о</w:t>
            </w:r>
            <w:proofErr w:type="spellEnd"/>
            <w:r w:rsidRPr="00830191">
              <w:t>. исполнительного директора                                         В.В. Рубцова</w:t>
            </w:r>
          </w:p>
        </w:tc>
      </w:tr>
      <w:tr w:rsidR="004675BC" w:rsidRPr="00830191" w:rsidTr="00417B8F">
        <w:trPr>
          <w:trHeight w:val="315"/>
        </w:trPr>
        <w:tc>
          <w:tcPr>
            <w:tcW w:w="594" w:type="dxa"/>
          </w:tcPr>
          <w:p w:rsidR="004675BC" w:rsidRPr="00830191" w:rsidRDefault="004675BC" w:rsidP="004675BC">
            <w:pPr>
              <w:pStyle w:val="a3"/>
              <w:numPr>
                <w:ilvl w:val="0"/>
                <w:numId w:val="8"/>
              </w:numPr>
              <w:jc w:val="center"/>
              <w:rPr>
                <w:rFonts w:ascii="Times New Roman" w:hAnsi="Times New Roman"/>
                <w:sz w:val="28"/>
                <w:szCs w:val="28"/>
              </w:rPr>
            </w:pPr>
          </w:p>
        </w:tc>
        <w:tc>
          <w:tcPr>
            <w:tcW w:w="4935" w:type="dxa"/>
            <w:vAlign w:val="center"/>
          </w:tcPr>
          <w:p w:rsidR="004675BC" w:rsidRPr="00830191" w:rsidRDefault="004675BC" w:rsidP="00AC1FD3">
            <w:pPr>
              <w:rPr>
                <w:color w:val="000000"/>
              </w:rPr>
            </w:pPr>
            <w:r w:rsidRPr="00830191">
              <w:rPr>
                <w:color w:val="000000"/>
              </w:rPr>
              <w:t xml:space="preserve">Письмо Министерства здравоохранения СССР от 13 марта 1980 г. № 02-14/18-14 "О педагогической работе врачей учреждения здравоохранения в </w:t>
            </w:r>
            <w:r w:rsidRPr="00830191">
              <w:rPr>
                <w:color w:val="000000"/>
              </w:rPr>
              <w:lastRenderedPageBreak/>
              <w:t>медицинских и фармацевтических училищах"</w:t>
            </w:r>
          </w:p>
        </w:tc>
        <w:tc>
          <w:tcPr>
            <w:tcW w:w="3106" w:type="dxa"/>
          </w:tcPr>
          <w:p w:rsidR="004675BC" w:rsidRPr="00830191" w:rsidRDefault="004675BC" w:rsidP="004675BC">
            <w:pPr>
              <w:jc w:val="center"/>
            </w:pPr>
            <w:r w:rsidRPr="00830191">
              <w:lastRenderedPageBreak/>
              <w:t>Приложение 2</w:t>
            </w:r>
          </w:p>
          <w:p w:rsidR="004675BC" w:rsidRPr="00830191" w:rsidRDefault="004675BC" w:rsidP="004675BC">
            <w:pPr>
              <w:jc w:val="center"/>
              <w:rPr>
                <w:color w:val="000000"/>
              </w:rPr>
            </w:pPr>
          </w:p>
          <w:p w:rsidR="004675BC" w:rsidRPr="00830191" w:rsidRDefault="004675BC" w:rsidP="004675BC">
            <w:pPr>
              <w:jc w:val="center"/>
              <w:rPr>
                <w:color w:val="000000"/>
              </w:rPr>
            </w:pPr>
            <w:r w:rsidRPr="00830191">
              <w:rPr>
                <w:color w:val="000000"/>
              </w:rPr>
              <w:t>Пункт 780</w:t>
            </w:r>
          </w:p>
        </w:tc>
        <w:tc>
          <w:tcPr>
            <w:tcW w:w="4501" w:type="dxa"/>
          </w:tcPr>
          <w:p w:rsidR="004675BC" w:rsidRPr="00830191" w:rsidRDefault="004675BC" w:rsidP="004675BC">
            <w:pPr>
              <w:rPr>
                <w:color w:val="000000"/>
              </w:rPr>
            </w:pPr>
            <w:r w:rsidRPr="00830191">
              <w:rPr>
                <w:color w:val="000000"/>
              </w:rPr>
              <w:t xml:space="preserve">Требует дополнительных консультаций    </w:t>
            </w:r>
          </w:p>
        </w:tc>
        <w:tc>
          <w:tcPr>
            <w:tcW w:w="2661" w:type="dxa"/>
          </w:tcPr>
          <w:p w:rsidR="004675BC" w:rsidRPr="00830191" w:rsidRDefault="004675BC" w:rsidP="004675BC">
            <w:proofErr w:type="spellStart"/>
            <w:r w:rsidRPr="00830191">
              <w:t>С.В.Лазарев</w:t>
            </w:r>
            <w:proofErr w:type="spellEnd"/>
            <w:r w:rsidRPr="00830191">
              <w:t>, эксперт РГ Здравоохранение</w:t>
            </w:r>
          </w:p>
        </w:tc>
      </w:tr>
      <w:tr w:rsidR="004675BC" w:rsidRPr="00830191" w:rsidTr="00417B8F">
        <w:trPr>
          <w:trHeight w:val="315"/>
        </w:trPr>
        <w:tc>
          <w:tcPr>
            <w:tcW w:w="594" w:type="dxa"/>
          </w:tcPr>
          <w:p w:rsidR="004675BC" w:rsidRPr="00830191" w:rsidRDefault="004675BC" w:rsidP="004675BC">
            <w:pPr>
              <w:pStyle w:val="a3"/>
              <w:numPr>
                <w:ilvl w:val="0"/>
                <w:numId w:val="8"/>
              </w:numPr>
              <w:jc w:val="center"/>
              <w:rPr>
                <w:rFonts w:ascii="Times New Roman" w:hAnsi="Times New Roman"/>
                <w:sz w:val="28"/>
                <w:szCs w:val="28"/>
              </w:rPr>
            </w:pPr>
          </w:p>
        </w:tc>
        <w:tc>
          <w:tcPr>
            <w:tcW w:w="4935" w:type="dxa"/>
            <w:vAlign w:val="center"/>
          </w:tcPr>
          <w:p w:rsidR="004675BC" w:rsidRPr="00830191" w:rsidRDefault="004675BC" w:rsidP="00AC1FD3">
            <w:pPr>
              <w:rPr>
                <w:color w:val="000000"/>
              </w:rPr>
            </w:pPr>
            <w:r w:rsidRPr="00830191">
              <w:rPr>
                <w:color w:val="000000"/>
              </w:rPr>
              <w:t>Приказ Министра здравоохранения СССР от 9 марта 1956 г. № 48-м "О сокращении продолжительности рабочего дня для работников учреждений, предприятий и организаций системы здравоохранения в предвыходные и предпраздничные дни"</w:t>
            </w:r>
          </w:p>
        </w:tc>
        <w:tc>
          <w:tcPr>
            <w:tcW w:w="3106" w:type="dxa"/>
          </w:tcPr>
          <w:p w:rsidR="004675BC" w:rsidRPr="00830191" w:rsidRDefault="004675BC" w:rsidP="004675BC">
            <w:pPr>
              <w:jc w:val="center"/>
            </w:pPr>
            <w:r w:rsidRPr="00830191">
              <w:t>Приложение 2</w:t>
            </w:r>
          </w:p>
          <w:p w:rsidR="004675BC" w:rsidRPr="00830191" w:rsidRDefault="004675BC" w:rsidP="004675BC">
            <w:pPr>
              <w:jc w:val="center"/>
              <w:rPr>
                <w:color w:val="000000"/>
              </w:rPr>
            </w:pPr>
          </w:p>
          <w:p w:rsidR="004675BC" w:rsidRPr="00830191" w:rsidRDefault="004675BC" w:rsidP="004675BC">
            <w:pPr>
              <w:jc w:val="center"/>
              <w:rPr>
                <w:color w:val="000000"/>
              </w:rPr>
            </w:pPr>
            <w:r w:rsidRPr="00830191">
              <w:rPr>
                <w:color w:val="000000"/>
              </w:rPr>
              <w:t>Пункт 81</w:t>
            </w:r>
          </w:p>
        </w:tc>
        <w:tc>
          <w:tcPr>
            <w:tcW w:w="4501" w:type="dxa"/>
          </w:tcPr>
          <w:p w:rsidR="004675BC" w:rsidRPr="00830191" w:rsidRDefault="004675BC" w:rsidP="004675BC">
            <w:pPr>
              <w:rPr>
                <w:color w:val="000000"/>
              </w:rPr>
            </w:pPr>
            <w:r w:rsidRPr="00830191">
              <w:rPr>
                <w:color w:val="000000"/>
              </w:rPr>
              <w:t xml:space="preserve">Требует дополнительных консультаций    </w:t>
            </w:r>
          </w:p>
        </w:tc>
        <w:tc>
          <w:tcPr>
            <w:tcW w:w="2661" w:type="dxa"/>
          </w:tcPr>
          <w:p w:rsidR="004675BC" w:rsidRPr="00830191" w:rsidRDefault="004675BC" w:rsidP="004675BC">
            <w:proofErr w:type="spellStart"/>
            <w:r w:rsidRPr="00830191">
              <w:t>С.В.Лазарев</w:t>
            </w:r>
            <w:proofErr w:type="spellEnd"/>
            <w:r w:rsidRPr="00830191">
              <w:t>, эксперт РГ Здравоохранение</w:t>
            </w:r>
          </w:p>
        </w:tc>
      </w:tr>
      <w:tr w:rsidR="004675BC" w:rsidRPr="00830191" w:rsidTr="00417B8F">
        <w:trPr>
          <w:trHeight w:val="315"/>
        </w:trPr>
        <w:tc>
          <w:tcPr>
            <w:tcW w:w="594" w:type="dxa"/>
          </w:tcPr>
          <w:p w:rsidR="004675BC" w:rsidRPr="00830191" w:rsidRDefault="004675BC" w:rsidP="004675BC">
            <w:pPr>
              <w:pStyle w:val="a3"/>
              <w:numPr>
                <w:ilvl w:val="0"/>
                <w:numId w:val="8"/>
              </w:numPr>
              <w:jc w:val="center"/>
              <w:rPr>
                <w:rFonts w:ascii="Times New Roman" w:hAnsi="Times New Roman"/>
                <w:sz w:val="28"/>
                <w:szCs w:val="28"/>
              </w:rPr>
            </w:pPr>
          </w:p>
        </w:tc>
        <w:tc>
          <w:tcPr>
            <w:tcW w:w="4935" w:type="dxa"/>
          </w:tcPr>
          <w:p w:rsidR="004675BC" w:rsidRPr="00830191" w:rsidRDefault="004675BC" w:rsidP="00AC1FD3">
            <w:pPr>
              <w:rPr>
                <w:color w:val="000000"/>
              </w:rPr>
            </w:pPr>
            <w:r w:rsidRPr="00830191">
              <w:rPr>
                <w:color w:val="000000"/>
              </w:rPr>
              <w:t>Приказ Министра здравоохранения СССР от 9 сентября 1964 г. № 496</w:t>
            </w:r>
          </w:p>
        </w:tc>
        <w:tc>
          <w:tcPr>
            <w:tcW w:w="3106" w:type="dxa"/>
          </w:tcPr>
          <w:p w:rsidR="004675BC" w:rsidRPr="00830191" w:rsidRDefault="004675BC" w:rsidP="004675BC">
            <w:pPr>
              <w:jc w:val="center"/>
            </w:pPr>
            <w:r w:rsidRPr="00830191">
              <w:rPr>
                <w:color w:val="000000"/>
              </w:rPr>
              <w:t xml:space="preserve"> </w:t>
            </w:r>
            <w:r w:rsidRPr="00830191">
              <w:t>Приложение 2</w:t>
            </w:r>
          </w:p>
          <w:p w:rsidR="004675BC" w:rsidRPr="00830191" w:rsidRDefault="004675BC" w:rsidP="004675BC">
            <w:pPr>
              <w:jc w:val="center"/>
              <w:rPr>
                <w:color w:val="000000"/>
              </w:rPr>
            </w:pPr>
          </w:p>
          <w:p w:rsidR="004675BC" w:rsidRPr="00830191" w:rsidRDefault="004675BC" w:rsidP="004675BC">
            <w:pPr>
              <w:jc w:val="center"/>
              <w:rPr>
                <w:color w:val="000000"/>
              </w:rPr>
            </w:pPr>
            <w:r w:rsidRPr="00830191">
              <w:rPr>
                <w:color w:val="000000"/>
              </w:rPr>
              <w:t>Пункт 138</w:t>
            </w:r>
          </w:p>
        </w:tc>
        <w:tc>
          <w:tcPr>
            <w:tcW w:w="4501" w:type="dxa"/>
          </w:tcPr>
          <w:p w:rsidR="004675BC" w:rsidRPr="00830191" w:rsidRDefault="004675BC" w:rsidP="004675BC">
            <w:pPr>
              <w:spacing w:after="240"/>
              <w:rPr>
                <w:color w:val="000000"/>
              </w:rPr>
            </w:pPr>
            <w:r w:rsidRPr="00830191">
              <w:rPr>
                <w:color w:val="000000"/>
              </w:rPr>
              <w:t>Требует дополнительных консультаций. Связан с Приказом Минздрава СССР от 30.12.1976 N 1250 (ред. от 26.04.1984)</w:t>
            </w:r>
            <w:r w:rsidRPr="00830191">
              <w:rPr>
                <w:color w:val="000000"/>
              </w:rPr>
              <w:br/>
              <w:t>"Об утверждении "Инструкции о порядке исчисления заработной платы работников здравоохранения и социального обеспечения" и других документов по оплате труда работников здравоохранения"</w:t>
            </w:r>
            <w:r w:rsidRPr="00830191">
              <w:rPr>
                <w:color w:val="000000"/>
              </w:rPr>
              <w:br/>
              <w:t>(вместе с "Едиными ведомственными нормами времени и расценками на зуботехнические работы", "Едиными ведомственными нормами времени и расценками на косметические работы")</w:t>
            </w:r>
          </w:p>
        </w:tc>
        <w:tc>
          <w:tcPr>
            <w:tcW w:w="2661" w:type="dxa"/>
          </w:tcPr>
          <w:p w:rsidR="004675BC" w:rsidRPr="00830191" w:rsidRDefault="004675BC" w:rsidP="004675BC">
            <w:proofErr w:type="spellStart"/>
            <w:r w:rsidRPr="00830191">
              <w:t>С.В.Лазарев</w:t>
            </w:r>
            <w:proofErr w:type="spellEnd"/>
            <w:r w:rsidRPr="00830191">
              <w:t>, эксперт РГ Здравоохранение</w:t>
            </w:r>
          </w:p>
        </w:tc>
      </w:tr>
      <w:tr w:rsidR="004675BC" w:rsidRPr="00830191" w:rsidTr="00417B8F">
        <w:trPr>
          <w:trHeight w:val="315"/>
        </w:trPr>
        <w:tc>
          <w:tcPr>
            <w:tcW w:w="594" w:type="dxa"/>
          </w:tcPr>
          <w:p w:rsidR="004675BC" w:rsidRPr="00830191" w:rsidRDefault="004675BC" w:rsidP="004675BC">
            <w:pPr>
              <w:pStyle w:val="a3"/>
              <w:numPr>
                <w:ilvl w:val="0"/>
                <w:numId w:val="8"/>
              </w:numPr>
              <w:jc w:val="center"/>
              <w:rPr>
                <w:rFonts w:ascii="Times New Roman" w:hAnsi="Times New Roman"/>
                <w:sz w:val="28"/>
                <w:szCs w:val="28"/>
              </w:rPr>
            </w:pPr>
          </w:p>
        </w:tc>
        <w:tc>
          <w:tcPr>
            <w:tcW w:w="4935" w:type="dxa"/>
          </w:tcPr>
          <w:p w:rsidR="004675BC" w:rsidRPr="00830191" w:rsidRDefault="004675BC" w:rsidP="00AC1FD3">
            <w:pPr>
              <w:rPr>
                <w:color w:val="000000"/>
              </w:rPr>
            </w:pPr>
            <w:r w:rsidRPr="00830191">
              <w:rPr>
                <w:color w:val="000000"/>
              </w:rPr>
              <w:t>Приказ Министра здравоохранения  Союза ССР от 30 сентября / 1 октября 1949 г. № 718.</w:t>
            </w:r>
          </w:p>
        </w:tc>
        <w:tc>
          <w:tcPr>
            <w:tcW w:w="3106" w:type="dxa"/>
          </w:tcPr>
          <w:p w:rsidR="004675BC" w:rsidRPr="00830191" w:rsidRDefault="004675BC" w:rsidP="004675BC">
            <w:pPr>
              <w:jc w:val="center"/>
            </w:pPr>
            <w:r w:rsidRPr="00830191">
              <w:t>Приложение 2</w:t>
            </w:r>
          </w:p>
          <w:p w:rsidR="004675BC" w:rsidRPr="00830191" w:rsidRDefault="004675BC" w:rsidP="004675BC">
            <w:pPr>
              <w:jc w:val="center"/>
              <w:rPr>
                <w:color w:val="000000"/>
              </w:rPr>
            </w:pPr>
          </w:p>
          <w:p w:rsidR="004675BC" w:rsidRPr="00830191" w:rsidRDefault="004675BC" w:rsidP="004675BC">
            <w:pPr>
              <w:jc w:val="center"/>
              <w:rPr>
                <w:color w:val="000000"/>
              </w:rPr>
            </w:pPr>
            <w:r w:rsidRPr="00830191">
              <w:rPr>
                <w:color w:val="000000"/>
              </w:rPr>
              <w:t>Пункт 34</w:t>
            </w:r>
          </w:p>
        </w:tc>
        <w:tc>
          <w:tcPr>
            <w:tcW w:w="4501" w:type="dxa"/>
          </w:tcPr>
          <w:p w:rsidR="004675BC" w:rsidRPr="00830191" w:rsidRDefault="004675BC" w:rsidP="004675BC">
            <w:pPr>
              <w:rPr>
                <w:color w:val="000000"/>
              </w:rPr>
            </w:pPr>
            <w:r w:rsidRPr="00830191">
              <w:rPr>
                <w:color w:val="000000"/>
              </w:rPr>
              <w:t>Уточнение: Приказ Минздрава СССР от 30.09.1949, 01.10.1949 N 718</w:t>
            </w:r>
            <w:r w:rsidRPr="00830191">
              <w:rPr>
                <w:color w:val="000000"/>
              </w:rPr>
              <w:br/>
              <w:t xml:space="preserve">О введении в действие Положения о медицинском архиве лечебного учреждения, Инструкции о ведении медицинских архивов в лечебных учреждениях Союза ССР </w:t>
            </w:r>
          </w:p>
          <w:p w:rsidR="004675BC" w:rsidRPr="00830191" w:rsidRDefault="004675BC" w:rsidP="004675BC">
            <w:pPr>
              <w:rPr>
                <w:color w:val="000000"/>
              </w:rPr>
            </w:pPr>
          </w:p>
          <w:p w:rsidR="004675BC" w:rsidRPr="00830191" w:rsidRDefault="004675BC" w:rsidP="004675BC">
            <w:pPr>
              <w:rPr>
                <w:color w:val="000000"/>
              </w:rPr>
            </w:pPr>
            <w:r w:rsidRPr="00830191">
              <w:rPr>
                <w:color w:val="000000"/>
              </w:rPr>
              <w:t>Оставить действующим. Заменяющих приказов нет</w:t>
            </w:r>
          </w:p>
        </w:tc>
        <w:tc>
          <w:tcPr>
            <w:tcW w:w="2661" w:type="dxa"/>
          </w:tcPr>
          <w:p w:rsidR="004675BC" w:rsidRPr="00830191" w:rsidRDefault="004675BC" w:rsidP="004675BC">
            <w:proofErr w:type="spellStart"/>
            <w:r w:rsidRPr="00830191">
              <w:t>С.В.Лазарев</w:t>
            </w:r>
            <w:proofErr w:type="spellEnd"/>
            <w:r w:rsidRPr="00830191">
              <w:t>, эксперт РГ Здравоохранение</w:t>
            </w:r>
          </w:p>
        </w:tc>
      </w:tr>
      <w:tr w:rsidR="004675BC" w:rsidRPr="00830191" w:rsidTr="00417B8F">
        <w:trPr>
          <w:trHeight w:val="315"/>
        </w:trPr>
        <w:tc>
          <w:tcPr>
            <w:tcW w:w="594" w:type="dxa"/>
          </w:tcPr>
          <w:p w:rsidR="004675BC" w:rsidRPr="00830191" w:rsidRDefault="004675BC" w:rsidP="004675BC">
            <w:pPr>
              <w:pStyle w:val="a3"/>
              <w:numPr>
                <w:ilvl w:val="0"/>
                <w:numId w:val="8"/>
              </w:numPr>
              <w:jc w:val="center"/>
              <w:rPr>
                <w:rFonts w:ascii="Times New Roman" w:hAnsi="Times New Roman"/>
                <w:sz w:val="28"/>
                <w:szCs w:val="28"/>
              </w:rPr>
            </w:pPr>
          </w:p>
        </w:tc>
        <w:tc>
          <w:tcPr>
            <w:tcW w:w="4935" w:type="dxa"/>
          </w:tcPr>
          <w:p w:rsidR="004675BC" w:rsidRPr="00830191" w:rsidRDefault="004675BC" w:rsidP="00AC1FD3">
            <w:pPr>
              <w:rPr>
                <w:color w:val="000000"/>
              </w:rPr>
            </w:pPr>
            <w:r w:rsidRPr="00830191">
              <w:rPr>
                <w:color w:val="000000"/>
              </w:rPr>
              <w:t>Методические рекомендации по обеззараживанию изделий лечебного протезирования из синтетических полимерных материалов, утвержденные Главным управлением лечебно-профилактической помощи Министерства здравоохранения СССР 6 июня 1975 г. № 10-8/32 и Главным санитарно-эпидемиологическим управлением Министерства здравоохранения СССР 12 июня 1975 г. № 1304"а</w:t>
            </w:r>
            <w:r w:rsidR="00E109DA" w:rsidRPr="00830191">
              <w:rPr>
                <w:color w:val="000000"/>
              </w:rPr>
              <w:t>"-75</w:t>
            </w:r>
          </w:p>
        </w:tc>
        <w:tc>
          <w:tcPr>
            <w:tcW w:w="3106" w:type="dxa"/>
          </w:tcPr>
          <w:p w:rsidR="004675BC" w:rsidRPr="00830191" w:rsidRDefault="004675BC" w:rsidP="004675BC">
            <w:pPr>
              <w:jc w:val="center"/>
            </w:pPr>
            <w:r w:rsidRPr="00830191">
              <w:t>Приложение 2</w:t>
            </w:r>
          </w:p>
          <w:p w:rsidR="004675BC" w:rsidRPr="00830191" w:rsidRDefault="004675BC" w:rsidP="004675BC">
            <w:pPr>
              <w:jc w:val="center"/>
              <w:rPr>
                <w:color w:val="000000"/>
              </w:rPr>
            </w:pPr>
          </w:p>
          <w:p w:rsidR="004675BC" w:rsidRPr="00830191" w:rsidRDefault="004675BC" w:rsidP="004675BC">
            <w:pPr>
              <w:jc w:val="center"/>
              <w:rPr>
                <w:color w:val="000000"/>
              </w:rPr>
            </w:pPr>
            <w:r w:rsidRPr="00830191">
              <w:rPr>
                <w:color w:val="000000"/>
              </w:rPr>
              <w:t xml:space="preserve">Пункт 508   </w:t>
            </w:r>
          </w:p>
        </w:tc>
        <w:tc>
          <w:tcPr>
            <w:tcW w:w="4501" w:type="dxa"/>
          </w:tcPr>
          <w:p w:rsidR="004675BC" w:rsidRPr="00830191" w:rsidRDefault="00E109DA" w:rsidP="00E109DA">
            <w:pPr>
              <w:rPr>
                <w:color w:val="000000"/>
              </w:rPr>
            </w:pPr>
            <w:r w:rsidRPr="00830191">
              <w:rPr>
                <w:color w:val="000000"/>
              </w:rPr>
              <w:t>О</w:t>
            </w:r>
            <w:r w:rsidR="004675BC" w:rsidRPr="00830191">
              <w:rPr>
                <w:color w:val="000000"/>
              </w:rPr>
              <w:t>ставить действующим</w:t>
            </w:r>
            <w:r w:rsidRPr="00830191">
              <w:rPr>
                <w:color w:val="000000"/>
              </w:rPr>
              <w:t xml:space="preserve">. Письмо </w:t>
            </w:r>
            <w:proofErr w:type="spellStart"/>
            <w:r w:rsidR="004675BC" w:rsidRPr="00830191">
              <w:rPr>
                <w:color w:val="000000"/>
              </w:rPr>
              <w:t>Роспотребнадзора</w:t>
            </w:r>
            <w:proofErr w:type="spellEnd"/>
            <w:r w:rsidR="004675BC" w:rsidRPr="00830191">
              <w:rPr>
                <w:color w:val="000000"/>
              </w:rPr>
              <w:t xml:space="preserve"> от 10.07.2007 N 0100/6952-07-32</w:t>
            </w:r>
            <w:r w:rsidRPr="00830191">
              <w:rPr>
                <w:color w:val="000000"/>
              </w:rPr>
              <w:t xml:space="preserve"> </w:t>
            </w:r>
            <w:r w:rsidR="004675BC" w:rsidRPr="00830191">
              <w:rPr>
                <w:color w:val="000000"/>
              </w:rPr>
              <w:t>"О действующих нормативных и методических документах по эпидемиологии"</w:t>
            </w:r>
          </w:p>
        </w:tc>
        <w:tc>
          <w:tcPr>
            <w:tcW w:w="2661" w:type="dxa"/>
          </w:tcPr>
          <w:p w:rsidR="004675BC" w:rsidRPr="00830191" w:rsidRDefault="004675BC" w:rsidP="00417B8F">
            <w:proofErr w:type="spellStart"/>
            <w:r w:rsidRPr="00830191">
              <w:t>С.В.Лазарев</w:t>
            </w:r>
            <w:proofErr w:type="spellEnd"/>
            <w:r w:rsidRPr="00830191">
              <w:t xml:space="preserve">, эксперт РГ Здравоохранение </w:t>
            </w:r>
          </w:p>
        </w:tc>
      </w:tr>
      <w:tr w:rsidR="004675BC" w:rsidRPr="00830191" w:rsidTr="00417B8F">
        <w:trPr>
          <w:trHeight w:val="315"/>
        </w:trPr>
        <w:tc>
          <w:tcPr>
            <w:tcW w:w="594" w:type="dxa"/>
          </w:tcPr>
          <w:p w:rsidR="004675BC" w:rsidRPr="00830191" w:rsidRDefault="004675BC" w:rsidP="004675BC">
            <w:pPr>
              <w:pStyle w:val="a3"/>
              <w:numPr>
                <w:ilvl w:val="0"/>
                <w:numId w:val="8"/>
              </w:numPr>
              <w:jc w:val="center"/>
              <w:rPr>
                <w:rFonts w:ascii="Times New Roman" w:hAnsi="Times New Roman"/>
                <w:sz w:val="28"/>
                <w:szCs w:val="28"/>
              </w:rPr>
            </w:pPr>
          </w:p>
        </w:tc>
        <w:tc>
          <w:tcPr>
            <w:tcW w:w="4935" w:type="dxa"/>
          </w:tcPr>
          <w:p w:rsidR="004675BC" w:rsidRPr="00830191" w:rsidRDefault="004675BC" w:rsidP="00AC1FD3">
            <w:pPr>
              <w:rPr>
                <w:color w:val="000000"/>
              </w:rPr>
            </w:pPr>
            <w:r w:rsidRPr="00830191">
              <w:rPr>
                <w:color w:val="000000"/>
              </w:rPr>
              <w:t>Положение о фельдшере-наркологе, помощнике врача психиатра-нарколога, утвержденное Министерством здравоохранения</w:t>
            </w:r>
            <w:r w:rsidR="00E109DA" w:rsidRPr="00830191">
              <w:rPr>
                <w:color w:val="000000"/>
              </w:rPr>
              <w:t xml:space="preserve"> СССР 22 июня 1976 г. № 06-14/8</w:t>
            </w:r>
          </w:p>
        </w:tc>
        <w:tc>
          <w:tcPr>
            <w:tcW w:w="3106" w:type="dxa"/>
          </w:tcPr>
          <w:p w:rsidR="00E109DA" w:rsidRPr="00830191" w:rsidRDefault="00E109DA" w:rsidP="00E109DA">
            <w:pPr>
              <w:jc w:val="center"/>
            </w:pPr>
            <w:r w:rsidRPr="00830191">
              <w:t>Приложение 2</w:t>
            </w:r>
          </w:p>
          <w:p w:rsidR="00E109DA" w:rsidRPr="00830191" w:rsidRDefault="00E109DA" w:rsidP="00E109DA">
            <w:pPr>
              <w:jc w:val="center"/>
              <w:rPr>
                <w:color w:val="000000"/>
              </w:rPr>
            </w:pPr>
          </w:p>
          <w:p w:rsidR="004675BC" w:rsidRPr="00830191" w:rsidRDefault="00E109DA" w:rsidP="00E109DA">
            <w:pPr>
              <w:jc w:val="center"/>
              <w:rPr>
                <w:color w:val="000000"/>
              </w:rPr>
            </w:pPr>
            <w:r w:rsidRPr="00830191">
              <w:rPr>
                <w:color w:val="000000"/>
              </w:rPr>
              <w:t xml:space="preserve">Пункт 571   </w:t>
            </w:r>
          </w:p>
        </w:tc>
        <w:tc>
          <w:tcPr>
            <w:tcW w:w="4501" w:type="dxa"/>
          </w:tcPr>
          <w:p w:rsidR="004675BC" w:rsidRPr="00830191" w:rsidRDefault="00E109DA" w:rsidP="00E109DA">
            <w:pPr>
              <w:rPr>
                <w:color w:val="000000"/>
              </w:rPr>
            </w:pPr>
            <w:r w:rsidRPr="00830191">
              <w:rPr>
                <w:color w:val="000000"/>
              </w:rPr>
              <w:t>Оставить действующим. В данный момент положений о функционале фельдшера-</w:t>
            </w:r>
            <w:r w:rsidR="004675BC" w:rsidRPr="00830191">
              <w:rPr>
                <w:color w:val="000000"/>
              </w:rPr>
              <w:t>нарколога</w:t>
            </w:r>
            <w:r w:rsidRPr="00830191">
              <w:rPr>
                <w:color w:val="000000"/>
              </w:rPr>
              <w:t xml:space="preserve"> нет</w:t>
            </w:r>
          </w:p>
        </w:tc>
        <w:tc>
          <w:tcPr>
            <w:tcW w:w="2661" w:type="dxa"/>
          </w:tcPr>
          <w:p w:rsidR="004675BC" w:rsidRPr="00830191" w:rsidRDefault="004675BC" w:rsidP="004675BC">
            <w:proofErr w:type="spellStart"/>
            <w:r w:rsidRPr="00830191">
              <w:t>С.В.Лазарев</w:t>
            </w:r>
            <w:proofErr w:type="spellEnd"/>
            <w:r w:rsidRPr="00830191">
              <w:t>, эксперт РГ Здравоохранение</w:t>
            </w:r>
          </w:p>
        </w:tc>
      </w:tr>
      <w:tr w:rsidR="004675BC" w:rsidRPr="00830191" w:rsidTr="00417B8F">
        <w:trPr>
          <w:trHeight w:val="315"/>
        </w:trPr>
        <w:tc>
          <w:tcPr>
            <w:tcW w:w="594" w:type="dxa"/>
          </w:tcPr>
          <w:p w:rsidR="004675BC" w:rsidRPr="00830191" w:rsidRDefault="004675BC" w:rsidP="004675BC">
            <w:pPr>
              <w:pStyle w:val="a3"/>
              <w:numPr>
                <w:ilvl w:val="0"/>
                <w:numId w:val="8"/>
              </w:numPr>
              <w:jc w:val="center"/>
              <w:rPr>
                <w:rFonts w:ascii="Times New Roman" w:hAnsi="Times New Roman"/>
                <w:sz w:val="28"/>
                <w:szCs w:val="28"/>
              </w:rPr>
            </w:pPr>
          </w:p>
        </w:tc>
        <w:tc>
          <w:tcPr>
            <w:tcW w:w="4935" w:type="dxa"/>
          </w:tcPr>
          <w:p w:rsidR="004675BC" w:rsidRPr="00830191" w:rsidRDefault="004675BC" w:rsidP="00AC1FD3">
            <w:pPr>
              <w:rPr>
                <w:color w:val="000000"/>
              </w:rPr>
            </w:pPr>
            <w:r w:rsidRPr="00830191">
              <w:rPr>
                <w:color w:val="000000"/>
              </w:rPr>
              <w:t xml:space="preserve">Приказ Министерства здравоохранения СССР и Министерства медицинской промышленности СССР от 13 мая 1977 г. № 494/53 "О мерах по дальнейшему улучшению </w:t>
            </w:r>
            <w:proofErr w:type="spellStart"/>
            <w:r w:rsidRPr="00830191">
              <w:rPr>
                <w:color w:val="000000"/>
              </w:rPr>
              <w:t>глазоп</w:t>
            </w:r>
            <w:r w:rsidR="00E109DA" w:rsidRPr="00830191">
              <w:rPr>
                <w:color w:val="000000"/>
              </w:rPr>
              <w:t>ротезной</w:t>
            </w:r>
            <w:proofErr w:type="spellEnd"/>
            <w:r w:rsidR="00E109DA" w:rsidRPr="00830191">
              <w:rPr>
                <w:color w:val="000000"/>
              </w:rPr>
              <w:t xml:space="preserve"> помощи населению СССР"</w:t>
            </w:r>
          </w:p>
        </w:tc>
        <w:tc>
          <w:tcPr>
            <w:tcW w:w="3106" w:type="dxa"/>
          </w:tcPr>
          <w:p w:rsidR="00E109DA" w:rsidRPr="00830191" w:rsidRDefault="00E109DA" w:rsidP="00E109DA">
            <w:pPr>
              <w:jc w:val="center"/>
            </w:pPr>
            <w:r w:rsidRPr="00830191">
              <w:t>Приложение 2</w:t>
            </w:r>
          </w:p>
          <w:p w:rsidR="00E109DA" w:rsidRPr="00830191" w:rsidRDefault="00E109DA" w:rsidP="00E109DA">
            <w:pPr>
              <w:jc w:val="center"/>
              <w:rPr>
                <w:color w:val="000000"/>
              </w:rPr>
            </w:pPr>
          </w:p>
          <w:p w:rsidR="004675BC" w:rsidRPr="00830191" w:rsidRDefault="00E109DA" w:rsidP="00E109DA">
            <w:pPr>
              <w:jc w:val="center"/>
              <w:rPr>
                <w:color w:val="000000"/>
              </w:rPr>
            </w:pPr>
            <w:r w:rsidRPr="00830191">
              <w:rPr>
                <w:color w:val="000000"/>
              </w:rPr>
              <w:t xml:space="preserve">Пункт 632  </w:t>
            </w:r>
          </w:p>
        </w:tc>
        <w:tc>
          <w:tcPr>
            <w:tcW w:w="4501" w:type="dxa"/>
          </w:tcPr>
          <w:p w:rsidR="004675BC" w:rsidRPr="00830191" w:rsidRDefault="00E109DA" w:rsidP="00E109DA">
            <w:pPr>
              <w:spacing w:after="240"/>
              <w:rPr>
                <w:color w:val="000000"/>
              </w:rPr>
            </w:pPr>
            <w:r w:rsidRPr="00830191">
              <w:rPr>
                <w:color w:val="000000"/>
              </w:rPr>
              <w:t xml:space="preserve">Оставить действующим. </w:t>
            </w:r>
            <w:r w:rsidR="004675BC" w:rsidRPr="00830191">
              <w:rPr>
                <w:color w:val="000000"/>
              </w:rPr>
              <w:t xml:space="preserve">В современной России </w:t>
            </w:r>
            <w:r w:rsidRPr="00830191">
              <w:rPr>
                <w:color w:val="000000"/>
              </w:rPr>
              <w:t xml:space="preserve">заменяющего документа не издано. </w:t>
            </w:r>
            <w:r w:rsidR="004675BC" w:rsidRPr="00830191">
              <w:rPr>
                <w:color w:val="000000"/>
              </w:rPr>
              <w:t>Находится в приказе по инкорпорации.</w:t>
            </w:r>
            <w:r w:rsidRPr="00830191">
              <w:rPr>
                <w:color w:val="000000"/>
              </w:rPr>
              <w:t xml:space="preserve"> </w:t>
            </w:r>
            <w:r w:rsidR="004675BC" w:rsidRPr="00830191">
              <w:rPr>
                <w:color w:val="000000"/>
              </w:rPr>
              <w:t>Приказ Минюста России от 22.03.2017 N 41</w:t>
            </w:r>
            <w:r w:rsidRPr="00830191">
              <w:rPr>
                <w:color w:val="000000"/>
              </w:rPr>
              <w:t xml:space="preserve"> </w:t>
            </w:r>
            <w:r w:rsidR="004675BC" w:rsidRPr="00830191">
              <w:rPr>
                <w:color w:val="000000"/>
              </w:rPr>
              <w:t>"Об утверждении Плана мероприятий по инкорпорации правовых актов СССР и РСФСР или их отдельных положений в законодательство Российской Федерации и (или) по признанию указанных актов недействующими на территории Российской Федерации на 2017 год и Перечня правовых актов СССР и РСФСР или их отдельных положений, подлежащих инкорпорации в законодательство Российской Федерации в 2017 году"</w:t>
            </w:r>
          </w:p>
        </w:tc>
        <w:tc>
          <w:tcPr>
            <w:tcW w:w="2661" w:type="dxa"/>
          </w:tcPr>
          <w:p w:rsidR="004675BC" w:rsidRPr="00830191" w:rsidRDefault="004675BC" w:rsidP="004675BC">
            <w:proofErr w:type="spellStart"/>
            <w:r w:rsidRPr="00830191">
              <w:t>С.В.Лазарев</w:t>
            </w:r>
            <w:proofErr w:type="spellEnd"/>
            <w:r w:rsidRPr="00830191">
              <w:t>, эксперт РГ Здравоохранение</w:t>
            </w:r>
          </w:p>
        </w:tc>
      </w:tr>
      <w:tr w:rsidR="004675BC" w:rsidRPr="00830191" w:rsidTr="00417B8F">
        <w:trPr>
          <w:trHeight w:val="315"/>
        </w:trPr>
        <w:tc>
          <w:tcPr>
            <w:tcW w:w="594" w:type="dxa"/>
          </w:tcPr>
          <w:p w:rsidR="004675BC" w:rsidRPr="00830191" w:rsidRDefault="004675BC" w:rsidP="004675BC">
            <w:pPr>
              <w:pStyle w:val="a3"/>
              <w:numPr>
                <w:ilvl w:val="0"/>
                <w:numId w:val="8"/>
              </w:numPr>
              <w:jc w:val="center"/>
              <w:rPr>
                <w:rFonts w:ascii="Times New Roman" w:hAnsi="Times New Roman"/>
                <w:sz w:val="28"/>
                <w:szCs w:val="28"/>
              </w:rPr>
            </w:pPr>
          </w:p>
        </w:tc>
        <w:tc>
          <w:tcPr>
            <w:tcW w:w="4935" w:type="dxa"/>
          </w:tcPr>
          <w:p w:rsidR="004675BC" w:rsidRPr="00830191" w:rsidRDefault="004675BC" w:rsidP="00AC1FD3">
            <w:pPr>
              <w:rPr>
                <w:color w:val="000000"/>
              </w:rPr>
            </w:pPr>
            <w:r w:rsidRPr="00830191">
              <w:rPr>
                <w:color w:val="000000"/>
              </w:rPr>
              <w:t xml:space="preserve">Приказ Министерства здравоохранения СССР от 9 сентября 1985 г. № 1191 "О дополнении положения о лаборатории индивидуального глазного </w:t>
            </w:r>
            <w:r w:rsidR="00417B8F">
              <w:rPr>
                <w:color w:val="000000"/>
              </w:rPr>
              <w:t>протезирования"</w:t>
            </w:r>
          </w:p>
        </w:tc>
        <w:tc>
          <w:tcPr>
            <w:tcW w:w="3106" w:type="dxa"/>
          </w:tcPr>
          <w:p w:rsidR="00E109DA" w:rsidRPr="00830191" w:rsidRDefault="00E109DA" w:rsidP="00E109DA">
            <w:pPr>
              <w:jc w:val="center"/>
            </w:pPr>
            <w:r w:rsidRPr="00830191">
              <w:t>Приложение 2</w:t>
            </w:r>
          </w:p>
          <w:p w:rsidR="00E109DA" w:rsidRPr="00830191" w:rsidRDefault="00E109DA" w:rsidP="00E109DA">
            <w:pPr>
              <w:jc w:val="center"/>
              <w:rPr>
                <w:color w:val="000000"/>
              </w:rPr>
            </w:pPr>
          </w:p>
          <w:p w:rsidR="004675BC" w:rsidRPr="00830191" w:rsidRDefault="00E109DA" w:rsidP="00E109DA">
            <w:pPr>
              <w:jc w:val="center"/>
              <w:rPr>
                <w:color w:val="000000"/>
              </w:rPr>
            </w:pPr>
            <w:r w:rsidRPr="00830191">
              <w:rPr>
                <w:color w:val="000000"/>
              </w:rPr>
              <w:t xml:space="preserve">Пункт 891 </w:t>
            </w:r>
          </w:p>
        </w:tc>
        <w:tc>
          <w:tcPr>
            <w:tcW w:w="4501" w:type="dxa"/>
          </w:tcPr>
          <w:p w:rsidR="004675BC" w:rsidRPr="00830191" w:rsidRDefault="00E109DA" w:rsidP="00E109DA">
            <w:pPr>
              <w:rPr>
                <w:color w:val="000000"/>
              </w:rPr>
            </w:pPr>
            <w:r w:rsidRPr="00830191">
              <w:rPr>
                <w:color w:val="000000"/>
              </w:rPr>
              <w:t>Оставить действующим. Д</w:t>
            </w:r>
            <w:r w:rsidR="004675BC" w:rsidRPr="00830191">
              <w:rPr>
                <w:color w:val="000000"/>
              </w:rPr>
              <w:t xml:space="preserve">ополняет  Приказ Министерства здравоохранения СССР и Министерства медицинской промышленности СССР от 13 мая 1977 г. № 494/53 "О мерах по дальнейшему улучшению </w:t>
            </w:r>
            <w:proofErr w:type="spellStart"/>
            <w:r w:rsidR="004675BC" w:rsidRPr="00830191">
              <w:rPr>
                <w:color w:val="000000"/>
              </w:rPr>
              <w:t>глазоп</w:t>
            </w:r>
            <w:r w:rsidRPr="00830191">
              <w:rPr>
                <w:color w:val="000000"/>
              </w:rPr>
              <w:t>ротезной</w:t>
            </w:r>
            <w:proofErr w:type="spellEnd"/>
            <w:r w:rsidRPr="00830191">
              <w:rPr>
                <w:color w:val="000000"/>
              </w:rPr>
              <w:t xml:space="preserve"> помощи населению СССР" </w:t>
            </w:r>
            <w:r w:rsidR="004675BC" w:rsidRPr="00830191">
              <w:rPr>
                <w:color w:val="000000"/>
              </w:rPr>
              <w:t xml:space="preserve">(пункт </w:t>
            </w:r>
            <w:r w:rsidRPr="00830191">
              <w:rPr>
                <w:color w:val="000000"/>
              </w:rPr>
              <w:t xml:space="preserve">54 настоящих </w:t>
            </w:r>
            <w:r w:rsidRPr="00830191">
              <w:rPr>
                <w:color w:val="000000"/>
              </w:rPr>
              <w:lastRenderedPageBreak/>
              <w:t xml:space="preserve">замечаний или  п. </w:t>
            </w:r>
            <w:r w:rsidR="004675BC" w:rsidRPr="00830191">
              <w:rPr>
                <w:color w:val="000000"/>
              </w:rPr>
              <w:t>632</w:t>
            </w:r>
            <w:r w:rsidRPr="00830191">
              <w:rPr>
                <w:color w:val="000000"/>
              </w:rPr>
              <w:t>, приложение 2</w:t>
            </w:r>
            <w:r w:rsidR="004675BC" w:rsidRPr="00830191">
              <w:rPr>
                <w:color w:val="000000"/>
              </w:rPr>
              <w:t>)</w:t>
            </w:r>
          </w:p>
        </w:tc>
        <w:tc>
          <w:tcPr>
            <w:tcW w:w="2661" w:type="dxa"/>
          </w:tcPr>
          <w:p w:rsidR="004675BC" w:rsidRPr="00830191" w:rsidRDefault="004675BC" w:rsidP="004675BC">
            <w:proofErr w:type="spellStart"/>
            <w:r w:rsidRPr="00830191">
              <w:lastRenderedPageBreak/>
              <w:t>С.В.Лазарев</w:t>
            </w:r>
            <w:proofErr w:type="spellEnd"/>
            <w:r w:rsidRPr="00830191">
              <w:t>, эксперт РГ Здравоохранение</w:t>
            </w:r>
          </w:p>
        </w:tc>
      </w:tr>
      <w:tr w:rsidR="004675BC" w:rsidRPr="00830191" w:rsidTr="00417B8F">
        <w:trPr>
          <w:trHeight w:val="315"/>
        </w:trPr>
        <w:tc>
          <w:tcPr>
            <w:tcW w:w="594" w:type="dxa"/>
          </w:tcPr>
          <w:p w:rsidR="004675BC" w:rsidRPr="00830191" w:rsidRDefault="004675BC" w:rsidP="004675BC">
            <w:pPr>
              <w:pStyle w:val="a3"/>
              <w:numPr>
                <w:ilvl w:val="0"/>
                <w:numId w:val="8"/>
              </w:numPr>
              <w:jc w:val="center"/>
              <w:rPr>
                <w:rFonts w:ascii="Times New Roman" w:hAnsi="Times New Roman"/>
                <w:sz w:val="28"/>
                <w:szCs w:val="28"/>
              </w:rPr>
            </w:pPr>
          </w:p>
        </w:tc>
        <w:tc>
          <w:tcPr>
            <w:tcW w:w="4935" w:type="dxa"/>
          </w:tcPr>
          <w:p w:rsidR="004675BC" w:rsidRPr="00830191" w:rsidRDefault="004675BC" w:rsidP="00AC1FD3">
            <w:pPr>
              <w:rPr>
                <w:color w:val="000000"/>
              </w:rPr>
            </w:pPr>
            <w:r w:rsidRPr="00830191">
              <w:rPr>
                <w:color w:val="000000"/>
              </w:rPr>
              <w:t>Приказ Министерства здравоохранения СССР от 11 июня 1986 г. № 841 "О дальнейшем совершенствовании анестезиолого-р</w:t>
            </w:r>
            <w:r w:rsidR="00417B8F">
              <w:rPr>
                <w:color w:val="000000"/>
              </w:rPr>
              <w:t>еанимационной помощи населению"</w:t>
            </w:r>
          </w:p>
        </w:tc>
        <w:tc>
          <w:tcPr>
            <w:tcW w:w="3106" w:type="dxa"/>
          </w:tcPr>
          <w:p w:rsidR="00E109DA" w:rsidRPr="00830191" w:rsidRDefault="00E109DA" w:rsidP="00E109DA">
            <w:pPr>
              <w:jc w:val="center"/>
            </w:pPr>
            <w:r w:rsidRPr="00830191">
              <w:t>Приложение 2</w:t>
            </w:r>
          </w:p>
          <w:p w:rsidR="00E109DA" w:rsidRPr="00830191" w:rsidRDefault="00E109DA" w:rsidP="00E109DA">
            <w:pPr>
              <w:jc w:val="center"/>
              <w:rPr>
                <w:color w:val="000000"/>
              </w:rPr>
            </w:pPr>
          </w:p>
          <w:p w:rsidR="004675BC" w:rsidRPr="00830191" w:rsidRDefault="00E109DA" w:rsidP="00E109DA">
            <w:pPr>
              <w:jc w:val="center"/>
              <w:rPr>
                <w:color w:val="000000"/>
              </w:rPr>
            </w:pPr>
            <w:r w:rsidRPr="00830191">
              <w:rPr>
                <w:color w:val="000000"/>
              </w:rPr>
              <w:t>Пункт 957</w:t>
            </w:r>
          </w:p>
        </w:tc>
        <w:tc>
          <w:tcPr>
            <w:tcW w:w="4501" w:type="dxa"/>
          </w:tcPr>
          <w:p w:rsidR="004675BC" w:rsidRPr="00830191" w:rsidRDefault="00E109DA" w:rsidP="004675BC">
            <w:pPr>
              <w:rPr>
                <w:color w:val="000000"/>
              </w:rPr>
            </w:pPr>
            <w:r w:rsidRPr="00830191">
              <w:rPr>
                <w:color w:val="000000"/>
              </w:rPr>
              <w:t>Оставить действующим. Письмо</w:t>
            </w:r>
            <w:r w:rsidR="004675BC" w:rsidRPr="00830191">
              <w:rPr>
                <w:color w:val="000000"/>
              </w:rPr>
              <w:t xml:space="preserve"> Минздрава России от 0</w:t>
            </w:r>
            <w:r w:rsidRPr="00830191">
              <w:rPr>
                <w:color w:val="000000"/>
              </w:rPr>
              <w:t>3.06.2016 N 17-8/3050425-25467</w:t>
            </w:r>
            <w:r w:rsidRPr="00830191">
              <w:rPr>
                <w:color w:val="000000"/>
              </w:rPr>
              <w:br/>
              <w:t>«</w:t>
            </w:r>
            <w:r w:rsidR="004675BC" w:rsidRPr="00830191">
              <w:rPr>
                <w:color w:val="000000"/>
              </w:rPr>
              <w:t>О Приказе Мин</w:t>
            </w:r>
            <w:r w:rsidRPr="00830191">
              <w:rPr>
                <w:color w:val="000000"/>
              </w:rPr>
              <w:t>здрава СССР от 11.06.1986 N 841»</w:t>
            </w:r>
            <w:r w:rsidR="004675BC" w:rsidRPr="00830191">
              <w:rPr>
                <w:color w:val="000000"/>
              </w:rPr>
              <w:br/>
              <w:t>положения приказа Минздрава СССР от 11.06.1986 N 841 "О дальнейшем совершенствовании анестезиолого-реанимационной помощи населению" могут применяться в части, не противоречащей действующему законодательству Российской Федерации.</w:t>
            </w:r>
          </w:p>
        </w:tc>
        <w:tc>
          <w:tcPr>
            <w:tcW w:w="2661" w:type="dxa"/>
          </w:tcPr>
          <w:p w:rsidR="004675BC" w:rsidRPr="00830191" w:rsidRDefault="00E109DA" w:rsidP="004675BC">
            <w:proofErr w:type="spellStart"/>
            <w:r w:rsidRPr="00830191">
              <w:t>С.В.Лазарев</w:t>
            </w:r>
            <w:proofErr w:type="spellEnd"/>
            <w:r w:rsidRPr="00830191">
              <w:t>, эксперт РГ Здравоохранение</w:t>
            </w:r>
          </w:p>
        </w:tc>
      </w:tr>
    </w:tbl>
    <w:p w:rsidR="003112FE" w:rsidRDefault="003112FE" w:rsidP="006E774C">
      <w:pPr>
        <w:jc w:val="both"/>
      </w:pPr>
    </w:p>
    <w:p w:rsidR="00B0157E" w:rsidRDefault="00B0157E" w:rsidP="006E774C">
      <w:pPr>
        <w:jc w:val="both"/>
      </w:pPr>
    </w:p>
    <w:p w:rsidR="00B0157E" w:rsidRDefault="00B0157E" w:rsidP="006E774C">
      <w:pPr>
        <w:jc w:val="both"/>
      </w:pPr>
    </w:p>
    <w:p w:rsidR="00B0157E" w:rsidRDefault="00B0157E" w:rsidP="006E774C">
      <w:pPr>
        <w:jc w:val="both"/>
      </w:pPr>
    </w:p>
    <w:p w:rsidR="00B0157E" w:rsidRDefault="00B0157E" w:rsidP="006E774C">
      <w:pPr>
        <w:jc w:val="both"/>
      </w:pPr>
    </w:p>
    <w:p w:rsidR="00B0157E" w:rsidRDefault="00B0157E" w:rsidP="006E774C">
      <w:pPr>
        <w:jc w:val="both"/>
      </w:pPr>
    </w:p>
    <w:p w:rsidR="00A01E6B" w:rsidRDefault="00A01E6B" w:rsidP="006E774C">
      <w:pPr>
        <w:jc w:val="both"/>
      </w:pPr>
    </w:p>
    <w:p w:rsidR="00A01E6B" w:rsidRDefault="00A01E6B" w:rsidP="006E774C">
      <w:pPr>
        <w:jc w:val="both"/>
      </w:pPr>
    </w:p>
    <w:p w:rsidR="00A01E6B" w:rsidRDefault="00A01E6B" w:rsidP="006E774C">
      <w:pPr>
        <w:jc w:val="both"/>
      </w:pPr>
    </w:p>
    <w:p w:rsidR="00A01E6B" w:rsidRDefault="00A01E6B" w:rsidP="006E774C">
      <w:pPr>
        <w:jc w:val="both"/>
      </w:pPr>
    </w:p>
    <w:p w:rsidR="00A01E6B" w:rsidRPr="00830191" w:rsidRDefault="00A01E6B" w:rsidP="006E774C">
      <w:pPr>
        <w:jc w:val="both"/>
      </w:pPr>
    </w:p>
    <w:p w:rsidR="00FA27E2" w:rsidRPr="00830191" w:rsidRDefault="00FA27E2" w:rsidP="006E774C">
      <w:pPr>
        <w:jc w:val="both"/>
      </w:pPr>
    </w:p>
    <w:p w:rsidR="002A3E77" w:rsidRPr="00830191" w:rsidRDefault="002A3E77" w:rsidP="00B0157E">
      <w:pPr>
        <w:pStyle w:val="a3"/>
        <w:numPr>
          <w:ilvl w:val="0"/>
          <w:numId w:val="7"/>
        </w:numPr>
        <w:jc w:val="center"/>
        <w:rPr>
          <w:rFonts w:ascii="Times New Roman" w:hAnsi="Times New Roman"/>
          <w:sz w:val="28"/>
          <w:szCs w:val="28"/>
        </w:rPr>
      </w:pPr>
      <w:r w:rsidRPr="00830191">
        <w:rPr>
          <w:rFonts w:ascii="Times New Roman" w:hAnsi="Times New Roman"/>
          <w:b/>
          <w:sz w:val="28"/>
          <w:szCs w:val="28"/>
          <w:u w:val="single"/>
        </w:rPr>
        <w:lastRenderedPageBreak/>
        <w:t>Включить</w:t>
      </w:r>
      <w:r w:rsidRPr="00830191">
        <w:rPr>
          <w:rFonts w:ascii="Times New Roman" w:hAnsi="Times New Roman"/>
          <w:b/>
          <w:sz w:val="28"/>
          <w:szCs w:val="28"/>
        </w:rPr>
        <w:t xml:space="preserve"> </w:t>
      </w:r>
      <w:r w:rsidRPr="00830191">
        <w:rPr>
          <w:rFonts w:ascii="Times New Roman" w:hAnsi="Times New Roman"/>
          <w:sz w:val="28"/>
          <w:szCs w:val="28"/>
        </w:rPr>
        <w:t>в перечень не действующих на территории Российской Федерации актов</w:t>
      </w:r>
      <w:r w:rsidR="003751F5" w:rsidRPr="00830191">
        <w:rPr>
          <w:rFonts w:ascii="Times New Roman" w:hAnsi="Times New Roman"/>
          <w:sz w:val="28"/>
          <w:szCs w:val="28"/>
        </w:rPr>
        <w:t>:</w:t>
      </w:r>
    </w:p>
    <w:tbl>
      <w:tblPr>
        <w:tblStyle w:val="a4"/>
        <w:tblW w:w="15797" w:type="dxa"/>
        <w:tblInd w:w="-714" w:type="dxa"/>
        <w:tblLook w:val="04A0" w:firstRow="1" w:lastRow="0" w:firstColumn="1" w:lastColumn="0" w:noHBand="0" w:noVBand="1"/>
      </w:tblPr>
      <w:tblGrid>
        <w:gridCol w:w="594"/>
        <w:gridCol w:w="4682"/>
        <w:gridCol w:w="3359"/>
        <w:gridCol w:w="4501"/>
        <w:gridCol w:w="2661"/>
      </w:tblGrid>
      <w:tr w:rsidR="003751F5" w:rsidRPr="00830191" w:rsidTr="0044660E">
        <w:trPr>
          <w:trHeight w:val="645"/>
        </w:trPr>
        <w:tc>
          <w:tcPr>
            <w:tcW w:w="594" w:type="dxa"/>
          </w:tcPr>
          <w:p w:rsidR="003751F5" w:rsidRPr="00830191" w:rsidRDefault="003751F5" w:rsidP="0044660E">
            <w:r w:rsidRPr="00830191">
              <w:t>№</w:t>
            </w:r>
          </w:p>
          <w:p w:rsidR="003751F5" w:rsidRPr="00830191" w:rsidRDefault="003751F5" w:rsidP="0044660E">
            <w:r w:rsidRPr="00830191">
              <w:t>п/п</w:t>
            </w:r>
          </w:p>
        </w:tc>
        <w:tc>
          <w:tcPr>
            <w:tcW w:w="4682" w:type="dxa"/>
          </w:tcPr>
          <w:p w:rsidR="003751F5" w:rsidRPr="00830191" w:rsidRDefault="003751F5" w:rsidP="0044660E">
            <w:pPr>
              <w:jc w:val="center"/>
              <w:rPr>
                <w:b/>
              </w:rPr>
            </w:pPr>
            <w:r w:rsidRPr="00830191">
              <w:rPr>
                <w:b/>
              </w:rPr>
              <w:t>Наименование акта</w:t>
            </w:r>
          </w:p>
        </w:tc>
        <w:tc>
          <w:tcPr>
            <w:tcW w:w="3359" w:type="dxa"/>
          </w:tcPr>
          <w:p w:rsidR="003751F5" w:rsidRPr="00830191" w:rsidRDefault="003751F5" w:rsidP="0044660E">
            <w:pPr>
              <w:jc w:val="center"/>
              <w:rPr>
                <w:b/>
              </w:rPr>
            </w:pPr>
            <w:r w:rsidRPr="00830191">
              <w:rPr>
                <w:b/>
              </w:rPr>
              <w:t>Номер приложения</w:t>
            </w:r>
          </w:p>
        </w:tc>
        <w:tc>
          <w:tcPr>
            <w:tcW w:w="4501" w:type="dxa"/>
          </w:tcPr>
          <w:p w:rsidR="003751F5" w:rsidRPr="00830191" w:rsidRDefault="003751F5" w:rsidP="0044660E">
            <w:pPr>
              <w:jc w:val="center"/>
              <w:rPr>
                <w:b/>
              </w:rPr>
            </w:pPr>
            <w:r w:rsidRPr="00830191">
              <w:rPr>
                <w:b/>
              </w:rPr>
              <w:t>Обоснование</w:t>
            </w:r>
          </w:p>
        </w:tc>
        <w:tc>
          <w:tcPr>
            <w:tcW w:w="2661" w:type="dxa"/>
          </w:tcPr>
          <w:p w:rsidR="003751F5" w:rsidRPr="00830191" w:rsidRDefault="003751F5" w:rsidP="0044660E">
            <w:pPr>
              <w:jc w:val="center"/>
              <w:rPr>
                <w:b/>
              </w:rPr>
            </w:pPr>
            <w:r w:rsidRPr="00830191">
              <w:rPr>
                <w:b/>
              </w:rPr>
              <w:t>Автор замечания</w:t>
            </w:r>
          </w:p>
        </w:tc>
      </w:tr>
      <w:tr w:rsidR="003751F5" w:rsidRPr="00830191" w:rsidTr="0044660E">
        <w:trPr>
          <w:trHeight w:val="3210"/>
        </w:trPr>
        <w:tc>
          <w:tcPr>
            <w:tcW w:w="594" w:type="dxa"/>
          </w:tcPr>
          <w:p w:rsidR="003751F5" w:rsidRPr="00830191" w:rsidRDefault="003751F5" w:rsidP="0044660E">
            <w:pPr>
              <w:pStyle w:val="a3"/>
              <w:numPr>
                <w:ilvl w:val="0"/>
                <w:numId w:val="8"/>
              </w:numPr>
              <w:jc w:val="center"/>
              <w:rPr>
                <w:rFonts w:ascii="Times New Roman" w:hAnsi="Times New Roman"/>
                <w:sz w:val="28"/>
                <w:szCs w:val="28"/>
              </w:rPr>
            </w:pPr>
          </w:p>
        </w:tc>
        <w:tc>
          <w:tcPr>
            <w:tcW w:w="4682" w:type="dxa"/>
          </w:tcPr>
          <w:p w:rsidR="003751F5" w:rsidRPr="00830191" w:rsidRDefault="003751F5" w:rsidP="003751F5">
            <w:r w:rsidRPr="00830191">
              <w:t>Приказ Минздрава СССР от 2 июня 1987 г. N 747 «Об утверждении "Инструкции по учету медикаментов, перевязочных средств и изделий медицинского назначения в лечебно-профилактических учреждениях здравоохранения, состоящих на государственном бюджете СССР"</w:t>
            </w:r>
          </w:p>
          <w:p w:rsidR="003751F5" w:rsidRPr="00830191" w:rsidRDefault="003751F5" w:rsidP="003751F5"/>
        </w:tc>
        <w:tc>
          <w:tcPr>
            <w:tcW w:w="3359" w:type="dxa"/>
            <w:vMerge w:val="restart"/>
          </w:tcPr>
          <w:p w:rsidR="003751F5" w:rsidRPr="00830191" w:rsidRDefault="003751F5" w:rsidP="0044660E">
            <w:pPr>
              <w:jc w:val="center"/>
              <w:rPr>
                <w:highlight w:val="yellow"/>
              </w:rPr>
            </w:pPr>
          </w:p>
        </w:tc>
        <w:tc>
          <w:tcPr>
            <w:tcW w:w="4501" w:type="dxa"/>
            <w:vMerge w:val="restart"/>
          </w:tcPr>
          <w:p w:rsidR="003751F5" w:rsidRPr="00830191" w:rsidRDefault="003751F5" w:rsidP="003751F5">
            <w:r w:rsidRPr="00830191">
              <w:t>Существуют заменяющие Приказы Минфина, а именно:</w:t>
            </w:r>
          </w:p>
          <w:p w:rsidR="003751F5" w:rsidRPr="00830191" w:rsidRDefault="003751F5" w:rsidP="003751F5">
            <w:r w:rsidRPr="00830191">
              <w:t xml:space="preserve">Приказ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3751F5" w:rsidRPr="00830191" w:rsidRDefault="003751F5" w:rsidP="003751F5">
            <w:r w:rsidRPr="00830191">
              <w:t xml:space="preserve">Приказ Минфина РФ от 16 декабря 2010 г. N 174н "Об утверждении Плана счетов бухгалтерского учета бюджетных учреждений и Инструкции по его применению" </w:t>
            </w:r>
          </w:p>
          <w:p w:rsidR="003751F5" w:rsidRPr="00830191" w:rsidRDefault="003751F5" w:rsidP="003751F5">
            <w:r w:rsidRPr="00830191">
              <w:t>Приказ Минфина РФ от 6 декабря 2010 г. N 162н "Об утверждении Плана счетов бюджетного учета и Инструкции по его применению"</w:t>
            </w:r>
          </w:p>
          <w:p w:rsidR="003751F5" w:rsidRPr="00830191" w:rsidRDefault="003751F5" w:rsidP="003751F5">
            <w:r w:rsidRPr="00830191">
              <w:lastRenderedPageBreak/>
              <w:t>Приказ Минфина РФ от 23 декабря 2010 г. N 183н "Об утверждении Плана счетов бухгалтерского учета автономных учреждений и Инструкции по его применению"</w:t>
            </w:r>
          </w:p>
          <w:p w:rsidR="003751F5" w:rsidRPr="00830191" w:rsidRDefault="003751F5" w:rsidP="003751F5">
            <w:r w:rsidRPr="00830191">
              <w:t xml:space="preserve">а также с вводом в действие ФГИС Мониторинг движения лекарственных препаратов для медицинского применения (МДЛП) необходимо отменить вышеуказанные приказы. </w:t>
            </w:r>
          </w:p>
          <w:p w:rsidR="003751F5" w:rsidRPr="00830191" w:rsidRDefault="003751F5" w:rsidP="003751F5"/>
          <w:p w:rsidR="003751F5" w:rsidRPr="00830191" w:rsidRDefault="003751F5" w:rsidP="003751F5">
            <w:r w:rsidRPr="00830191">
              <w:t>Оба приказа на настоящий момент устарели и не соответствуют текущему состоянию дел в медицинских организациях:</w:t>
            </w:r>
          </w:p>
          <w:p w:rsidR="003751F5" w:rsidRPr="00830191" w:rsidRDefault="003751F5" w:rsidP="003751F5">
            <w:r w:rsidRPr="00830191">
              <w:t>присутствуют отсылки к нормативным актам СССР, найти текст которых на данный момент затруднительно;</w:t>
            </w:r>
          </w:p>
          <w:p w:rsidR="003751F5" w:rsidRPr="00830191" w:rsidRDefault="003751F5" w:rsidP="003751F5">
            <w:r w:rsidRPr="00830191">
              <w:t>присутствует устаревшая терминология, которая на данный момент или не понятна (например, «таксировка») либо не применима в используемом контексте (прейскурант розничных цен, книга регистрации счетов, счета поставщиков и т.д.);</w:t>
            </w:r>
          </w:p>
          <w:p w:rsidR="003751F5" w:rsidRPr="00830191" w:rsidRDefault="003751F5" w:rsidP="003751F5">
            <w:r w:rsidRPr="00830191">
              <w:lastRenderedPageBreak/>
              <w:t>вводятся первичные формы первичных учетных документов для учета движения материальных ценностей внутри медицинской организации, вводятся правила ведения суммового и предметно-количественного учета (формы 6-МЗ, 7-МЗ, 8-МЗ, 11-МЗ), которые на данный момент противоречат приказам Минфина РФ. Согласно действующему законодательству правила ведения суммового учета определяются Минфином;</w:t>
            </w:r>
          </w:p>
          <w:p w:rsidR="003751F5" w:rsidRPr="00830191" w:rsidRDefault="003751F5" w:rsidP="003751F5">
            <w:r w:rsidRPr="00830191">
              <w:t>предусмотрено только бумажное ведение первичной бухгалтерской документации. При этом в приказах Минфина РФ ведение аналогичной документации допускается в электронном виде;</w:t>
            </w:r>
          </w:p>
          <w:p w:rsidR="003751F5" w:rsidRPr="00830191" w:rsidRDefault="003751F5" w:rsidP="003751F5">
            <w:r w:rsidRPr="00830191">
              <w:t xml:space="preserve">устанавливаются нормативы на обязательный размер запасов в отделениях (ядовитые лекарственные средства - 5-дневный, наркотические лекарственные средства - 3-дневный, все остальные - 10-дневный). Современная мировая тенденция состоит в применении </w:t>
            </w:r>
            <w:r w:rsidRPr="00830191">
              <w:lastRenderedPageBreak/>
              <w:t>логистических технологий, направленных на уменьшение уровня складских запасов в отделениях с перемещением запасов на центральный склад.</w:t>
            </w:r>
          </w:p>
          <w:p w:rsidR="003751F5" w:rsidRPr="00830191" w:rsidRDefault="003751F5" w:rsidP="003751F5">
            <w:r w:rsidRPr="00830191">
              <w:t xml:space="preserve">Обязательность выполнения приказа 747 медицинскими организациями подтверждается Письмом Минфина РФ от 25.03.2016 № 02-07-10/17036 «Об отражении в бухучете бюджетных организаций медикаментов: </w:t>
            </w:r>
          </w:p>
          <w:p w:rsidR="003751F5" w:rsidRDefault="003751F5" w:rsidP="00B0157E">
            <w:r w:rsidRPr="00830191">
              <w:t>В то же время согласно пункту 46 Инструкции по учету медикаментов, перевязочных средств и изделий медицинского назначения в лечебно-профилактических учреждениях здравоохранения, состоящих на государственном бюджете СССР, утвержденной приказом Минздрава СССР от 02.06.1987 № 747 (далее – Инструкция 747), аналитический учет лекарственных средств (кроме подлежащих предметно-количественному учету) ведется в суммовом выражении по группам ценностей.</w:t>
            </w:r>
          </w:p>
          <w:p w:rsidR="00A01E6B" w:rsidRPr="00830191" w:rsidRDefault="00A01E6B" w:rsidP="00B0157E">
            <w:r w:rsidRPr="00A01E6B">
              <w:lastRenderedPageBreak/>
              <w:t>В случае отмены вышеуказанных приказов правила определения стоимости товаров при товародвижении внутри медицинской организации будут определяться учетной политикой организации, что соответствует инструкции бюджетного учета Минфина РФ.</w:t>
            </w:r>
          </w:p>
        </w:tc>
        <w:tc>
          <w:tcPr>
            <w:tcW w:w="2661" w:type="dxa"/>
            <w:vMerge w:val="restart"/>
          </w:tcPr>
          <w:p w:rsidR="003751F5" w:rsidRPr="00830191" w:rsidRDefault="003751F5" w:rsidP="0044660E">
            <w:proofErr w:type="spellStart"/>
            <w:r w:rsidRPr="00830191">
              <w:lastRenderedPageBreak/>
              <w:t>Б.И.Пастухов</w:t>
            </w:r>
            <w:proofErr w:type="spellEnd"/>
            <w:r w:rsidRPr="00830191">
              <w:t xml:space="preserve">, </w:t>
            </w:r>
          </w:p>
          <w:p w:rsidR="003751F5" w:rsidRPr="00830191" w:rsidRDefault="003751F5" w:rsidP="0044660E">
            <w:r w:rsidRPr="00830191">
              <w:t>член РГ Здравоохранение</w:t>
            </w:r>
          </w:p>
        </w:tc>
      </w:tr>
      <w:tr w:rsidR="003751F5" w:rsidRPr="00830191" w:rsidTr="0044660E">
        <w:trPr>
          <w:trHeight w:val="3210"/>
        </w:trPr>
        <w:tc>
          <w:tcPr>
            <w:tcW w:w="594" w:type="dxa"/>
          </w:tcPr>
          <w:p w:rsidR="003751F5" w:rsidRPr="00830191" w:rsidRDefault="003751F5" w:rsidP="0044660E">
            <w:pPr>
              <w:pStyle w:val="a3"/>
              <w:numPr>
                <w:ilvl w:val="0"/>
                <w:numId w:val="8"/>
              </w:numPr>
              <w:jc w:val="center"/>
              <w:rPr>
                <w:rFonts w:ascii="Times New Roman" w:hAnsi="Times New Roman"/>
                <w:sz w:val="28"/>
                <w:szCs w:val="28"/>
              </w:rPr>
            </w:pPr>
          </w:p>
        </w:tc>
        <w:tc>
          <w:tcPr>
            <w:tcW w:w="4682" w:type="dxa"/>
          </w:tcPr>
          <w:p w:rsidR="003751F5" w:rsidRPr="00830191" w:rsidRDefault="003751F5" w:rsidP="003751F5">
            <w:r w:rsidRPr="00830191">
              <w:t>Приказ Минздрава СССР от 30.12.1987 N 1337 "Об утверждении специализированных (внутриведомственных) форм первичного бухгалтерского учета для учреждений здравоохранения, состоящих на Государственном бюджете СССР"</w:t>
            </w:r>
          </w:p>
        </w:tc>
        <w:tc>
          <w:tcPr>
            <w:tcW w:w="3359" w:type="dxa"/>
            <w:vMerge/>
          </w:tcPr>
          <w:p w:rsidR="003751F5" w:rsidRPr="00830191" w:rsidRDefault="003751F5" w:rsidP="0044660E">
            <w:pPr>
              <w:jc w:val="center"/>
              <w:rPr>
                <w:highlight w:val="yellow"/>
              </w:rPr>
            </w:pPr>
          </w:p>
        </w:tc>
        <w:tc>
          <w:tcPr>
            <w:tcW w:w="4501" w:type="dxa"/>
            <w:vMerge/>
          </w:tcPr>
          <w:p w:rsidR="003751F5" w:rsidRPr="00830191" w:rsidRDefault="003751F5" w:rsidP="0044660E"/>
        </w:tc>
        <w:tc>
          <w:tcPr>
            <w:tcW w:w="2661" w:type="dxa"/>
            <w:vMerge/>
          </w:tcPr>
          <w:p w:rsidR="003751F5" w:rsidRPr="00830191" w:rsidRDefault="003751F5" w:rsidP="0044660E"/>
        </w:tc>
      </w:tr>
    </w:tbl>
    <w:p w:rsidR="00A01E6B" w:rsidRDefault="00A01E6B" w:rsidP="006E774C">
      <w:pPr>
        <w:jc w:val="both"/>
      </w:pPr>
    </w:p>
    <w:p w:rsidR="00A01E6B" w:rsidRDefault="00A01E6B" w:rsidP="006E774C">
      <w:pPr>
        <w:jc w:val="both"/>
      </w:pPr>
    </w:p>
    <w:p w:rsidR="00A01E6B" w:rsidRDefault="00A01E6B" w:rsidP="006E774C">
      <w:pPr>
        <w:jc w:val="both"/>
      </w:pPr>
    </w:p>
    <w:p w:rsidR="003112FE" w:rsidRPr="00830191" w:rsidRDefault="003112FE" w:rsidP="006E774C">
      <w:pPr>
        <w:jc w:val="both"/>
      </w:pPr>
      <w:bookmarkStart w:id="0" w:name="_GoBack"/>
      <w:bookmarkEnd w:id="0"/>
      <w:r w:rsidRPr="00830191">
        <w:t xml:space="preserve">Комментарий технического характера: </w:t>
      </w:r>
    </w:p>
    <w:p w:rsidR="003112FE" w:rsidRPr="00830191" w:rsidRDefault="003112FE" w:rsidP="006E774C">
      <w:pPr>
        <w:jc w:val="both"/>
      </w:pPr>
      <w:r w:rsidRPr="00830191">
        <w:t>Приложение 2Д СССР, пункт 522. Приказ Министерства здравоохранения СССР, Министерства сельского хозяйства СССР от 9 декабря 1977 г. № 1100/307 "О мерах по профилактике заболеваемости людей бруцеллезом". Корректный номер данного приказа (согласно данным системы «Консультант+») - Приказ Минздрава СССР, Минсельхоза СССР от 09.12.1977 N 307/1100 "О мерах по профилактике заболеваемости людей бруцеллезом"</w:t>
      </w:r>
    </w:p>
    <w:sectPr w:rsidR="003112FE" w:rsidRPr="00830191" w:rsidSect="00A318F5">
      <w:head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358" w:rsidRDefault="00B84358" w:rsidP="00946E0F">
      <w:r>
        <w:separator/>
      </w:r>
    </w:p>
  </w:endnote>
  <w:endnote w:type="continuationSeparator" w:id="0">
    <w:p w:rsidR="00B84358" w:rsidRDefault="00B84358" w:rsidP="0094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358" w:rsidRDefault="00B84358" w:rsidP="00946E0F">
      <w:r>
        <w:separator/>
      </w:r>
    </w:p>
  </w:footnote>
  <w:footnote w:type="continuationSeparator" w:id="0">
    <w:p w:rsidR="00B84358" w:rsidRDefault="00B84358" w:rsidP="0094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8E" w:rsidRDefault="0032328E">
    <w:pPr>
      <w:pStyle w:val="a5"/>
    </w:pPr>
  </w:p>
  <w:p w:rsidR="0032328E" w:rsidRDefault="0032328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864"/>
    <w:multiLevelType w:val="hybridMultilevel"/>
    <w:tmpl w:val="D35E5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E02B1F"/>
    <w:multiLevelType w:val="hybridMultilevel"/>
    <w:tmpl w:val="18EEE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541BF2"/>
    <w:multiLevelType w:val="hybridMultilevel"/>
    <w:tmpl w:val="18EEE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E87E6E"/>
    <w:multiLevelType w:val="hybridMultilevel"/>
    <w:tmpl w:val="2FF2E2C0"/>
    <w:lvl w:ilvl="0" w:tplc="A1608B16">
      <w:start w:val="436"/>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E0D7BFB"/>
    <w:multiLevelType w:val="hybridMultilevel"/>
    <w:tmpl w:val="3522B786"/>
    <w:lvl w:ilvl="0" w:tplc="24449638">
      <w:start w:val="1248"/>
      <w:numFmt w:val="decimal"/>
      <w:lvlText w:val="%1."/>
      <w:lvlJc w:val="left"/>
      <w:pPr>
        <w:ind w:left="906" w:hanging="48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4EF7201A"/>
    <w:multiLevelType w:val="hybridMultilevel"/>
    <w:tmpl w:val="E1BC8930"/>
    <w:lvl w:ilvl="0" w:tplc="9B408322">
      <w:start w:val="9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B354681"/>
    <w:multiLevelType w:val="hybridMultilevel"/>
    <w:tmpl w:val="FB82556C"/>
    <w:lvl w:ilvl="0" w:tplc="F77CDB98">
      <w:start w:val="522"/>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5D31389"/>
    <w:multiLevelType w:val="hybridMultilevel"/>
    <w:tmpl w:val="4D16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AC5179"/>
    <w:multiLevelType w:val="hybridMultilevel"/>
    <w:tmpl w:val="C6C2BB02"/>
    <w:lvl w:ilvl="0" w:tplc="DD687756">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0"/>
  </w:num>
  <w:num w:numId="3">
    <w:abstractNumId w:val="3"/>
  </w:num>
  <w:num w:numId="4">
    <w:abstractNumId w:val="6"/>
  </w:num>
  <w:num w:numId="5">
    <w:abstractNumId w:val="4"/>
  </w:num>
  <w:num w:numId="6">
    <w:abstractNumId w:val="5"/>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F5"/>
    <w:rsid w:val="00025F25"/>
    <w:rsid w:val="000F78F4"/>
    <w:rsid w:val="002357AB"/>
    <w:rsid w:val="002A3E77"/>
    <w:rsid w:val="003112FE"/>
    <w:rsid w:val="0031695C"/>
    <w:rsid w:val="0031757E"/>
    <w:rsid w:val="0032328E"/>
    <w:rsid w:val="003751F5"/>
    <w:rsid w:val="00417B8F"/>
    <w:rsid w:val="004675BC"/>
    <w:rsid w:val="00474B48"/>
    <w:rsid w:val="004F7187"/>
    <w:rsid w:val="00522931"/>
    <w:rsid w:val="00564451"/>
    <w:rsid w:val="00641C33"/>
    <w:rsid w:val="006E6685"/>
    <w:rsid w:val="006E774C"/>
    <w:rsid w:val="007C3526"/>
    <w:rsid w:val="007D3ABF"/>
    <w:rsid w:val="008064AD"/>
    <w:rsid w:val="00826458"/>
    <w:rsid w:val="00830191"/>
    <w:rsid w:val="00886E6E"/>
    <w:rsid w:val="0089767D"/>
    <w:rsid w:val="009069F4"/>
    <w:rsid w:val="00944F9B"/>
    <w:rsid w:val="00946E0F"/>
    <w:rsid w:val="0096010C"/>
    <w:rsid w:val="00962FF7"/>
    <w:rsid w:val="00A01E6B"/>
    <w:rsid w:val="00A318F5"/>
    <w:rsid w:val="00AC1FD3"/>
    <w:rsid w:val="00B0157E"/>
    <w:rsid w:val="00B20746"/>
    <w:rsid w:val="00B407CC"/>
    <w:rsid w:val="00B80145"/>
    <w:rsid w:val="00B84358"/>
    <w:rsid w:val="00C257B2"/>
    <w:rsid w:val="00C313E3"/>
    <w:rsid w:val="00C536BF"/>
    <w:rsid w:val="00D006B1"/>
    <w:rsid w:val="00D8051B"/>
    <w:rsid w:val="00DB2EB8"/>
    <w:rsid w:val="00DB41E2"/>
    <w:rsid w:val="00DC4596"/>
    <w:rsid w:val="00DC6D47"/>
    <w:rsid w:val="00DE25A3"/>
    <w:rsid w:val="00DE5B6F"/>
    <w:rsid w:val="00E109DA"/>
    <w:rsid w:val="00F171C0"/>
    <w:rsid w:val="00F31215"/>
    <w:rsid w:val="00F64020"/>
    <w:rsid w:val="00FA27E2"/>
    <w:rsid w:val="00FD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32CB"/>
  <w15:chartTrackingRefBased/>
  <w15:docId w15:val="{D71BD4A0-DE04-461D-B83C-3DF57F1F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8F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8F5"/>
    <w:pPr>
      <w:spacing w:after="200" w:line="276" w:lineRule="auto"/>
      <w:ind w:left="720"/>
      <w:contextualSpacing/>
    </w:pPr>
    <w:rPr>
      <w:rFonts w:ascii="Calibri" w:hAnsi="Calibri"/>
      <w:sz w:val="22"/>
      <w:szCs w:val="22"/>
    </w:rPr>
  </w:style>
  <w:style w:type="paragraph" w:customStyle="1" w:styleId="1">
    <w:name w:val="Обычный1"/>
    <w:rsid w:val="00A318F5"/>
    <w:pPr>
      <w:spacing w:after="0" w:line="240" w:lineRule="auto"/>
    </w:pPr>
    <w:rPr>
      <w:rFonts w:ascii="Times New Roman" w:eastAsia="Times New Roman" w:hAnsi="Times New Roman" w:cs="Times New Roman"/>
      <w:snapToGrid w:val="0"/>
      <w:sz w:val="20"/>
      <w:szCs w:val="20"/>
      <w:lang w:eastAsia="ru-RU"/>
    </w:rPr>
  </w:style>
  <w:style w:type="table" w:styleId="a4">
    <w:name w:val="Table Grid"/>
    <w:basedOn w:val="a1"/>
    <w:uiPriority w:val="39"/>
    <w:rsid w:val="00946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46E0F"/>
    <w:pPr>
      <w:tabs>
        <w:tab w:val="center" w:pos="4677"/>
        <w:tab w:val="right" w:pos="9355"/>
      </w:tabs>
    </w:pPr>
  </w:style>
  <w:style w:type="character" w:customStyle="1" w:styleId="a6">
    <w:name w:val="Верхний колонтитул Знак"/>
    <w:basedOn w:val="a0"/>
    <w:link w:val="a5"/>
    <w:uiPriority w:val="99"/>
    <w:rsid w:val="00946E0F"/>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946E0F"/>
    <w:pPr>
      <w:tabs>
        <w:tab w:val="center" w:pos="4677"/>
        <w:tab w:val="right" w:pos="9355"/>
      </w:tabs>
    </w:pPr>
  </w:style>
  <w:style w:type="character" w:customStyle="1" w:styleId="a8">
    <w:name w:val="Нижний колонтитул Знак"/>
    <w:basedOn w:val="a0"/>
    <w:link w:val="a7"/>
    <w:uiPriority w:val="99"/>
    <w:rsid w:val="00946E0F"/>
    <w:rPr>
      <w:rFonts w:ascii="Times New Roman" w:eastAsia="Times New Roman" w:hAnsi="Times New Roman" w:cs="Times New Roman"/>
      <w:sz w:val="28"/>
      <w:szCs w:val="28"/>
      <w:lang w:eastAsia="ru-RU"/>
    </w:rPr>
  </w:style>
  <w:style w:type="character" w:customStyle="1" w:styleId="2">
    <w:name w:val="Основной текст (2)"/>
    <w:basedOn w:val="a0"/>
    <w:rsid w:val="003751F5"/>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BC944272DB823A2CF61F68B41E3DF72981DC5B51B3388F9122EB2410F65DD79C64FE21236523050B849B4E27DB114B70DF2FF304706D5cAq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5727</Words>
  <Characters>32650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Владимирская Наталья Викторовна</dc:creator>
  <cp:keywords/>
  <dc:description/>
  <cp:lastModifiedBy>Владимирская Наталья Викторовна</cp:lastModifiedBy>
  <cp:revision>4</cp:revision>
  <dcterms:created xsi:type="dcterms:W3CDTF">2020-03-10T13:46:00Z</dcterms:created>
  <dcterms:modified xsi:type="dcterms:W3CDTF">2020-03-11T12:19:00Z</dcterms:modified>
</cp:coreProperties>
</file>