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EC" w:rsidRPr="00CB74EC" w:rsidRDefault="00CB74EC" w:rsidP="003A2CFA">
      <w:pPr>
        <w:jc w:val="center"/>
        <w:rPr>
          <w:b/>
        </w:rPr>
      </w:pPr>
      <w:r w:rsidRPr="00CB74EC">
        <w:rPr>
          <w:b/>
        </w:rPr>
        <w:t>ПОЯСНИТЕЛЬНАЯ ЗАПИСКА</w:t>
      </w:r>
    </w:p>
    <w:p w:rsidR="00CB74EC" w:rsidRPr="00CB74EC" w:rsidRDefault="00CB74EC" w:rsidP="00CB74EC">
      <w:pPr>
        <w:jc w:val="center"/>
        <w:rPr>
          <w:b/>
        </w:rPr>
      </w:pPr>
    </w:p>
    <w:p w:rsidR="000163DB" w:rsidRPr="000163DB" w:rsidRDefault="001C61BB" w:rsidP="00016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63DB">
        <w:rPr>
          <w:rFonts w:ascii="Times New Roman" w:hAnsi="Times New Roman" w:cs="Times New Roman"/>
          <w:sz w:val="28"/>
          <w:szCs w:val="28"/>
        </w:rPr>
        <w:t>к</w:t>
      </w:r>
      <w:r w:rsidR="00CB74EC" w:rsidRPr="000163DB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B553CC" w:rsidRPr="000163DB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Российской Федерации </w:t>
      </w:r>
      <w:r w:rsidR="000163DB">
        <w:rPr>
          <w:rFonts w:ascii="Times New Roman" w:hAnsi="Times New Roman" w:cs="Times New Roman"/>
          <w:sz w:val="28"/>
          <w:szCs w:val="28"/>
        </w:rPr>
        <w:t>«</w:t>
      </w:r>
      <w:r w:rsidR="000163DB" w:rsidRPr="000163DB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163DB">
        <w:rPr>
          <w:rFonts w:ascii="Times New Roman" w:hAnsi="Times New Roman" w:cs="Times New Roman"/>
          <w:sz w:val="28"/>
          <w:szCs w:val="28"/>
        </w:rPr>
        <w:t xml:space="preserve"> </w:t>
      </w:r>
      <w:r w:rsidR="000163DB" w:rsidRPr="000163DB">
        <w:rPr>
          <w:rFonts w:ascii="Times New Roman" w:hAnsi="Times New Roman" w:cs="Times New Roman"/>
          <w:sz w:val="28"/>
          <w:szCs w:val="28"/>
        </w:rPr>
        <w:t xml:space="preserve">в квалификационные требования к </w:t>
      </w:r>
      <w:proofErr w:type="gramStart"/>
      <w:r w:rsidR="000163DB" w:rsidRPr="000163DB">
        <w:rPr>
          <w:rFonts w:ascii="Times New Roman" w:hAnsi="Times New Roman" w:cs="Times New Roman"/>
          <w:sz w:val="28"/>
          <w:szCs w:val="28"/>
        </w:rPr>
        <w:t>медицинскими</w:t>
      </w:r>
      <w:proofErr w:type="gramEnd"/>
      <w:r w:rsidR="000163DB" w:rsidRPr="000163DB">
        <w:rPr>
          <w:rFonts w:ascii="Times New Roman" w:hAnsi="Times New Roman" w:cs="Times New Roman"/>
          <w:sz w:val="28"/>
          <w:szCs w:val="28"/>
        </w:rPr>
        <w:t xml:space="preserve"> фармацевтическим работникам с высшим образованием</w:t>
      </w:r>
    </w:p>
    <w:p w:rsidR="000163DB" w:rsidRPr="000163DB" w:rsidRDefault="000163DB" w:rsidP="00016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63DB">
        <w:rPr>
          <w:rFonts w:ascii="Times New Roman" w:hAnsi="Times New Roman" w:cs="Times New Roman"/>
          <w:sz w:val="28"/>
          <w:szCs w:val="28"/>
        </w:rPr>
        <w:t>по направлению подготовки «Здравоохранение и медицинские</w:t>
      </w:r>
    </w:p>
    <w:p w:rsidR="000163DB" w:rsidRPr="000163DB" w:rsidRDefault="000163DB" w:rsidP="00016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63DB">
        <w:rPr>
          <w:rFonts w:ascii="Times New Roman" w:hAnsi="Times New Roman" w:cs="Times New Roman"/>
          <w:sz w:val="28"/>
          <w:szCs w:val="28"/>
        </w:rPr>
        <w:t>науки», утвержденные приказом Министерства здравоохранения</w:t>
      </w:r>
    </w:p>
    <w:p w:rsidR="000163DB" w:rsidRPr="000163DB" w:rsidRDefault="000163DB" w:rsidP="00016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63DB">
        <w:rPr>
          <w:rFonts w:ascii="Times New Roman" w:hAnsi="Times New Roman" w:cs="Times New Roman"/>
          <w:sz w:val="28"/>
          <w:szCs w:val="28"/>
        </w:rPr>
        <w:t>Российской Федерации от 8 октября 2015 г. № 707н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74EC" w:rsidRPr="00CB74EC" w:rsidRDefault="00CB74EC" w:rsidP="00CB74EC">
      <w:pPr>
        <w:jc w:val="center"/>
      </w:pPr>
    </w:p>
    <w:p w:rsidR="0046566C" w:rsidRDefault="0046566C" w:rsidP="007C448E">
      <w:pPr>
        <w:spacing w:line="276" w:lineRule="auto"/>
        <w:ind w:firstLine="709"/>
      </w:pPr>
    </w:p>
    <w:p w:rsidR="000163DB" w:rsidRDefault="000163DB" w:rsidP="000163DB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Приказом Минздрава России от 09.12.2019 № 996н номенклатура специальностей специалистов, имеющих высшее медицинское и фармацевтическое образование, </w:t>
      </w:r>
      <w:proofErr w:type="gramStart"/>
      <w:r>
        <w:rPr>
          <w:rFonts w:eastAsia="Calibri"/>
          <w:szCs w:val="28"/>
          <w:lang w:eastAsia="ru-RU"/>
        </w:rPr>
        <w:t>утвержденную</w:t>
      </w:r>
      <w:proofErr w:type="gramEnd"/>
      <w:r>
        <w:rPr>
          <w:rFonts w:eastAsia="Calibri"/>
          <w:szCs w:val="28"/>
          <w:lang w:eastAsia="ru-RU"/>
        </w:rPr>
        <w:t xml:space="preserve"> приказом Министерства здравоохранения Российской Федерации от 7 октября 2015 г. № 700н, дополнена специальностями детская онкология-гематология, медицинская микробиология, физическая и реабилитационная медицина.</w:t>
      </w:r>
    </w:p>
    <w:p w:rsidR="000163DB" w:rsidRDefault="000163DB" w:rsidP="000163DB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Предлагаемые изменения дополняют приказ Минздрава России от 8 октября 2015 года № 707н квалификационными требованиями к специалистам по указанным специальностям.</w:t>
      </w:r>
    </w:p>
    <w:p w:rsidR="000163DB" w:rsidRDefault="000163DB" w:rsidP="000163DB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Также изменения вносятся изменения </w:t>
      </w:r>
      <w:proofErr w:type="gramStart"/>
      <w:r>
        <w:rPr>
          <w:rFonts w:eastAsia="Calibri"/>
          <w:szCs w:val="28"/>
          <w:lang w:eastAsia="ru-RU"/>
        </w:rPr>
        <w:t>к</w:t>
      </w:r>
      <w:proofErr w:type="gramEnd"/>
      <w:r>
        <w:rPr>
          <w:rFonts w:eastAsia="Calibri"/>
          <w:szCs w:val="28"/>
          <w:lang w:eastAsia="ru-RU"/>
        </w:rPr>
        <w:t xml:space="preserve"> </w:t>
      </w:r>
      <w:proofErr w:type="gramStart"/>
      <w:r>
        <w:rPr>
          <w:rFonts w:eastAsia="Calibri"/>
          <w:szCs w:val="28"/>
          <w:lang w:eastAsia="ru-RU"/>
        </w:rPr>
        <w:t>квалификационные</w:t>
      </w:r>
      <w:proofErr w:type="gramEnd"/>
      <w:r>
        <w:rPr>
          <w:rFonts w:eastAsia="Calibri"/>
          <w:szCs w:val="28"/>
          <w:lang w:eastAsia="ru-RU"/>
        </w:rPr>
        <w:t xml:space="preserve"> требования по специальностям «Лечебное дело», «Педиа</w:t>
      </w:r>
      <w:r w:rsidR="00D37FBD">
        <w:rPr>
          <w:rFonts w:eastAsia="Calibri"/>
          <w:szCs w:val="28"/>
          <w:lang w:eastAsia="ru-RU"/>
        </w:rPr>
        <w:t>т</w:t>
      </w:r>
      <w:r>
        <w:rPr>
          <w:rFonts w:eastAsia="Calibri"/>
          <w:szCs w:val="28"/>
          <w:lang w:eastAsia="ru-RU"/>
        </w:rPr>
        <w:t>рия» в части дополнения возможностью замещения должностей врач по медицинской профилактике, врач приемного отделения и в новой редакции излагаются требования к специальности «</w:t>
      </w:r>
      <w:proofErr w:type="spellStart"/>
      <w:r>
        <w:rPr>
          <w:rFonts w:eastAsia="Calibri"/>
          <w:szCs w:val="28"/>
          <w:lang w:eastAsia="ru-RU"/>
        </w:rPr>
        <w:t>Остеопатия</w:t>
      </w:r>
      <w:proofErr w:type="spellEnd"/>
      <w:r>
        <w:rPr>
          <w:rFonts w:eastAsia="Calibri"/>
          <w:szCs w:val="28"/>
          <w:lang w:eastAsia="ru-RU"/>
        </w:rPr>
        <w:t>».</w:t>
      </w:r>
    </w:p>
    <w:p w:rsidR="000163DB" w:rsidRDefault="000163DB" w:rsidP="000163DB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p w:rsidR="000163DB" w:rsidRDefault="000163DB" w:rsidP="000163DB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sectPr w:rsidR="000163DB" w:rsidSect="002166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7F" w:rsidRDefault="0013067F" w:rsidP="002166EA">
      <w:r>
        <w:separator/>
      </w:r>
    </w:p>
  </w:endnote>
  <w:endnote w:type="continuationSeparator" w:id="0">
    <w:p w:rsidR="0013067F" w:rsidRDefault="0013067F" w:rsidP="0021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7F" w:rsidRDefault="0013067F" w:rsidP="002166EA">
      <w:r>
        <w:separator/>
      </w:r>
    </w:p>
  </w:footnote>
  <w:footnote w:type="continuationSeparator" w:id="0">
    <w:p w:rsidR="0013067F" w:rsidRDefault="0013067F" w:rsidP="00216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EA" w:rsidRPr="008A5447" w:rsidRDefault="001A26DD">
    <w:pPr>
      <w:pStyle w:val="a6"/>
      <w:jc w:val="center"/>
      <w:rPr>
        <w:sz w:val="24"/>
      </w:rPr>
    </w:pPr>
    <w:r w:rsidRPr="008A5447">
      <w:rPr>
        <w:sz w:val="24"/>
      </w:rPr>
      <w:fldChar w:fldCharType="begin"/>
    </w:r>
    <w:r w:rsidR="002166EA" w:rsidRPr="008A5447">
      <w:rPr>
        <w:sz w:val="24"/>
      </w:rPr>
      <w:instrText>PAGE   \* MERGEFORMAT</w:instrText>
    </w:r>
    <w:r w:rsidRPr="008A5447">
      <w:rPr>
        <w:sz w:val="24"/>
      </w:rPr>
      <w:fldChar w:fldCharType="separate"/>
    </w:r>
    <w:r w:rsidR="005C5086">
      <w:rPr>
        <w:noProof/>
        <w:sz w:val="24"/>
      </w:rPr>
      <w:t>2</w:t>
    </w:r>
    <w:r w:rsidRPr="008A5447">
      <w:rPr>
        <w:sz w:val="24"/>
      </w:rPr>
      <w:fldChar w:fldCharType="end"/>
    </w:r>
  </w:p>
  <w:p w:rsidR="002166EA" w:rsidRDefault="002166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2BB1"/>
    <w:multiLevelType w:val="hybridMultilevel"/>
    <w:tmpl w:val="15EED226"/>
    <w:lvl w:ilvl="0" w:tplc="C1F4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53"/>
    <w:rsid w:val="00001DF1"/>
    <w:rsid w:val="00001E1E"/>
    <w:rsid w:val="000030CD"/>
    <w:rsid w:val="000163DB"/>
    <w:rsid w:val="00043A10"/>
    <w:rsid w:val="00056904"/>
    <w:rsid w:val="00057618"/>
    <w:rsid w:val="00065641"/>
    <w:rsid w:val="00067662"/>
    <w:rsid w:val="00067A89"/>
    <w:rsid w:val="00075AF7"/>
    <w:rsid w:val="000762A9"/>
    <w:rsid w:val="000764B3"/>
    <w:rsid w:val="000906C4"/>
    <w:rsid w:val="000A0EDB"/>
    <w:rsid w:val="000B52F9"/>
    <w:rsid w:val="000F10BE"/>
    <w:rsid w:val="000F624D"/>
    <w:rsid w:val="000F6808"/>
    <w:rsid w:val="00120237"/>
    <w:rsid w:val="00124310"/>
    <w:rsid w:val="0013067F"/>
    <w:rsid w:val="001309AF"/>
    <w:rsid w:val="00140836"/>
    <w:rsid w:val="00141034"/>
    <w:rsid w:val="0015545A"/>
    <w:rsid w:val="00163B37"/>
    <w:rsid w:val="001A26DD"/>
    <w:rsid w:val="001B6D9B"/>
    <w:rsid w:val="001C61BB"/>
    <w:rsid w:val="00201B3B"/>
    <w:rsid w:val="00207F46"/>
    <w:rsid w:val="00212636"/>
    <w:rsid w:val="002166EA"/>
    <w:rsid w:val="00252321"/>
    <w:rsid w:val="00271731"/>
    <w:rsid w:val="00273C04"/>
    <w:rsid w:val="0027719B"/>
    <w:rsid w:val="00292756"/>
    <w:rsid w:val="002942EE"/>
    <w:rsid w:val="002A7390"/>
    <w:rsid w:val="002B1E37"/>
    <w:rsid w:val="002F74B8"/>
    <w:rsid w:val="0031721C"/>
    <w:rsid w:val="003212F4"/>
    <w:rsid w:val="00327545"/>
    <w:rsid w:val="00332925"/>
    <w:rsid w:val="003349E2"/>
    <w:rsid w:val="00373E9E"/>
    <w:rsid w:val="00376049"/>
    <w:rsid w:val="003968F1"/>
    <w:rsid w:val="003A2CFA"/>
    <w:rsid w:val="003B1416"/>
    <w:rsid w:val="003E203F"/>
    <w:rsid w:val="00426C5B"/>
    <w:rsid w:val="00443766"/>
    <w:rsid w:val="00446A53"/>
    <w:rsid w:val="004524A7"/>
    <w:rsid w:val="00457402"/>
    <w:rsid w:val="0046566C"/>
    <w:rsid w:val="00490FEC"/>
    <w:rsid w:val="00494A6B"/>
    <w:rsid w:val="004955B9"/>
    <w:rsid w:val="00497E7D"/>
    <w:rsid w:val="004C0D3C"/>
    <w:rsid w:val="004E6F5E"/>
    <w:rsid w:val="0051149C"/>
    <w:rsid w:val="00513741"/>
    <w:rsid w:val="00541ACC"/>
    <w:rsid w:val="00562333"/>
    <w:rsid w:val="00581022"/>
    <w:rsid w:val="00597B25"/>
    <w:rsid w:val="005B7903"/>
    <w:rsid w:val="005C190D"/>
    <w:rsid w:val="005C5086"/>
    <w:rsid w:val="005F7D7A"/>
    <w:rsid w:val="00605A74"/>
    <w:rsid w:val="0060732E"/>
    <w:rsid w:val="0061611E"/>
    <w:rsid w:val="0063478C"/>
    <w:rsid w:val="00641B35"/>
    <w:rsid w:val="00666FAF"/>
    <w:rsid w:val="006932CE"/>
    <w:rsid w:val="006D76D1"/>
    <w:rsid w:val="006E3334"/>
    <w:rsid w:val="006E4CDC"/>
    <w:rsid w:val="006F4514"/>
    <w:rsid w:val="00702B05"/>
    <w:rsid w:val="00704DCE"/>
    <w:rsid w:val="007128FF"/>
    <w:rsid w:val="00723376"/>
    <w:rsid w:val="007341A3"/>
    <w:rsid w:val="0074617D"/>
    <w:rsid w:val="00747C58"/>
    <w:rsid w:val="007931BE"/>
    <w:rsid w:val="007A4F10"/>
    <w:rsid w:val="007B2EA4"/>
    <w:rsid w:val="007C448E"/>
    <w:rsid w:val="007E1980"/>
    <w:rsid w:val="007F507E"/>
    <w:rsid w:val="008011FC"/>
    <w:rsid w:val="00814F36"/>
    <w:rsid w:val="0083020B"/>
    <w:rsid w:val="008306C8"/>
    <w:rsid w:val="0085011C"/>
    <w:rsid w:val="008506B8"/>
    <w:rsid w:val="008512CD"/>
    <w:rsid w:val="00852337"/>
    <w:rsid w:val="00853AB7"/>
    <w:rsid w:val="008551C3"/>
    <w:rsid w:val="0086537B"/>
    <w:rsid w:val="0087788A"/>
    <w:rsid w:val="00882618"/>
    <w:rsid w:val="008875EF"/>
    <w:rsid w:val="008963B3"/>
    <w:rsid w:val="008A1258"/>
    <w:rsid w:val="008A5447"/>
    <w:rsid w:val="008A65A1"/>
    <w:rsid w:val="008B2E05"/>
    <w:rsid w:val="008B47AA"/>
    <w:rsid w:val="009015B1"/>
    <w:rsid w:val="009301F8"/>
    <w:rsid w:val="00931142"/>
    <w:rsid w:val="009328AB"/>
    <w:rsid w:val="00941777"/>
    <w:rsid w:val="00963383"/>
    <w:rsid w:val="0096388C"/>
    <w:rsid w:val="00994D2F"/>
    <w:rsid w:val="00996199"/>
    <w:rsid w:val="009A65BF"/>
    <w:rsid w:val="009D1A44"/>
    <w:rsid w:val="009D7898"/>
    <w:rsid w:val="009E6119"/>
    <w:rsid w:val="009F784E"/>
    <w:rsid w:val="00A038CF"/>
    <w:rsid w:val="00A16DD9"/>
    <w:rsid w:val="00A31E37"/>
    <w:rsid w:val="00A33264"/>
    <w:rsid w:val="00A55277"/>
    <w:rsid w:val="00A56E9D"/>
    <w:rsid w:val="00A703DF"/>
    <w:rsid w:val="00A807AB"/>
    <w:rsid w:val="00A917F3"/>
    <w:rsid w:val="00AA660A"/>
    <w:rsid w:val="00AB415D"/>
    <w:rsid w:val="00AC4786"/>
    <w:rsid w:val="00AE7710"/>
    <w:rsid w:val="00AF1EC8"/>
    <w:rsid w:val="00AF7355"/>
    <w:rsid w:val="00B153F0"/>
    <w:rsid w:val="00B553CC"/>
    <w:rsid w:val="00B619CA"/>
    <w:rsid w:val="00B7448F"/>
    <w:rsid w:val="00B77B9D"/>
    <w:rsid w:val="00B97037"/>
    <w:rsid w:val="00B97F7A"/>
    <w:rsid w:val="00BB2CE5"/>
    <w:rsid w:val="00BB7E6C"/>
    <w:rsid w:val="00C02B25"/>
    <w:rsid w:val="00C14B0A"/>
    <w:rsid w:val="00C25069"/>
    <w:rsid w:val="00C2595C"/>
    <w:rsid w:val="00C3286C"/>
    <w:rsid w:val="00C50D30"/>
    <w:rsid w:val="00C56881"/>
    <w:rsid w:val="00C61395"/>
    <w:rsid w:val="00C66447"/>
    <w:rsid w:val="00CB5203"/>
    <w:rsid w:val="00CB6E97"/>
    <w:rsid w:val="00CB74EC"/>
    <w:rsid w:val="00CC5B09"/>
    <w:rsid w:val="00CD0FE4"/>
    <w:rsid w:val="00CD4D74"/>
    <w:rsid w:val="00CD5A82"/>
    <w:rsid w:val="00CD7478"/>
    <w:rsid w:val="00CE318C"/>
    <w:rsid w:val="00CE4738"/>
    <w:rsid w:val="00CF7247"/>
    <w:rsid w:val="00D03908"/>
    <w:rsid w:val="00D13353"/>
    <w:rsid w:val="00D26B5B"/>
    <w:rsid w:val="00D358DF"/>
    <w:rsid w:val="00D37FBD"/>
    <w:rsid w:val="00D4401A"/>
    <w:rsid w:val="00D5437C"/>
    <w:rsid w:val="00D61FE6"/>
    <w:rsid w:val="00D659CD"/>
    <w:rsid w:val="00D65C55"/>
    <w:rsid w:val="00DA57DB"/>
    <w:rsid w:val="00DB3ED2"/>
    <w:rsid w:val="00DC7E27"/>
    <w:rsid w:val="00DE4B04"/>
    <w:rsid w:val="00DE5205"/>
    <w:rsid w:val="00E04AE5"/>
    <w:rsid w:val="00E10B55"/>
    <w:rsid w:val="00E20C9A"/>
    <w:rsid w:val="00E219AD"/>
    <w:rsid w:val="00E2382A"/>
    <w:rsid w:val="00E27509"/>
    <w:rsid w:val="00E3094C"/>
    <w:rsid w:val="00E323BC"/>
    <w:rsid w:val="00E43F2F"/>
    <w:rsid w:val="00E55901"/>
    <w:rsid w:val="00E57FED"/>
    <w:rsid w:val="00E63102"/>
    <w:rsid w:val="00E74C6F"/>
    <w:rsid w:val="00E76709"/>
    <w:rsid w:val="00E857B9"/>
    <w:rsid w:val="00E93682"/>
    <w:rsid w:val="00E944AD"/>
    <w:rsid w:val="00E959E7"/>
    <w:rsid w:val="00E9639D"/>
    <w:rsid w:val="00EB245E"/>
    <w:rsid w:val="00EB6132"/>
    <w:rsid w:val="00EC14F1"/>
    <w:rsid w:val="00EE2567"/>
    <w:rsid w:val="00F00029"/>
    <w:rsid w:val="00F032F3"/>
    <w:rsid w:val="00F04A7D"/>
    <w:rsid w:val="00F07275"/>
    <w:rsid w:val="00F1179B"/>
    <w:rsid w:val="00F15765"/>
    <w:rsid w:val="00F33794"/>
    <w:rsid w:val="00F562C7"/>
    <w:rsid w:val="00F73255"/>
    <w:rsid w:val="00FB1067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38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jc w:val="both"/>
    </w:pPr>
    <w:rPr>
      <w:rFonts w:ascii="Times New Roman" w:hAnsi="Times New Roman"/>
      <w:outline/>
      <w:color w:val="000000"/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E4738"/>
    <w:rPr>
      <w:rFonts w:ascii="Times New Roman" w:hAnsi="Times New Roman"/>
      <w:outline/>
      <w:color w:val="000000"/>
      <w:sz w:val="28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2166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166EA"/>
    <w:rPr>
      <w:rFonts w:ascii="Times New Roman" w:eastAsia="Times New Roman" w:hAnsi="Times New Roman"/>
      <w:outline w:val="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2166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166EA"/>
    <w:rPr>
      <w:rFonts w:ascii="Times New Roman" w:eastAsia="Times New Roman" w:hAnsi="Times New Roman"/>
      <w:outline w:val="0"/>
      <w:sz w:val="28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D4D7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4D74"/>
    <w:rPr>
      <w:rFonts w:ascii="Tahoma" w:eastAsia="Times New Roman" w:hAnsi="Tahoma" w:cs="Tahoma"/>
      <w:outline w:val="0"/>
      <w:sz w:val="16"/>
      <w:szCs w:val="16"/>
    </w:rPr>
  </w:style>
  <w:style w:type="character" w:customStyle="1" w:styleId="Bodytext">
    <w:name w:val="Body text_"/>
    <w:link w:val="Bodytext0"/>
    <w:rsid w:val="003349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3349E2"/>
    <w:pPr>
      <w:shd w:val="clear" w:color="auto" w:fill="FFFFFF"/>
      <w:spacing w:before="660" w:line="360" w:lineRule="exact"/>
    </w:pPr>
    <w:rPr>
      <w:szCs w:val="28"/>
    </w:rPr>
  </w:style>
  <w:style w:type="paragraph" w:customStyle="1" w:styleId="ConsPlusNormal">
    <w:name w:val="ConsPlusNormal"/>
    <w:rsid w:val="003A2CF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footnote text"/>
    <w:aliases w:val="Знак"/>
    <w:basedOn w:val="a"/>
    <w:link w:val="ad"/>
    <w:uiPriority w:val="99"/>
    <w:rsid w:val="00001DF1"/>
    <w:pPr>
      <w:jc w:val="left"/>
    </w:pPr>
    <w:rPr>
      <w:sz w:val="20"/>
      <w:szCs w:val="20"/>
      <w:lang w:eastAsia="ru-RU"/>
    </w:rPr>
  </w:style>
  <w:style w:type="character" w:customStyle="1" w:styleId="ad">
    <w:name w:val="Текст сноски Знак"/>
    <w:aliases w:val="Знак Знак"/>
    <w:basedOn w:val="a0"/>
    <w:link w:val="ac"/>
    <w:uiPriority w:val="99"/>
    <w:rsid w:val="00001DF1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rsid w:val="00001DF1"/>
    <w:rPr>
      <w:rFonts w:cs="Times New Roman"/>
      <w:vertAlign w:val="superscript"/>
    </w:rPr>
  </w:style>
  <w:style w:type="paragraph" w:customStyle="1" w:styleId="ConsPlusTitle">
    <w:name w:val="ConsPlusTitle"/>
    <w:rsid w:val="000163DB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42305-E8B0-4ACF-A5E1-0C91A95B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администратор4</cp:lastModifiedBy>
  <cp:revision>2</cp:revision>
  <cp:lastPrinted>2019-12-16T13:46:00Z</cp:lastPrinted>
  <dcterms:created xsi:type="dcterms:W3CDTF">2020-07-29T08:31:00Z</dcterms:created>
  <dcterms:modified xsi:type="dcterms:W3CDTF">2020-07-29T08:31:00Z</dcterms:modified>
</cp:coreProperties>
</file>