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EC" w:rsidRPr="00CB74EC" w:rsidRDefault="00CB74EC" w:rsidP="003A2CFA">
      <w:pPr>
        <w:jc w:val="center"/>
        <w:rPr>
          <w:b/>
        </w:rPr>
      </w:pPr>
      <w:r w:rsidRPr="00CB74EC">
        <w:rPr>
          <w:b/>
        </w:rPr>
        <w:t>ПОЯСНИТЕЛЬНАЯ ЗАПИСКА</w:t>
      </w:r>
    </w:p>
    <w:p w:rsidR="00CB74EC" w:rsidRPr="00CB74EC" w:rsidRDefault="00CB74EC" w:rsidP="00CB74EC">
      <w:pPr>
        <w:jc w:val="center"/>
        <w:rPr>
          <w:b/>
        </w:rPr>
      </w:pPr>
    </w:p>
    <w:p w:rsidR="000163DB" w:rsidRPr="000163DB" w:rsidRDefault="001C61BB" w:rsidP="00C457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63DB">
        <w:rPr>
          <w:rFonts w:ascii="Times New Roman" w:hAnsi="Times New Roman" w:cs="Times New Roman"/>
          <w:sz w:val="28"/>
          <w:szCs w:val="28"/>
        </w:rPr>
        <w:t>к</w:t>
      </w:r>
      <w:r w:rsidR="00CB74EC" w:rsidRPr="000163DB">
        <w:rPr>
          <w:rFonts w:ascii="Times New Roman" w:hAnsi="Times New Roman" w:cs="Times New Roman"/>
          <w:sz w:val="28"/>
          <w:szCs w:val="28"/>
        </w:rPr>
        <w:t xml:space="preserve"> проекту </w:t>
      </w:r>
      <w:r w:rsidR="00B553CC" w:rsidRPr="000163DB">
        <w:rPr>
          <w:rFonts w:ascii="Times New Roman" w:hAnsi="Times New Roman" w:cs="Times New Roman"/>
          <w:sz w:val="28"/>
          <w:szCs w:val="28"/>
        </w:rPr>
        <w:t xml:space="preserve">приказа Министерства здравоохранения Российской Федерации </w:t>
      </w:r>
      <w:r w:rsidR="000163DB">
        <w:rPr>
          <w:rFonts w:ascii="Times New Roman" w:hAnsi="Times New Roman" w:cs="Times New Roman"/>
          <w:sz w:val="28"/>
          <w:szCs w:val="28"/>
        </w:rPr>
        <w:t>«</w:t>
      </w:r>
      <w:r w:rsidR="000163DB" w:rsidRPr="000163DB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C4575B">
        <w:rPr>
          <w:rFonts w:ascii="Times New Roman" w:hAnsi="Times New Roman" w:cs="Times New Roman"/>
          <w:sz w:val="28"/>
          <w:szCs w:val="28"/>
        </w:rPr>
        <w:t>я</w:t>
      </w:r>
      <w:r w:rsidR="000163DB">
        <w:rPr>
          <w:rFonts w:ascii="Times New Roman" w:hAnsi="Times New Roman" w:cs="Times New Roman"/>
          <w:sz w:val="28"/>
          <w:szCs w:val="28"/>
        </w:rPr>
        <w:t xml:space="preserve"> </w:t>
      </w:r>
      <w:r w:rsidR="00C4575B" w:rsidRPr="00C4575B">
        <w:rPr>
          <w:rFonts w:ascii="Times New Roman" w:hAnsi="Times New Roman" w:cs="Times New Roman"/>
          <w:sz w:val="28"/>
          <w:szCs w:val="28"/>
        </w:rPr>
        <w:t>в Номенклатуру должностей медицинских работников и фармацевтических работников, утвержденную приказом Министерства здравоохранения Российской Федерации от 20 декабря 2012 г. № 1183</w:t>
      </w:r>
      <w:r w:rsidR="000163DB">
        <w:rPr>
          <w:rFonts w:ascii="Times New Roman" w:hAnsi="Times New Roman" w:cs="Times New Roman"/>
          <w:sz w:val="28"/>
          <w:szCs w:val="28"/>
        </w:rPr>
        <w:t>»</w:t>
      </w:r>
    </w:p>
    <w:p w:rsidR="00CB74EC" w:rsidRPr="00CB74EC" w:rsidRDefault="00CB74EC" w:rsidP="00CB74EC">
      <w:pPr>
        <w:jc w:val="center"/>
      </w:pPr>
    </w:p>
    <w:p w:rsidR="0046566C" w:rsidRDefault="0046566C" w:rsidP="007C448E">
      <w:pPr>
        <w:spacing w:line="276" w:lineRule="auto"/>
        <w:ind w:firstLine="709"/>
      </w:pPr>
    </w:p>
    <w:p w:rsidR="000163DB" w:rsidRDefault="00C4575B" w:rsidP="000163DB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ru-RU"/>
        </w:rPr>
      </w:pPr>
      <w:proofErr w:type="gramStart"/>
      <w:r>
        <w:rPr>
          <w:rFonts w:eastAsia="Calibri"/>
          <w:szCs w:val="28"/>
          <w:lang w:eastAsia="ru-RU"/>
        </w:rPr>
        <w:t>Предлагаемое изменение к приказу Минздрава России от 20 декабря 2012 № 1183н «Об утверждении Номенклатуры должностей медицинских работников и фармацевтических работников» подготовлено в связи с утверждением п</w:t>
      </w:r>
      <w:r w:rsidR="000163DB">
        <w:rPr>
          <w:rFonts w:eastAsia="Calibri"/>
          <w:szCs w:val="28"/>
          <w:lang w:eastAsia="ru-RU"/>
        </w:rPr>
        <w:t>риказ</w:t>
      </w:r>
      <w:r>
        <w:rPr>
          <w:rFonts w:eastAsia="Calibri"/>
          <w:szCs w:val="28"/>
          <w:lang w:eastAsia="ru-RU"/>
        </w:rPr>
        <w:t>а</w:t>
      </w:r>
      <w:r w:rsidR="000163DB">
        <w:rPr>
          <w:rFonts w:eastAsia="Calibri"/>
          <w:szCs w:val="28"/>
          <w:lang w:eastAsia="ru-RU"/>
        </w:rPr>
        <w:t xml:space="preserve"> Минздрава России от 09.12.2019 № 996н</w:t>
      </w:r>
      <w:r>
        <w:rPr>
          <w:rFonts w:eastAsia="Calibri"/>
          <w:szCs w:val="28"/>
          <w:lang w:eastAsia="ru-RU"/>
        </w:rPr>
        <w:t xml:space="preserve"> и дополнением </w:t>
      </w:r>
      <w:r w:rsidR="000163DB">
        <w:rPr>
          <w:rFonts w:eastAsia="Calibri"/>
          <w:szCs w:val="28"/>
          <w:lang w:eastAsia="ru-RU"/>
        </w:rPr>
        <w:t>номенклатур</w:t>
      </w:r>
      <w:r>
        <w:rPr>
          <w:rFonts w:eastAsia="Calibri"/>
          <w:szCs w:val="28"/>
          <w:lang w:eastAsia="ru-RU"/>
        </w:rPr>
        <w:t>ы</w:t>
      </w:r>
      <w:r w:rsidR="000163DB">
        <w:rPr>
          <w:rFonts w:eastAsia="Calibri"/>
          <w:szCs w:val="28"/>
          <w:lang w:eastAsia="ru-RU"/>
        </w:rPr>
        <w:t xml:space="preserve"> специальностей специалистов, имеющих высшее медицинское и фармацевтическое образование, утвержденн</w:t>
      </w:r>
      <w:r>
        <w:rPr>
          <w:rFonts w:eastAsia="Calibri"/>
          <w:szCs w:val="28"/>
          <w:lang w:eastAsia="ru-RU"/>
        </w:rPr>
        <w:t>ой</w:t>
      </w:r>
      <w:r w:rsidR="000163DB">
        <w:rPr>
          <w:rFonts w:eastAsia="Calibri"/>
          <w:szCs w:val="28"/>
          <w:lang w:eastAsia="ru-RU"/>
        </w:rPr>
        <w:t xml:space="preserve"> приказом Министерства здравоохранения Российской Федерации от 7 октября 2015 г. № 700н, специальностями детская онкология-гематология, медицинская микробиология, физическая</w:t>
      </w:r>
      <w:proofErr w:type="gramEnd"/>
      <w:r w:rsidR="000163DB">
        <w:rPr>
          <w:rFonts w:eastAsia="Calibri"/>
          <w:szCs w:val="28"/>
          <w:lang w:eastAsia="ru-RU"/>
        </w:rPr>
        <w:t xml:space="preserve"> и реабилитационная медицина.</w:t>
      </w:r>
    </w:p>
    <w:p w:rsidR="000163DB" w:rsidRDefault="000163DB" w:rsidP="000163DB">
      <w:pPr>
        <w:autoSpaceDE w:val="0"/>
        <w:autoSpaceDN w:val="0"/>
        <w:adjustRightInd w:val="0"/>
        <w:rPr>
          <w:rFonts w:eastAsia="Calibri"/>
          <w:szCs w:val="28"/>
          <w:lang w:eastAsia="ru-RU"/>
        </w:rPr>
      </w:pPr>
    </w:p>
    <w:p w:rsidR="000163DB" w:rsidRDefault="000163DB" w:rsidP="000163DB">
      <w:pPr>
        <w:autoSpaceDE w:val="0"/>
        <w:autoSpaceDN w:val="0"/>
        <w:adjustRightInd w:val="0"/>
        <w:rPr>
          <w:rFonts w:eastAsia="Calibri"/>
          <w:szCs w:val="28"/>
          <w:lang w:eastAsia="ru-RU"/>
        </w:rPr>
      </w:pPr>
    </w:p>
    <w:sectPr w:rsidR="000163DB" w:rsidSect="002166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CEF" w:rsidRDefault="00842CEF" w:rsidP="002166EA">
      <w:r>
        <w:separator/>
      </w:r>
    </w:p>
  </w:endnote>
  <w:endnote w:type="continuationSeparator" w:id="0">
    <w:p w:rsidR="00842CEF" w:rsidRDefault="00842CEF" w:rsidP="00216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CEF" w:rsidRDefault="00842CEF" w:rsidP="002166EA">
      <w:r>
        <w:separator/>
      </w:r>
    </w:p>
  </w:footnote>
  <w:footnote w:type="continuationSeparator" w:id="0">
    <w:p w:rsidR="00842CEF" w:rsidRDefault="00842CEF" w:rsidP="00216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6EA" w:rsidRPr="008A5447" w:rsidRDefault="000E0246">
    <w:pPr>
      <w:pStyle w:val="a6"/>
      <w:jc w:val="center"/>
      <w:rPr>
        <w:sz w:val="24"/>
      </w:rPr>
    </w:pPr>
    <w:r w:rsidRPr="008A5447">
      <w:rPr>
        <w:sz w:val="24"/>
      </w:rPr>
      <w:fldChar w:fldCharType="begin"/>
    </w:r>
    <w:r w:rsidR="002166EA" w:rsidRPr="008A5447">
      <w:rPr>
        <w:sz w:val="24"/>
      </w:rPr>
      <w:instrText>PAGE   \* MERGEFORMAT</w:instrText>
    </w:r>
    <w:r w:rsidRPr="008A5447">
      <w:rPr>
        <w:sz w:val="24"/>
      </w:rPr>
      <w:fldChar w:fldCharType="separate"/>
    </w:r>
    <w:r w:rsidR="005C5086">
      <w:rPr>
        <w:noProof/>
        <w:sz w:val="24"/>
      </w:rPr>
      <w:t>2</w:t>
    </w:r>
    <w:r w:rsidRPr="008A5447">
      <w:rPr>
        <w:sz w:val="24"/>
      </w:rPr>
      <w:fldChar w:fldCharType="end"/>
    </w:r>
  </w:p>
  <w:p w:rsidR="002166EA" w:rsidRDefault="002166E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F2BB1"/>
    <w:multiLevelType w:val="hybridMultilevel"/>
    <w:tmpl w:val="15EED226"/>
    <w:lvl w:ilvl="0" w:tplc="C1F43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53"/>
    <w:rsid w:val="00001DF1"/>
    <w:rsid w:val="00001E1E"/>
    <w:rsid w:val="000030CD"/>
    <w:rsid w:val="000163DB"/>
    <w:rsid w:val="00043A10"/>
    <w:rsid w:val="00056904"/>
    <w:rsid w:val="00057618"/>
    <w:rsid w:val="00065641"/>
    <w:rsid w:val="00067662"/>
    <w:rsid w:val="00067A89"/>
    <w:rsid w:val="00075AF7"/>
    <w:rsid w:val="000762A9"/>
    <w:rsid w:val="000764B3"/>
    <w:rsid w:val="000906C4"/>
    <w:rsid w:val="00091209"/>
    <w:rsid w:val="000A0EDB"/>
    <w:rsid w:val="000B52F9"/>
    <w:rsid w:val="000E0246"/>
    <w:rsid w:val="000F10BE"/>
    <w:rsid w:val="000F6808"/>
    <w:rsid w:val="00120237"/>
    <w:rsid w:val="00124310"/>
    <w:rsid w:val="001309AF"/>
    <w:rsid w:val="00140836"/>
    <w:rsid w:val="00141034"/>
    <w:rsid w:val="0015545A"/>
    <w:rsid w:val="00163B37"/>
    <w:rsid w:val="001B6D9B"/>
    <w:rsid w:val="001C61BB"/>
    <w:rsid w:val="00201B3B"/>
    <w:rsid w:val="00207F46"/>
    <w:rsid w:val="00212636"/>
    <w:rsid w:val="002166EA"/>
    <w:rsid w:val="00252321"/>
    <w:rsid w:val="00271731"/>
    <w:rsid w:val="00273C04"/>
    <w:rsid w:val="0027719B"/>
    <w:rsid w:val="00292756"/>
    <w:rsid w:val="002942EE"/>
    <w:rsid w:val="002A7390"/>
    <w:rsid w:val="002B1E37"/>
    <w:rsid w:val="002F74B8"/>
    <w:rsid w:val="0031721C"/>
    <w:rsid w:val="003212F4"/>
    <w:rsid w:val="00327545"/>
    <w:rsid w:val="00332925"/>
    <w:rsid w:val="003345AF"/>
    <w:rsid w:val="003349E2"/>
    <w:rsid w:val="00373E9E"/>
    <w:rsid w:val="00376049"/>
    <w:rsid w:val="003968F1"/>
    <w:rsid w:val="003A2CFA"/>
    <w:rsid w:val="003B1416"/>
    <w:rsid w:val="003E203F"/>
    <w:rsid w:val="00426C5B"/>
    <w:rsid w:val="00443766"/>
    <w:rsid w:val="00446A53"/>
    <w:rsid w:val="004524A7"/>
    <w:rsid w:val="00457402"/>
    <w:rsid w:val="0046566C"/>
    <w:rsid w:val="00490FEC"/>
    <w:rsid w:val="00494A6B"/>
    <w:rsid w:val="004955B9"/>
    <w:rsid w:val="00497E7D"/>
    <w:rsid w:val="004C0D3C"/>
    <w:rsid w:val="004E6F5E"/>
    <w:rsid w:val="0051149C"/>
    <w:rsid w:val="00513741"/>
    <w:rsid w:val="00541ACC"/>
    <w:rsid w:val="00562333"/>
    <w:rsid w:val="00581022"/>
    <w:rsid w:val="00597B25"/>
    <w:rsid w:val="005B7903"/>
    <w:rsid w:val="005C190D"/>
    <w:rsid w:val="005C5086"/>
    <w:rsid w:val="005F7D7A"/>
    <w:rsid w:val="00605A74"/>
    <w:rsid w:val="0060732E"/>
    <w:rsid w:val="0061611E"/>
    <w:rsid w:val="0063478C"/>
    <w:rsid w:val="00641B35"/>
    <w:rsid w:val="00666FAF"/>
    <w:rsid w:val="006932CE"/>
    <w:rsid w:val="006D76D1"/>
    <w:rsid w:val="006E3334"/>
    <w:rsid w:val="006E4CDC"/>
    <w:rsid w:val="006F4514"/>
    <w:rsid w:val="00702B05"/>
    <w:rsid w:val="00704DCE"/>
    <w:rsid w:val="007128FF"/>
    <w:rsid w:val="00723376"/>
    <w:rsid w:val="007341A3"/>
    <w:rsid w:val="0074617D"/>
    <w:rsid w:val="00747C58"/>
    <w:rsid w:val="007931BE"/>
    <w:rsid w:val="007A4F10"/>
    <w:rsid w:val="007B2EA4"/>
    <w:rsid w:val="007C448E"/>
    <w:rsid w:val="007E1980"/>
    <w:rsid w:val="007F507E"/>
    <w:rsid w:val="008011FC"/>
    <w:rsid w:val="00814F36"/>
    <w:rsid w:val="0083020B"/>
    <w:rsid w:val="008306C8"/>
    <w:rsid w:val="00842CEF"/>
    <w:rsid w:val="0085011C"/>
    <w:rsid w:val="008506B8"/>
    <w:rsid w:val="008512CD"/>
    <w:rsid w:val="00852337"/>
    <w:rsid w:val="00853AB7"/>
    <w:rsid w:val="008551C3"/>
    <w:rsid w:val="0086537B"/>
    <w:rsid w:val="00870139"/>
    <w:rsid w:val="0087788A"/>
    <w:rsid w:val="00882618"/>
    <w:rsid w:val="008963B3"/>
    <w:rsid w:val="008A1258"/>
    <w:rsid w:val="008A5447"/>
    <w:rsid w:val="008A65A1"/>
    <w:rsid w:val="008B2E05"/>
    <w:rsid w:val="008B47AA"/>
    <w:rsid w:val="009015B1"/>
    <w:rsid w:val="009301F8"/>
    <w:rsid w:val="00931142"/>
    <w:rsid w:val="00941777"/>
    <w:rsid w:val="00963383"/>
    <w:rsid w:val="0096388C"/>
    <w:rsid w:val="00994D2F"/>
    <w:rsid w:val="00996199"/>
    <w:rsid w:val="009A65BF"/>
    <w:rsid w:val="009D1A44"/>
    <w:rsid w:val="009D7898"/>
    <w:rsid w:val="009E6119"/>
    <w:rsid w:val="009F784E"/>
    <w:rsid w:val="00A038CF"/>
    <w:rsid w:val="00A16DD9"/>
    <w:rsid w:val="00A31E37"/>
    <w:rsid w:val="00A33264"/>
    <w:rsid w:val="00A55277"/>
    <w:rsid w:val="00A56E9D"/>
    <w:rsid w:val="00A703DF"/>
    <w:rsid w:val="00A807AB"/>
    <w:rsid w:val="00A917F3"/>
    <w:rsid w:val="00AA660A"/>
    <w:rsid w:val="00AB415D"/>
    <w:rsid w:val="00AC4786"/>
    <w:rsid w:val="00AC535F"/>
    <w:rsid w:val="00AE7710"/>
    <w:rsid w:val="00AF1EC8"/>
    <w:rsid w:val="00AF7355"/>
    <w:rsid w:val="00B153F0"/>
    <w:rsid w:val="00B553CC"/>
    <w:rsid w:val="00B619CA"/>
    <w:rsid w:val="00B7448F"/>
    <w:rsid w:val="00B77B9D"/>
    <w:rsid w:val="00B97037"/>
    <w:rsid w:val="00B97F7A"/>
    <w:rsid w:val="00BB2CE5"/>
    <w:rsid w:val="00BB7E6C"/>
    <w:rsid w:val="00C02B25"/>
    <w:rsid w:val="00C14B0A"/>
    <w:rsid w:val="00C25069"/>
    <w:rsid w:val="00C2595C"/>
    <w:rsid w:val="00C3286C"/>
    <w:rsid w:val="00C4575B"/>
    <w:rsid w:val="00C50D30"/>
    <w:rsid w:val="00C56881"/>
    <w:rsid w:val="00C61395"/>
    <w:rsid w:val="00C66447"/>
    <w:rsid w:val="00CB5203"/>
    <w:rsid w:val="00CB6E97"/>
    <w:rsid w:val="00CB74EC"/>
    <w:rsid w:val="00CC5B09"/>
    <w:rsid w:val="00CD0FE4"/>
    <w:rsid w:val="00CD4D74"/>
    <w:rsid w:val="00CD5A82"/>
    <w:rsid w:val="00CD7478"/>
    <w:rsid w:val="00CE318C"/>
    <w:rsid w:val="00CE4738"/>
    <w:rsid w:val="00CF7247"/>
    <w:rsid w:val="00D03908"/>
    <w:rsid w:val="00D13353"/>
    <w:rsid w:val="00D26B5B"/>
    <w:rsid w:val="00D358DF"/>
    <w:rsid w:val="00D4401A"/>
    <w:rsid w:val="00D5437C"/>
    <w:rsid w:val="00D61FE6"/>
    <w:rsid w:val="00D659CD"/>
    <w:rsid w:val="00D65C55"/>
    <w:rsid w:val="00DA57DB"/>
    <w:rsid w:val="00DB3ED2"/>
    <w:rsid w:val="00DC7E27"/>
    <w:rsid w:val="00DE4B04"/>
    <w:rsid w:val="00DE5205"/>
    <w:rsid w:val="00E04AE5"/>
    <w:rsid w:val="00E10B55"/>
    <w:rsid w:val="00E20C9A"/>
    <w:rsid w:val="00E219AD"/>
    <w:rsid w:val="00E2382A"/>
    <w:rsid w:val="00E27509"/>
    <w:rsid w:val="00E3094C"/>
    <w:rsid w:val="00E323BC"/>
    <w:rsid w:val="00E43F2F"/>
    <w:rsid w:val="00E55901"/>
    <w:rsid w:val="00E57FED"/>
    <w:rsid w:val="00E63102"/>
    <w:rsid w:val="00E74C6F"/>
    <w:rsid w:val="00E76709"/>
    <w:rsid w:val="00E857B9"/>
    <w:rsid w:val="00E93682"/>
    <w:rsid w:val="00E944AD"/>
    <w:rsid w:val="00E959E7"/>
    <w:rsid w:val="00E9639D"/>
    <w:rsid w:val="00EB245E"/>
    <w:rsid w:val="00EB6132"/>
    <w:rsid w:val="00EC14F1"/>
    <w:rsid w:val="00EE2567"/>
    <w:rsid w:val="00F00029"/>
    <w:rsid w:val="00F032F3"/>
    <w:rsid w:val="00F04A7D"/>
    <w:rsid w:val="00F07275"/>
    <w:rsid w:val="00F1179B"/>
    <w:rsid w:val="00F15765"/>
    <w:rsid w:val="00F33794"/>
    <w:rsid w:val="00F562C7"/>
    <w:rsid w:val="00F73255"/>
    <w:rsid w:val="00FB1067"/>
    <w:rsid w:val="00FD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38"/>
    <w:pPr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4738"/>
    <w:pPr>
      <w:jc w:val="both"/>
    </w:pPr>
    <w:rPr>
      <w:rFonts w:ascii="Times New Roman" w:hAnsi="Times New Roman"/>
      <w:outline/>
      <w:color w:val="000000"/>
      <w:sz w:val="28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CE4738"/>
    <w:rPr>
      <w:rFonts w:ascii="Times New Roman" w:hAnsi="Times New Roman"/>
      <w:outline/>
      <w:color w:val="000000"/>
      <w:sz w:val="28"/>
      <w:szCs w:val="22"/>
      <w:lang w:val="ru-RU" w:eastAsia="en-US" w:bidi="ar-SA"/>
    </w:rPr>
  </w:style>
  <w:style w:type="paragraph" w:styleId="a5">
    <w:name w:val="List Paragraph"/>
    <w:basedOn w:val="a"/>
    <w:uiPriority w:val="34"/>
    <w:qFormat/>
    <w:rsid w:val="00CE4738"/>
    <w:pPr>
      <w:ind w:left="720"/>
      <w:contextualSpacing/>
    </w:pPr>
    <w:rPr>
      <w:sz w:val="22"/>
    </w:rPr>
  </w:style>
  <w:style w:type="paragraph" w:styleId="a6">
    <w:name w:val="header"/>
    <w:basedOn w:val="a"/>
    <w:link w:val="a7"/>
    <w:uiPriority w:val="99"/>
    <w:unhideWhenUsed/>
    <w:rsid w:val="002166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166EA"/>
    <w:rPr>
      <w:rFonts w:ascii="Times New Roman" w:eastAsia="Times New Roman" w:hAnsi="Times New Roman"/>
      <w:outline w:val="0"/>
      <w:sz w:val="28"/>
      <w:szCs w:val="22"/>
    </w:rPr>
  </w:style>
  <w:style w:type="paragraph" w:styleId="a8">
    <w:name w:val="footer"/>
    <w:basedOn w:val="a"/>
    <w:link w:val="a9"/>
    <w:uiPriority w:val="99"/>
    <w:unhideWhenUsed/>
    <w:rsid w:val="002166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166EA"/>
    <w:rPr>
      <w:rFonts w:ascii="Times New Roman" w:eastAsia="Times New Roman" w:hAnsi="Times New Roman"/>
      <w:outline w:val="0"/>
      <w:sz w:val="28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CD4D7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D4D74"/>
    <w:rPr>
      <w:rFonts w:ascii="Tahoma" w:eastAsia="Times New Roman" w:hAnsi="Tahoma" w:cs="Tahoma"/>
      <w:outline w:val="0"/>
      <w:sz w:val="16"/>
      <w:szCs w:val="16"/>
    </w:rPr>
  </w:style>
  <w:style w:type="character" w:customStyle="1" w:styleId="Bodytext">
    <w:name w:val="Body text_"/>
    <w:link w:val="Bodytext0"/>
    <w:rsid w:val="003349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0">
    <w:name w:val="Body text"/>
    <w:basedOn w:val="a"/>
    <w:link w:val="Bodytext"/>
    <w:rsid w:val="003349E2"/>
    <w:pPr>
      <w:shd w:val="clear" w:color="auto" w:fill="FFFFFF"/>
      <w:spacing w:before="660" w:line="360" w:lineRule="exact"/>
    </w:pPr>
    <w:rPr>
      <w:szCs w:val="28"/>
    </w:rPr>
  </w:style>
  <w:style w:type="paragraph" w:customStyle="1" w:styleId="ConsPlusNormal">
    <w:name w:val="ConsPlusNormal"/>
    <w:rsid w:val="003A2CF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c">
    <w:name w:val="footnote text"/>
    <w:aliases w:val="Знак"/>
    <w:basedOn w:val="a"/>
    <w:link w:val="ad"/>
    <w:uiPriority w:val="99"/>
    <w:rsid w:val="00001DF1"/>
    <w:pPr>
      <w:jc w:val="left"/>
    </w:pPr>
    <w:rPr>
      <w:sz w:val="20"/>
      <w:szCs w:val="20"/>
      <w:lang w:eastAsia="ru-RU"/>
    </w:rPr>
  </w:style>
  <w:style w:type="character" w:customStyle="1" w:styleId="ad">
    <w:name w:val="Текст сноски Знак"/>
    <w:aliases w:val="Знак Знак"/>
    <w:basedOn w:val="a0"/>
    <w:link w:val="ac"/>
    <w:uiPriority w:val="99"/>
    <w:rsid w:val="00001DF1"/>
    <w:rPr>
      <w:rFonts w:ascii="Times New Roman" w:eastAsia="Times New Roman" w:hAnsi="Times New Roman"/>
    </w:rPr>
  </w:style>
  <w:style w:type="character" w:styleId="ae">
    <w:name w:val="footnote reference"/>
    <w:basedOn w:val="a0"/>
    <w:uiPriority w:val="99"/>
    <w:rsid w:val="00001DF1"/>
    <w:rPr>
      <w:rFonts w:cs="Times New Roman"/>
      <w:vertAlign w:val="superscript"/>
    </w:rPr>
  </w:style>
  <w:style w:type="paragraph" w:customStyle="1" w:styleId="ConsPlusTitle">
    <w:name w:val="ConsPlusTitle"/>
    <w:rsid w:val="000163DB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60757-5D1B-42C1-A436-91048D5BF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LarinGV</dc:creator>
  <cp:lastModifiedBy>администратор4</cp:lastModifiedBy>
  <cp:revision>2</cp:revision>
  <cp:lastPrinted>2019-12-16T13:46:00Z</cp:lastPrinted>
  <dcterms:created xsi:type="dcterms:W3CDTF">2020-07-29T08:32:00Z</dcterms:created>
  <dcterms:modified xsi:type="dcterms:W3CDTF">2020-07-29T08:32:00Z</dcterms:modified>
</cp:coreProperties>
</file>