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B" w:rsidRDefault="00A71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6A61" w:rsidRPr="002F184A" w:rsidRDefault="00DA6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184A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медицинским</w:t>
      </w: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F184A">
        <w:rPr>
          <w:rFonts w:ascii="Times New Roman" w:hAnsi="Times New Roman" w:cs="Times New Roman"/>
          <w:sz w:val="28"/>
          <w:szCs w:val="28"/>
        </w:rPr>
        <w:t xml:space="preserve"> фармацевтическим работникам с высшим образованием</w:t>
      </w: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184A">
        <w:rPr>
          <w:rFonts w:ascii="Times New Roman" w:hAnsi="Times New Roman" w:cs="Times New Roman"/>
          <w:sz w:val="28"/>
          <w:szCs w:val="28"/>
        </w:rPr>
        <w:t xml:space="preserve">о направлению подготовки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2F184A">
        <w:rPr>
          <w:rFonts w:ascii="Times New Roman" w:hAnsi="Times New Roman" w:cs="Times New Roman"/>
          <w:sz w:val="28"/>
          <w:szCs w:val="28"/>
        </w:rPr>
        <w:t>дравоохранение и медицинские</w:t>
      </w: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184A">
        <w:rPr>
          <w:rFonts w:ascii="Times New Roman" w:hAnsi="Times New Roman" w:cs="Times New Roman"/>
          <w:sz w:val="28"/>
          <w:szCs w:val="28"/>
        </w:rPr>
        <w:t>ауки</w:t>
      </w:r>
      <w:r w:rsidR="00DA6A61">
        <w:rPr>
          <w:rFonts w:ascii="Times New Roman" w:hAnsi="Times New Roman" w:cs="Times New Roman"/>
          <w:sz w:val="28"/>
          <w:szCs w:val="28"/>
        </w:rPr>
        <w:t>»</w:t>
      </w:r>
      <w:r w:rsidRPr="002F184A">
        <w:rPr>
          <w:rFonts w:ascii="Times New Roman" w:hAnsi="Times New Roman" w:cs="Times New Roman"/>
          <w:sz w:val="28"/>
          <w:szCs w:val="28"/>
        </w:rPr>
        <w:t xml:space="preserve">, утвержденные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184A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</w:p>
    <w:p w:rsidR="00A71EDB" w:rsidRPr="002F184A" w:rsidRDefault="002F18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F184A">
        <w:rPr>
          <w:rFonts w:ascii="Times New Roman" w:hAnsi="Times New Roman" w:cs="Times New Roman"/>
          <w:sz w:val="28"/>
          <w:szCs w:val="28"/>
        </w:rPr>
        <w:t xml:space="preserve">едерации от 8 октября 2015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F184A">
        <w:rPr>
          <w:rFonts w:ascii="Times New Roman" w:hAnsi="Times New Roman" w:cs="Times New Roman"/>
          <w:sz w:val="28"/>
          <w:szCs w:val="28"/>
        </w:rPr>
        <w:t>707н</w:t>
      </w:r>
    </w:p>
    <w:p w:rsidR="00A71EDB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84A" w:rsidRPr="002F184A" w:rsidRDefault="002F1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Pr="00BF6A65" w:rsidRDefault="00BF6A65" w:rsidP="00BF6A65">
      <w:pPr>
        <w:pStyle w:val="ConsPlusNormal"/>
        <w:ind w:firstLine="539"/>
        <w:jc w:val="both"/>
        <w:rPr>
          <w:rFonts w:ascii="Times New Roman" w:hAnsi="Times New Roman" w:cs="Times New Roman"/>
          <w:spacing w:val="24"/>
          <w:sz w:val="28"/>
          <w:szCs w:val="28"/>
        </w:rPr>
      </w:pPr>
      <w:r w:rsidRPr="00923A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Постановление Правительства РФ от 19.06.2012 N 608 (ред. от 28.08.2018) &quot;Об утверждении Положения о Министерстве здравоохранения Российской Федерации&quot;{КонсультантПлюс}" w:history="1">
        <w:r w:rsidRPr="00923A05">
          <w:rPr>
            <w:rFonts w:ascii="Times New Roman" w:hAnsi="Times New Roman" w:cs="Times New Roman"/>
            <w:sz w:val="28"/>
            <w:szCs w:val="28"/>
          </w:rPr>
          <w:t>пунктом 5.2.2</w:t>
        </w:r>
      </w:hyperlink>
      <w:r w:rsidRPr="00923A05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A05">
        <w:rPr>
          <w:rFonts w:ascii="Times New Roman" w:hAnsi="Times New Roman" w:cs="Times New Roman"/>
          <w:sz w:val="28"/>
          <w:szCs w:val="28"/>
        </w:rPr>
        <w:t xml:space="preserve"> 26, ст. 3526; </w:t>
      </w:r>
      <w:r>
        <w:rPr>
          <w:rFonts w:ascii="Times New Roman" w:hAnsi="Times New Roman" w:cs="Times New Roman"/>
          <w:sz w:val="28"/>
          <w:szCs w:val="28"/>
        </w:rPr>
        <w:t>2020, № 23, ст. 3665</w:t>
      </w:r>
      <w:r w:rsidRPr="00923A05">
        <w:rPr>
          <w:rFonts w:ascii="Times New Roman" w:hAnsi="Times New Roman" w:cs="Times New Roman"/>
          <w:sz w:val="28"/>
          <w:szCs w:val="28"/>
        </w:rPr>
        <w:t xml:space="preserve">), </w:t>
      </w:r>
      <w:r w:rsidRPr="00BF6A65">
        <w:rPr>
          <w:rFonts w:ascii="Times New Roman" w:hAnsi="Times New Roman" w:cs="Times New Roman"/>
          <w:spacing w:val="24"/>
          <w:sz w:val="28"/>
          <w:szCs w:val="28"/>
        </w:rPr>
        <w:t>приказываю:</w:t>
      </w:r>
    </w:p>
    <w:p w:rsidR="00A71EDB" w:rsidRPr="002F184A" w:rsidRDefault="00BF6A65" w:rsidP="002F18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71EDB" w:rsidRPr="002F184A">
        <w:rPr>
          <w:rFonts w:ascii="Times New Roman" w:hAnsi="Times New Roman" w:cs="Times New Roman"/>
          <w:sz w:val="28"/>
          <w:szCs w:val="28"/>
        </w:rPr>
        <w:t xml:space="preserve">нести изменения в Квалификационные </w:t>
      </w:r>
      <w:hyperlink r:id="rId8" w:history="1">
        <w:r w:rsidR="00A71EDB" w:rsidRPr="00DA6A6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A71EDB" w:rsidRPr="002F184A">
        <w:rPr>
          <w:rFonts w:ascii="Times New Roman" w:hAnsi="Times New Roman" w:cs="Times New Roman"/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</w:t>
      </w:r>
      <w:r w:rsidR="002F184A">
        <w:rPr>
          <w:rFonts w:ascii="Times New Roman" w:hAnsi="Times New Roman" w:cs="Times New Roman"/>
          <w:sz w:val="28"/>
          <w:szCs w:val="28"/>
        </w:rPr>
        <w:t>«</w:t>
      </w:r>
      <w:r w:rsidR="00A71EDB" w:rsidRPr="002F184A">
        <w:rPr>
          <w:rFonts w:ascii="Times New Roman" w:hAnsi="Times New Roman" w:cs="Times New Roman"/>
          <w:sz w:val="28"/>
          <w:szCs w:val="28"/>
        </w:rPr>
        <w:t>Здравоохранение и медицинские науки</w:t>
      </w:r>
      <w:r w:rsidR="002F184A">
        <w:rPr>
          <w:rFonts w:ascii="Times New Roman" w:hAnsi="Times New Roman" w:cs="Times New Roman"/>
          <w:sz w:val="28"/>
          <w:szCs w:val="28"/>
        </w:rPr>
        <w:t>»</w:t>
      </w:r>
      <w:r w:rsidR="00A71EDB" w:rsidRPr="002F184A">
        <w:rPr>
          <w:rFonts w:ascii="Times New Roman" w:hAnsi="Times New Roman" w:cs="Times New Roman"/>
          <w:sz w:val="28"/>
          <w:szCs w:val="28"/>
        </w:rPr>
        <w:t xml:space="preserve">, утвержденные приказом Министерства здравоохранения Российской Федерации от 8 октября 2015 г. </w:t>
      </w:r>
      <w:r w:rsidR="002F184A">
        <w:rPr>
          <w:rFonts w:ascii="Times New Roman" w:hAnsi="Times New Roman" w:cs="Times New Roman"/>
          <w:sz w:val="28"/>
          <w:szCs w:val="28"/>
        </w:rPr>
        <w:t>№ </w:t>
      </w:r>
      <w:r w:rsidR="00A71EDB" w:rsidRPr="002F184A">
        <w:rPr>
          <w:rFonts w:ascii="Times New Roman" w:hAnsi="Times New Roman" w:cs="Times New Roman"/>
          <w:sz w:val="28"/>
          <w:szCs w:val="28"/>
        </w:rPr>
        <w:t xml:space="preserve">707н (зарегистрирован Министерством юстиции Российской Федерации 23 октября 2015 г., регистрационный </w:t>
      </w:r>
      <w:r w:rsidR="002F184A">
        <w:rPr>
          <w:rFonts w:ascii="Times New Roman" w:hAnsi="Times New Roman" w:cs="Times New Roman"/>
          <w:sz w:val="28"/>
          <w:szCs w:val="28"/>
        </w:rPr>
        <w:t>№ </w:t>
      </w:r>
      <w:r w:rsidR="00A71EDB" w:rsidRPr="002F184A">
        <w:rPr>
          <w:rFonts w:ascii="Times New Roman" w:hAnsi="Times New Roman" w:cs="Times New Roman"/>
          <w:sz w:val="28"/>
          <w:szCs w:val="28"/>
        </w:rPr>
        <w:t>39438)</w:t>
      </w:r>
      <w:r w:rsidR="00DA6A61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приказом Министерства здравоохранения Российской Федерации от 15 июня 2017 г. № 328н (зарегистрирован Министерством юстиции</w:t>
      </w:r>
      <w:proofErr w:type="gramEnd"/>
      <w:r w:rsidR="00DA6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A61">
        <w:rPr>
          <w:rFonts w:ascii="Times New Roman" w:hAnsi="Times New Roman" w:cs="Times New Roman"/>
          <w:sz w:val="28"/>
          <w:szCs w:val="28"/>
        </w:rPr>
        <w:t>Российской Федерации 3 июля 2017 г., регистрационный № 47273)</w:t>
      </w:r>
      <w:r w:rsidR="00A71EDB" w:rsidRPr="002F184A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31" w:history="1">
        <w:r w:rsidR="00A71EDB" w:rsidRPr="00DA6A6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A71EDB" w:rsidRPr="002F18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EDB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Pr="002F184A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Pr="002F184A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М.А. Мурашко</w:t>
      </w:r>
    </w:p>
    <w:p w:rsidR="00A71EDB" w:rsidRPr="002F184A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Pr="002F184A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A65" w:rsidRDefault="00BF6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A61" w:rsidRPr="002F184A" w:rsidRDefault="00DA6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2"/>
      </w:tblGrid>
      <w:tr w:rsidR="009E18BB" w:rsidTr="00435AFD">
        <w:tc>
          <w:tcPr>
            <w:tcW w:w="5452" w:type="dxa"/>
          </w:tcPr>
          <w:p w:rsidR="009E18BB" w:rsidRPr="009C69A0" w:rsidRDefault="009E18BB" w:rsidP="00435A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9E18BB" w:rsidRPr="009C69A0" w:rsidRDefault="009E18BB" w:rsidP="00435A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9E18BB" w:rsidRPr="009C69A0" w:rsidRDefault="009E18BB" w:rsidP="00435A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69A0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  <w:p w:rsidR="009E18BB" w:rsidRPr="009C69A0" w:rsidRDefault="009E18BB" w:rsidP="00435A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A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«__» </w:t>
            </w:r>
            <w:r w:rsidRPr="009C69A0">
              <w:rPr>
                <w:rFonts w:ascii="Times New Roman" w:hAnsi="Times New Roman" w:cs="Times New Roman"/>
                <w:sz w:val="28"/>
                <w:szCs w:val="28"/>
              </w:rPr>
              <w:t>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9C69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9E18BB" w:rsidRDefault="009E18BB" w:rsidP="00435A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EDB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BB" w:rsidRDefault="009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BB" w:rsidRDefault="009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BB" w:rsidRDefault="009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BB" w:rsidRDefault="009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18BB" w:rsidRPr="002F184A" w:rsidRDefault="009E18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  <w:r w:rsidRPr="00416F32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оторые вносятся 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16F32">
        <w:rPr>
          <w:rFonts w:ascii="Times New Roman" w:hAnsi="Times New Roman" w:cs="Times New Roman"/>
          <w:b/>
          <w:sz w:val="28"/>
          <w:szCs w:val="28"/>
        </w:rPr>
        <w:t>валификационные требования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 медицинским и фармацевтическим работникам с высшим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бразованием по направлению подготовки </w:t>
      </w:r>
      <w:r>
        <w:rPr>
          <w:rFonts w:ascii="Times New Roman" w:hAnsi="Times New Roman" w:cs="Times New Roman"/>
          <w:b/>
          <w:sz w:val="28"/>
          <w:szCs w:val="28"/>
        </w:rPr>
        <w:t>«З</w:t>
      </w:r>
      <w:r w:rsidRPr="00416F32">
        <w:rPr>
          <w:rFonts w:ascii="Times New Roman" w:hAnsi="Times New Roman" w:cs="Times New Roman"/>
          <w:b/>
          <w:sz w:val="28"/>
          <w:szCs w:val="28"/>
        </w:rPr>
        <w:t>дравоохранение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 медицинские науки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, утвержденные приказом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16F32">
        <w:rPr>
          <w:rFonts w:ascii="Times New Roman" w:hAnsi="Times New Roman" w:cs="Times New Roman"/>
          <w:b/>
          <w:sz w:val="28"/>
          <w:szCs w:val="28"/>
        </w:rPr>
        <w:t>инистерства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416F32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A71EDB" w:rsidRPr="00416F32" w:rsidRDefault="00416F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16F32">
        <w:rPr>
          <w:rFonts w:ascii="Times New Roman" w:hAnsi="Times New Roman" w:cs="Times New Roman"/>
          <w:b/>
          <w:sz w:val="28"/>
          <w:szCs w:val="28"/>
        </w:rPr>
        <w:t xml:space="preserve">т 8 октября 2015 г. </w:t>
      </w:r>
      <w:r>
        <w:rPr>
          <w:rFonts w:ascii="Times New Roman" w:hAnsi="Times New Roman" w:cs="Times New Roman"/>
          <w:b/>
          <w:sz w:val="28"/>
          <w:szCs w:val="28"/>
        </w:rPr>
        <w:t>№ </w:t>
      </w:r>
      <w:r w:rsidRPr="00416F32">
        <w:rPr>
          <w:rFonts w:ascii="Times New Roman" w:hAnsi="Times New Roman" w:cs="Times New Roman"/>
          <w:b/>
          <w:sz w:val="28"/>
          <w:szCs w:val="28"/>
        </w:rPr>
        <w:t>707н</w:t>
      </w:r>
    </w:p>
    <w:p w:rsidR="00A71EDB" w:rsidRPr="002F184A" w:rsidRDefault="00A71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82" w:rsidRDefault="00A71EDB" w:rsidP="009E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84A">
        <w:rPr>
          <w:rFonts w:ascii="Times New Roman" w:hAnsi="Times New Roman" w:cs="Times New Roman"/>
          <w:sz w:val="28"/>
          <w:szCs w:val="28"/>
        </w:rPr>
        <w:t xml:space="preserve">1. </w:t>
      </w:r>
      <w:r w:rsidR="009A7782" w:rsidRPr="002F184A">
        <w:rPr>
          <w:rFonts w:ascii="Times New Roman" w:hAnsi="Times New Roman" w:cs="Times New Roman"/>
          <w:sz w:val="28"/>
          <w:szCs w:val="28"/>
        </w:rPr>
        <w:t xml:space="preserve">В позиции, касающейся специальности </w:t>
      </w:r>
      <w:r w:rsidR="009A7782">
        <w:rPr>
          <w:rFonts w:ascii="Times New Roman" w:hAnsi="Times New Roman" w:cs="Times New Roman"/>
          <w:sz w:val="28"/>
          <w:szCs w:val="28"/>
        </w:rPr>
        <w:t>«Лечебное дело»</w:t>
      </w:r>
      <w:r w:rsidR="009A7782" w:rsidRPr="002F184A">
        <w:rPr>
          <w:rFonts w:ascii="Times New Roman" w:hAnsi="Times New Roman" w:cs="Times New Roman"/>
          <w:sz w:val="28"/>
          <w:szCs w:val="28"/>
        </w:rPr>
        <w:t xml:space="preserve">, в разделе </w:t>
      </w:r>
      <w:r w:rsidR="009A7782">
        <w:rPr>
          <w:rFonts w:ascii="Times New Roman" w:hAnsi="Times New Roman" w:cs="Times New Roman"/>
          <w:sz w:val="28"/>
          <w:szCs w:val="28"/>
        </w:rPr>
        <w:t>«Должности»</w:t>
      </w:r>
      <w:r w:rsidR="009A7782" w:rsidRPr="002F184A">
        <w:rPr>
          <w:rFonts w:ascii="Times New Roman" w:hAnsi="Times New Roman" w:cs="Times New Roman"/>
          <w:sz w:val="28"/>
          <w:szCs w:val="28"/>
        </w:rPr>
        <w:t xml:space="preserve"> </w:t>
      </w:r>
      <w:r w:rsidR="009A7782">
        <w:rPr>
          <w:rFonts w:ascii="Times New Roman" w:hAnsi="Times New Roman" w:cs="Times New Roman"/>
          <w:sz w:val="28"/>
          <w:szCs w:val="28"/>
        </w:rPr>
        <w:t xml:space="preserve">после слов «Врач-терапевт участковый» дополнить </w:t>
      </w:r>
      <w:hyperlink r:id="rId9" w:history="1">
        <w:r w:rsidR="009A7782" w:rsidRPr="00416F32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9A7782" w:rsidRPr="00416F32">
        <w:rPr>
          <w:rFonts w:ascii="Times New Roman" w:hAnsi="Times New Roman" w:cs="Times New Roman"/>
          <w:sz w:val="28"/>
          <w:szCs w:val="28"/>
        </w:rPr>
        <w:t>ми</w:t>
      </w:r>
      <w:r w:rsidR="009A7782">
        <w:rPr>
          <w:rFonts w:ascii="Times New Roman" w:hAnsi="Times New Roman" w:cs="Times New Roman"/>
          <w:sz w:val="28"/>
          <w:szCs w:val="28"/>
        </w:rPr>
        <w:t xml:space="preserve"> </w:t>
      </w:r>
      <w:r w:rsidR="009A7782">
        <w:rPr>
          <w:rFonts w:ascii="Times New Roman" w:hAnsi="Times New Roman" w:cs="Times New Roman"/>
          <w:sz w:val="28"/>
          <w:szCs w:val="28"/>
        </w:rPr>
        <w:br/>
        <w:t>«, врач по медицинской профилактике, врач приемного отделения».</w:t>
      </w:r>
    </w:p>
    <w:p w:rsidR="009E18BB" w:rsidRDefault="009A7782" w:rsidP="009E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184A">
        <w:rPr>
          <w:rFonts w:ascii="Times New Roman" w:hAnsi="Times New Roman" w:cs="Times New Roman"/>
          <w:sz w:val="28"/>
          <w:szCs w:val="28"/>
        </w:rPr>
        <w:t xml:space="preserve">В позиции, касающейся специальности </w:t>
      </w:r>
      <w:r>
        <w:rPr>
          <w:rFonts w:ascii="Times New Roman" w:hAnsi="Times New Roman" w:cs="Times New Roman"/>
          <w:sz w:val="28"/>
          <w:szCs w:val="28"/>
        </w:rPr>
        <w:t>«Педиатрия»</w:t>
      </w:r>
      <w:r w:rsidRPr="002F184A">
        <w:rPr>
          <w:rFonts w:ascii="Times New Roman" w:hAnsi="Times New Roman" w:cs="Times New Roman"/>
          <w:sz w:val="28"/>
          <w:szCs w:val="28"/>
        </w:rPr>
        <w:t xml:space="preserve">, в разделе </w:t>
      </w:r>
      <w:r>
        <w:rPr>
          <w:rFonts w:ascii="Times New Roman" w:hAnsi="Times New Roman" w:cs="Times New Roman"/>
          <w:sz w:val="28"/>
          <w:szCs w:val="28"/>
        </w:rPr>
        <w:t>«Должности»</w:t>
      </w:r>
      <w:r w:rsidRPr="002F1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«Врач-педиатр участковый» дополнить </w:t>
      </w:r>
      <w:hyperlink r:id="rId10" w:history="1">
        <w:r w:rsidRPr="00416F32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Pr="00416F3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«, врач по медицинской профилактике, врач приемного отделения».</w:t>
      </w:r>
      <w:proofErr w:type="gramEnd"/>
    </w:p>
    <w:p w:rsidR="00B73878" w:rsidRDefault="009A7782" w:rsidP="009E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1EDB" w:rsidRPr="002F184A">
        <w:rPr>
          <w:rFonts w:ascii="Times New Roman" w:hAnsi="Times New Roman" w:cs="Times New Roman"/>
          <w:sz w:val="28"/>
          <w:szCs w:val="28"/>
        </w:rPr>
        <w:t xml:space="preserve"> </w:t>
      </w:r>
      <w:r w:rsidR="00B73878" w:rsidRPr="002F184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1" w:history="1">
        <w:r w:rsidR="00B73878" w:rsidRPr="00B738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B73878" w:rsidRPr="002F184A">
        <w:rPr>
          <w:rFonts w:ascii="Times New Roman" w:hAnsi="Times New Roman" w:cs="Times New Roman"/>
          <w:sz w:val="28"/>
          <w:szCs w:val="28"/>
        </w:rPr>
        <w:t xml:space="preserve">, касающейся специальности </w:t>
      </w:r>
      <w:r w:rsidR="00B73878">
        <w:rPr>
          <w:rFonts w:ascii="Times New Roman" w:hAnsi="Times New Roman" w:cs="Times New Roman"/>
          <w:sz w:val="28"/>
          <w:szCs w:val="28"/>
        </w:rPr>
        <w:t>«Детская онкология-гематология»</w:t>
      </w:r>
      <w:r w:rsidR="00B73878" w:rsidRPr="002F184A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p w:rsidR="009E18BB" w:rsidRDefault="009E18BB" w:rsidP="00B73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B73878" w:rsidRPr="002F184A" w:rsidTr="000912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878" w:rsidRPr="002F184A" w:rsidRDefault="00B73878" w:rsidP="00091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«Детская онкология-гематология»</w:t>
            </w:r>
          </w:p>
        </w:tc>
      </w:tr>
      <w:tr w:rsidR="00B73878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73878" w:rsidRPr="002F184A" w:rsidRDefault="00B73878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73878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  <w:r w:rsidR="009E18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«Педиатрия»</w:t>
            </w:r>
          </w:p>
          <w:p w:rsidR="00B73878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78" w:rsidRPr="002F184A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 ординатуре по специальности «Детская онкология-гематология»</w:t>
            </w:r>
          </w:p>
        </w:tc>
      </w:tr>
      <w:tr w:rsidR="00B73878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73878" w:rsidRPr="002F184A" w:rsidRDefault="00B73878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73878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специальности «Детская онкология-гематология» при наличии подготовки в интернатуре/ординатуре по одной из специальностей: «Гематология» «Детская хирургия», «Онкология», «Педиатрия»</w:t>
            </w:r>
          </w:p>
          <w:p w:rsidR="00B73878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878" w:rsidRPr="002F184A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не реже одного раза </w:t>
            </w:r>
            <w:r w:rsidR="009E1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5 лет в течение всей трудовой деятельности</w:t>
            </w:r>
          </w:p>
        </w:tc>
      </w:tr>
      <w:tr w:rsidR="00B73878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73878" w:rsidRPr="002F184A" w:rsidRDefault="00B73878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B73878" w:rsidRPr="002F184A" w:rsidRDefault="00B73878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Врач-детский онколог-гематолог; заведующий (начальник) структурного подразделения (отдела, отделения, лаборатории, кабинета, отряда и другое) медицинской организации – врач-детский онколог-гематолог</w:t>
            </w:r>
            <w:r w:rsidR="00A072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7240" w:rsidRDefault="00B73878" w:rsidP="00A07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07240" w:rsidRPr="002F184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2" w:history="1">
        <w:r w:rsidR="00A07240" w:rsidRPr="00B738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A07240" w:rsidRPr="002F184A">
        <w:rPr>
          <w:rFonts w:ascii="Times New Roman" w:hAnsi="Times New Roman" w:cs="Times New Roman"/>
          <w:sz w:val="28"/>
          <w:szCs w:val="28"/>
        </w:rPr>
        <w:t xml:space="preserve">, касающейся специальности </w:t>
      </w:r>
      <w:r w:rsidR="00A07240">
        <w:rPr>
          <w:rFonts w:ascii="Times New Roman" w:hAnsi="Times New Roman" w:cs="Times New Roman"/>
          <w:sz w:val="28"/>
          <w:szCs w:val="28"/>
        </w:rPr>
        <w:t>«Медицинская микробиология»</w:t>
      </w:r>
      <w:r w:rsidR="00A07240" w:rsidRPr="002F184A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p w:rsidR="009E18BB" w:rsidRDefault="009E18BB" w:rsidP="00A072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A07240" w:rsidRPr="002F184A" w:rsidTr="000912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240" w:rsidRPr="002F184A" w:rsidRDefault="00A07240" w:rsidP="00091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«Медицинская микробиология»</w:t>
            </w:r>
          </w:p>
        </w:tc>
      </w:tr>
      <w:tr w:rsidR="00A07240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07240" w:rsidRPr="002F184A" w:rsidRDefault="00A07240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07240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</w:t>
            </w:r>
            <w:r w:rsidR="009E18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«Медико-профилактическое дело», 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«Педиатрия», «Медицинская биохимия», «Стоматология»</w:t>
            </w:r>
          </w:p>
          <w:p w:rsidR="00A07240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40" w:rsidRPr="002F184A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 ординатуре по специальности «Медицинская микробиология»</w:t>
            </w:r>
          </w:p>
        </w:tc>
      </w:tr>
      <w:tr w:rsidR="00A07240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07240" w:rsidRPr="002F184A" w:rsidRDefault="00A07240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07240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специальности «Медицинская микробиология» при наличии подготовки в интернатуре/ординатуре по одной из специальностей: «Бактериология», «Вирусология», «Инфекционные болезни», «Клиническая лабораторная диагностика», «Паразитология», «Эпидемиология»</w:t>
            </w:r>
          </w:p>
          <w:p w:rsidR="00A07240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240" w:rsidRPr="002F184A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не реже одного раза </w:t>
            </w:r>
            <w:r w:rsidR="009E1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5 лет в течение всей трудовой деятельности</w:t>
            </w:r>
          </w:p>
        </w:tc>
      </w:tr>
      <w:tr w:rsidR="00A07240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07240" w:rsidRPr="002F184A" w:rsidRDefault="00A07240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07240" w:rsidRPr="002F184A" w:rsidRDefault="00A07240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Врач-медицинский микробиолог, заведующий (начальник) структурного подразделения микробиологического профиля (отдела, отделения, лаборатории, кабинета, отряда) медицинской организации</w:t>
            </w:r>
          </w:p>
        </w:tc>
      </w:tr>
    </w:tbl>
    <w:p w:rsidR="00FE663F" w:rsidRDefault="00FE663F" w:rsidP="00FE6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F184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3" w:history="1">
        <w:r w:rsidRPr="00B73878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2F184A">
        <w:rPr>
          <w:rFonts w:ascii="Times New Roman" w:hAnsi="Times New Roman" w:cs="Times New Roman"/>
          <w:sz w:val="28"/>
          <w:szCs w:val="28"/>
        </w:rPr>
        <w:t xml:space="preserve">, касающейся специальности </w:t>
      </w:r>
      <w:r>
        <w:rPr>
          <w:rFonts w:ascii="Times New Roman" w:hAnsi="Times New Roman" w:cs="Times New Roman"/>
          <w:sz w:val="28"/>
          <w:szCs w:val="28"/>
        </w:rPr>
        <w:t>«Физическая и реабилитационная медицина»</w:t>
      </w:r>
      <w:r w:rsidRPr="002F184A">
        <w:rPr>
          <w:rFonts w:ascii="Times New Roman" w:hAnsi="Times New Roman" w:cs="Times New Roman"/>
          <w:sz w:val="28"/>
          <w:szCs w:val="28"/>
        </w:rPr>
        <w:t>, дополнить позицией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FE663F" w:rsidRPr="002F184A" w:rsidTr="000912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63F" w:rsidRPr="002F184A" w:rsidRDefault="00FE663F" w:rsidP="00091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и реабилитационная медицина»</w:t>
            </w:r>
          </w:p>
        </w:tc>
      </w:tr>
      <w:tr w:rsidR="00FE663F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E663F" w:rsidRPr="002F184A" w:rsidRDefault="00FE663F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E663F" w:rsidRDefault="00FE663F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специалитет 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«Лечебное дело», «Педиатрия»</w:t>
            </w:r>
          </w:p>
          <w:p w:rsidR="009E18BB" w:rsidRDefault="009E18BB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E81" w:rsidRDefault="004A2E81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программы ординатуры по специальности «Физическая и реабилитационная медицина» в части, отвечающей профессиональным компетенциям, соответствующим обобщенным трудовым функциям профессионального стандарта «Специалист по медицинской реабилитации»</w:t>
            </w:r>
          </w:p>
          <w:p w:rsidR="004A2E81" w:rsidRDefault="004A2E81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3F" w:rsidRPr="002F184A" w:rsidRDefault="00FE663F" w:rsidP="000912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в ординатуре по специальности «Физическая и реабилитационная медицина»</w:t>
            </w:r>
          </w:p>
        </w:tc>
      </w:tr>
      <w:tr w:rsidR="00FE663F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E663F" w:rsidRPr="002F184A" w:rsidRDefault="00FE663F" w:rsidP="009E1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E663F" w:rsidRPr="00FE663F" w:rsidRDefault="00FE663F" w:rsidP="009E1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по специальности «Физическая и реабилитационная медицина» </w:t>
            </w:r>
            <w:r w:rsidR="00B3782E">
              <w:rPr>
                <w:rFonts w:ascii="Times New Roman" w:hAnsi="Times New Roman" w:cs="Times New Roman"/>
                <w:sz w:val="28"/>
                <w:szCs w:val="28"/>
              </w:rPr>
              <w:t>в соответствии с квалификационными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одной из специальностей: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2E81">
              <w:rPr>
                <w:rFonts w:ascii="Times New Roman" w:hAnsi="Times New Roman" w:cs="Times New Roman"/>
                <w:sz w:val="28"/>
                <w:szCs w:val="28"/>
              </w:rPr>
              <w:t>«Акушерство и гинекология»,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Анестезиология-реаниматология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«Гастроэнтерология», «Гематология»,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Гериатрия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кардиология»,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Детская онкология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Детская 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урология-андрология», «Детская эндокринология», «Диетология»,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Кардиология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«Колопроктология»,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«Мануальная терапия»,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Неврология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Неонатология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«Нефрология»,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E81" w:rsidRPr="009E18BB">
              <w:rPr>
                <w:rFonts w:ascii="Times New Roman" w:hAnsi="Times New Roman" w:cs="Times New Roman"/>
                <w:sz w:val="28"/>
                <w:szCs w:val="28"/>
              </w:rPr>
              <w:t>«Остеопатия»,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Оториноларингология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Офтальмология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«Пластическая хирургия», «Профпатология», «Психиатрия», «Психотерапия»,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Пульмонология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Рефлексотерапия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«Сердечно-сосудистая хирургия»,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E81">
              <w:rPr>
                <w:rFonts w:ascii="Times New Roman" w:hAnsi="Times New Roman" w:cs="Times New Roman"/>
                <w:sz w:val="28"/>
                <w:szCs w:val="28"/>
              </w:rPr>
              <w:t xml:space="preserve"> «Торакальная хирургия»,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Травматология и ортопедия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Урология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Физиотерапия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Челюстно-лицевая 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Эндокринология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66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E663F" w:rsidRDefault="00FE663F" w:rsidP="009E1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63F" w:rsidRPr="002F184A" w:rsidRDefault="00FE663F" w:rsidP="009E18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FE663F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E663F" w:rsidRPr="002F184A" w:rsidRDefault="00FE663F" w:rsidP="009E18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E663F" w:rsidRPr="002F184A" w:rsidRDefault="00FE663F" w:rsidP="009E18B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физической и реабилитационной медицины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FE6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 по медицинской реабилитации</w:t>
            </w:r>
            <w:r w:rsidR="004A2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заведующий структурного подразделения (отдела, отделения, лаборатории) медицинской организации – врач физической и реабилитационной медицины</w:t>
            </w:r>
            <w:bookmarkStart w:id="1" w:name="_GoBack"/>
            <w:bookmarkEnd w:id="1"/>
          </w:p>
        </w:tc>
      </w:tr>
    </w:tbl>
    <w:p w:rsidR="00B73878" w:rsidRDefault="00724E01" w:rsidP="00B73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Позицию</w:t>
      </w:r>
      <w:r w:rsidRPr="002F184A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F184A">
        <w:rPr>
          <w:rFonts w:ascii="Times New Roman" w:hAnsi="Times New Roman" w:cs="Times New Roman"/>
          <w:sz w:val="28"/>
          <w:szCs w:val="28"/>
        </w:rPr>
        <w:t xml:space="preserve">ся специальности </w:t>
      </w:r>
      <w:r>
        <w:rPr>
          <w:rFonts w:ascii="Times New Roman" w:hAnsi="Times New Roman" w:cs="Times New Roman"/>
          <w:sz w:val="28"/>
          <w:szCs w:val="28"/>
        </w:rPr>
        <w:t>«Остеопатия»</w:t>
      </w:r>
      <w:r w:rsidRPr="002F18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2F184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724E01" w:rsidRPr="002F184A" w:rsidTr="000912C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E01" w:rsidRPr="002F184A" w:rsidRDefault="00724E01" w:rsidP="00924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«Остеопатия»</w:t>
            </w:r>
          </w:p>
        </w:tc>
      </w:tr>
      <w:tr w:rsidR="00724E01" w:rsidRPr="002F184A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24E01" w:rsidRPr="002F184A" w:rsidRDefault="00724E01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24E01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образование </w:t>
            </w:r>
            <w:r w:rsidR="009E18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F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«Лечебное дело», «Педиатрия», «Остеопатия», «Стоматология»</w:t>
            </w:r>
          </w:p>
          <w:p w:rsidR="00724E01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E01" w:rsidRPr="002F184A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 ординатуре по специальности «Остеопатия»</w:t>
            </w:r>
          </w:p>
        </w:tc>
      </w:tr>
      <w:tr w:rsidR="00724E01" w:rsidRPr="004B28D5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24E01" w:rsidRPr="002F184A" w:rsidRDefault="00724E01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24E01" w:rsidRPr="00FE663F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по специальности «Остеопатия» при наличии подготовки в интернатуре/ординатуре по одной из специальностей: 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 xml:space="preserve">«Акушерство и гинекология», «Аллергология-иммунология», «Анестезиология-реаниматология», «Гериатрия», «Гастроэнтерология», «Гематология», «Дерматовенерология», «Детская кардиология», «Детская онкология», «Детская урология-андрология», «Детская хирургия», «Детская эндокринология», «Диетология», «Инфекционные болезни», «Кардиология», </w:t>
            </w:r>
            <w:r w:rsidR="00924617">
              <w:rPr>
                <w:rFonts w:ascii="Times New Roman" w:hAnsi="Times New Roman" w:cs="Times New Roman"/>
                <w:sz w:val="28"/>
                <w:szCs w:val="28"/>
              </w:rPr>
              <w:t xml:space="preserve">«Косметология», 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>«Лечебная физкультура и спортивная медицина», «Мануальная терапия», «Неврология», «Нейрохирургия», «Неонатология», «Нефрология», «Общая врачебная практика (семейная медицина)», «Онкология», «Оториноларингология», «Офтальмология», «Педиатрия», «Пластическая хирургия», «Профпатология», «Психиатрия», «Психиатрия-наркология», «Психотерапия», «Пульмонология», «Ревматология», «Рефлексотерапия»,</w:t>
            </w:r>
            <w:r w:rsidR="00924617">
              <w:rPr>
                <w:rFonts w:ascii="Times New Roman" w:hAnsi="Times New Roman" w:cs="Times New Roman"/>
                <w:sz w:val="28"/>
                <w:szCs w:val="28"/>
              </w:rPr>
              <w:t xml:space="preserve"> «Сексология»,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 xml:space="preserve"> «Сердечно-сосудистая хирургия», «Скорая медицинская помощь», </w:t>
            </w:r>
            <w:r w:rsidR="004B28D5">
              <w:rPr>
                <w:rFonts w:ascii="Times New Roman" w:hAnsi="Times New Roman" w:cs="Times New Roman"/>
                <w:sz w:val="28"/>
                <w:szCs w:val="28"/>
              </w:rPr>
              <w:t xml:space="preserve">«Стоматология детская», 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>«Стоматология общей практики»,</w:t>
            </w:r>
            <w:r w:rsidR="004B28D5">
              <w:rPr>
                <w:rFonts w:ascii="Times New Roman" w:hAnsi="Times New Roman" w:cs="Times New Roman"/>
                <w:sz w:val="28"/>
                <w:szCs w:val="28"/>
              </w:rPr>
              <w:t xml:space="preserve"> «Стоматология ортопедическая», «Стоматология терапевтическая», «Стоматология хирургическая»,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 xml:space="preserve"> «Терапия», «Торакальная хирургия», «Травматология и ортопедия», «Трансфузиология», «Урология»,</w:t>
            </w:r>
            <w:r w:rsidR="00924617">
              <w:rPr>
                <w:rFonts w:ascii="Times New Roman" w:hAnsi="Times New Roman" w:cs="Times New Roman"/>
                <w:sz w:val="28"/>
                <w:szCs w:val="28"/>
              </w:rPr>
              <w:t xml:space="preserve"> «Физиотерапия»,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617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и реабилитационная медицина», «Функциональная диагностика», </w:t>
            </w:r>
            <w:r w:rsidR="004B28D5" w:rsidRPr="004B28D5">
              <w:rPr>
                <w:rFonts w:ascii="Times New Roman" w:hAnsi="Times New Roman" w:cs="Times New Roman"/>
                <w:sz w:val="28"/>
                <w:szCs w:val="28"/>
              </w:rPr>
              <w:t>«Фтизиатрия», «Хирургия», «Челюстно-лицевая хирургия», «Эндокринология», «Эндоскопия»</w:t>
            </w:r>
          </w:p>
          <w:p w:rsidR="00724E01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E01" w:rsidRPr="002F184A" w:rsidRDefault="00724E01" w:rsidP="009246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не реже одного раза в 5 лет в течение всей трудовой деятельности</w:t>
            </w:r>
          </w:p>
        </w:tc>
      </w:tr>
      <w:tr w:rsidR="00724E01" w:rsidRPr="004B28D5" w:rsidTr="000912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24E01" w:rsidRPr="002F184A" w:rsidRDefault="00724E01" w:rsidP="00091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184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724E01" w:rsidRPr="004B28D5" w:rsidRDefault="004B28D5" w:rsidP="009246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Врач-остеопат, заведующий (начальник) </w:t>
            </w:r>
            <w:r w:rsidRPr="004B2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структурного подразделения (отдела, отделения, лаборатории, кабинета, отряда и другое) медицинской организации - врач-остеопат</w:t>
            </w:r>
          </w:p>
        </w:tc>
      </w:tr>
    </w:tbl>
    <w:p w:rsidR="00724E01" w:rsidRPr="002F184A" w:rsidRDefault="00724E01" w:rsidP="00B73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DB" w:rsidRPr="002F184A" w:rsidRDefault="00A71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71EDB" w:rsidRPr="002F184A" w:rsidSect="00C7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83" w:rsidRDefault="005B0483" w:rsidP="00B73878">
      <w:pPr>
        <w:spacing w:after="0" w:line="240" w:lineRule="auto"/>
      </w:pPr>
      <w:r>
        <w:separator/>
      </w:r>
    </w:p>
  </w:endnote>
  <w:endnote w:type="continuationSeparator" w:id="0">
    <w:p w:rsidR="005B0483" w:rsidRDefault="005B0483" w:rsidP="00B7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83" w:rsidRDefault="005B0483" w:rsidP="00B73878">
      <w:pPr>
        <w:spacing w:after="0" w:line="240" w:lineRule="auto"/>
      </w:pPr>
      <w:r>
        <w:separator/>
      </w:r>
    </w:p>
  </w:footnote>
  <w:footnote w:type="continuationSeparator" w:id="0">
    <w:p w:rsidR="005B0483" w:rsidRDefault="005B0483" w:rsidP="00B73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EDB"/>
    <w:rsid w:val="0000186C"/>
    <w:rsid w:val="00030B52"/>
    <w:rsid w:val="00091779"/>
    <w:rsid w:val="000C7A2E"/>
    <w:rsid w:val="000D5987"/>
    <w:rsid w:val="001001D3"/>
    <w:rsid w:val="002E5845"/>
    <w:rsid w:val="002F184A"/>
    <w:rsid w:val="00305780"/>
    <w:rsid w:val="003F770A"/>
    <w:rsid w:val="00416F32"/>
    <w:rsid w:val="00430B7B"/>
    <w:rsid w:val="00440625"/>
    <w:rsid w:val="0048619A"/>
    <w:rsid w:val="004A2E81"/>
    <w:rsid w:val="004B28D5"/>
    <w:rsid w:val="004C4D81"/>
    <w:rsid w:val="004C5890"/>
    <w:rsid w:val="00565725"/>
    <w:rsid w:val="005B0483"/>
    <w:rsid w:val="005B7148"/>
    <w:rsid w:val="00670F04"/>
    <w:rsid w:val="00683D41"/>
    <w:rsid w:val="006C4483"/>
    <w:rsid w:val="00724E01"/>
    <w:rsid w:val="007423A5"/>
    <w:rsid w:val="00872DFF"/>
    <w:rsid w:val="00903F41"/>
    <w:rsid w:val="00915AE7"/>
    <w:rsid w:val="00924617"/>
    <w:rsid w:val="00925A5F"/>
    <w:rsid w:val="00926C53"/>
    <w:rsid w:val="009A7782"/>
    <w:rsid w:val="009E18BB"/>
    <w:rsid w:val="00A07240"/>
    <w:rsid w:val="00A315BC"/>
    <w:rsid w:val="00A33027"/>
    <w:rsid w:val="00A71EDB"/>
    <w:rsid w:val="00AA0F5A"/>
    <w:rsid w:val="00B3782E"/>
    <w:rsid w:val="00B40F60"/>
    <w:rsid w:val="00B44C03"/>
    <w:rsid w:val="00B73878"/>
    <w:rsid w:val="00B8744E"/>
    <w:rsid w:val="00B9229C"/>
    <w:rsid w:val="00BA1A4D"/>
    <w:rsid w:val="00BC5F1B"/>
    <w:rsid w:val="00BF6A65"/>
    <w:rsid w:val="00C30DC5"/>
    <w:rsid w:val="00CD463C"/>
    <w:rsid w:val="00DA6A61"/>
    <w:rsid w:val="00DA6F28"/>
    <w:rsid w:val="00E729E1"/>
    <w:rsid w:val="00E9244B"/>
    <w:rsid w:val="00F32D53"/>
    <w:rsid w:val="00F559C8"/>
    <w:rsid w:val="00FE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1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1E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caption">
    <w:name w:val="doccaption"/>
    <w:basedOn w:val="a0"/>
    <w:rsid w:val="002F184A"/>
  </w:style>
  <w:style w:type="paragraph" w:styleId="a3">
    <w:name w:val="footnote text"/>
    <w:basedOn w:val="a"/>
    <w:link w:val="a4"/>
    <w:uiPriority w:val="99"/>
    <w:semiHidden/>
    <w:unhideWhenUsed/>
    <w:rsid w:val="00B7387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387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3878"/>
    <w:rPr>
      <w:vertAlign w:val="superscript"/>
    </w:rPr>
  </w:style>
  <w:style w:type="character" w:customStyle="1" w:styleId="apple-converted-space">
    <w:name w:val="apple-converted-space"/>
    <w:basedOn w:val="a0"/>
    <w:rsid w:val="00FE663F"/>
  </w:style>
  <w:style w:type="table" w:styleId="a6">
    <w:name w:val="Table Grid"/>
    <w:basedOn w:val="a1"/>
    <w:uiPriority w:val="39"/>
    <w:rsid w:val="009E18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2EC85A44C0702525DB125C5C11CEA6C43A9C2C734BF5B7E3123CD173413E6B922A320328B9B15343EE3B1D882FA1E423A245C4960EC18U4a9R" TargetMode="External"/><Relationship Id="rId13" Type="http://schemas.openxmlformats.org/officeDocument/2006/relationships/hyperlink" Target="consultantplus://offline/ref=C8A2EC85A44C0702525DB125C5C11CEA6C43A9C2C734BF5B7E3123CD173413E6B922A320328B99133F3EE3B1D882FA1E423A245C4960EC18U4a9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24B32DF0B1454447040340A1DDD30BE956903569AD0B38DCF0EBFD2AB769C79012EEF233284A00853CBF2358D323A3A3FF7F5AC4B1E94B8uFM" TargetMode="External"/><Relationship Id="rId12" Type="http://schemas.openxmlformats.org/officeDocument/2006/relationships/hyperlink" Target="consultantplus://offline/ref=C8A2EC85A44C0702525DB125C5C11CEA6C43A9C2C734BF5B7E3123CD173413E6B922A320328B99133F3EE3B1D882FA1E423A245C4960EC18U4a9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A2EC85A44C0702525DB125C5C11CEA6C43A9C2C734BF5B7E3123CD173413E6B922A320328B99133F3EE3B1D882FA1E423A245C4960EC18U4a9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A2EC85A44C0702525DB125C5C11CEA6C43A9C2C734BF5B7E3123CD173413E6B922A320328B9A1C323EE3B1D882FA1E423A245C4960EC18U4a9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A2EC85A44C0702525DB125C5C11CEA6C43A9C2C734BF5B7E3123CD173413E6B922A320328B9A1C323EE3B1D882FA1E423A245C4960EC18U4a9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6C3E4-C986-4A8C-B998-AF34B56B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RyauzovaDO</dc:creator>
  <cp:lastModifiedBy>администратор4</cp:lastModifiedBy>
  <cp:revision>2</cp:revision>
  <dcterms:created xsi:type="dcterms:W3CDTF">2020-07-29T08:30:00Z</dcterms:created>
  <dcterms:modified xsi:type="dcterms:W3CDTF">2020-07-29T08:30:00Z</dcterms:modified>
</cp:coreProperties>
</file>