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333" w:rsidRDefault="009E5333" w:rsidP="003135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 w:eastAsia="ru-RU"/>
        </w:rPr>
      </w:pPr>
    </w:p>
    <w:p w:rsidR="00031C19" w:rsidRDefault="00031C19" w:rsidP="003135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 w:eastAsia="ru-RU"/>
        </w:rPr>
      </w:pPr>
    </w:p>
    <w:p w:rsidR="00031C19" w:rsidRDefault="00031C19" w:rsidP="003135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 w:eastAsia="ru-RU"/>
        </w:rPr>
      </w:pPr>
    </w:p>
    <w:p w:rsidR="00031C19" w:rsidRDefault="00031C19" w:rsidP="003135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 w:eastAsia="ru-RU"/>
        </w:rPr>
      </w:pPr>
    </w:p>
    <w:p w:rsidR="00031C19" w:rsidRDefault="00031C19" w:rsidP="003135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 w:eastAsia="ru-RU"/>
        </w:rPr>
      </w:pPr>
    </w:p>
    <w:p w:rsidR="00031C19" w:rsidRDefault="00031C19" w:rsidP="003135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 w:eastAsia="ru-RU"/>
        </w:rPr>
      </w:pPr>
    </w:p>
    <w:p w:rsidR="00031C19" w:rsidRDefault="00031C19" w:rsidP="003135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 w:eastAsia="ru-RU"/>
        </w:rPr>
      </w:pPr>
    </w:p>
    <w:p w:rsidR="00031C19" w:rsidRDefault="00031C19" w:rsidP="003135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 w:eastAsia="ru-RU"/>
        </w:rPr>
      </w:pPr>
    </w:p>
    <w:p w:rsidR="00031C19" w:rsidRDefault="00031C19" w:rsidP="003135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 w:eastAsia="ru-RU"/>
        </w:rPr>
      </w:pPr>
    </w:p>
    <w:p w:rsidR="00031C19" w:rsidRDefault="00031C19" w:rsidP="003135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 w:eastAsia="ru-RU"/>
        </w:rPr>
      </w:pPr>
    </w:p>
    <w:p w:rsidR="00031C19" w:rsidRDefault="00031C19" w:rsidP="003135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344A9" w:rsidRDefault="00A344A9" w:rsidP="003135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344A9" w:rsidRPr="00A344A9" w:rsidRDefault="00A344A9" w:rsidP="003135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31C19" w:rsidRDefault="00031C19" w:rsidP="003135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 w:eastAsia="ru-RU"/>
        </w:rPr>
      </w:pPr>
    </w:p>
    <w:p w:rsidR="00031C19" w:rsidRDefault="00031C19" w:rsidP="003135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 w:eastAsia="ru-RU"/>
        </w:rPr>
      </w:pPr>
    </w:p>
    <w:p w:rsidR="00031C19" w:rsidRPr="00031C19" w:rsidRDefault="00031C19" w:rsidP="003135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 w:eastAsia="ru-RU"/>
        </w:rPr>
      </w:pPr>
    </w:p>
    <w:p w:rsidR="003135B9" w:rsidRPr="003135B9" w:rsidRDefault="003135B9" w:rsidP="003135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135B9" w:rsidRPr="003135B9" w:rsidRDefault="003135B9" w:rsidP="003135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135B9">
        <w:rPr>
          <w:rFonts w:ascii="Times New Roman" w:hAnsi="Times New Roman"/>
          <w:b/>
          <w:sz w:val="28"/>
          <w:szCs w:val="28"/>
          <w:lang w:eastAsia="ru-RU"/>
        </w:rPr>
        <w:t>Об утверждении</w:t>
      </w:r>
    </w:p>
    <w:p w:rsidR="003135B9" w:rsidRPr="003135B9" w:rsidRDefault="003135B9" w:rsidP="003135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135B9">
        <w:rPr>
          <w:rFonts w:ascii="Times New Roman" w:hAnsi="Times New Roman"/>
          <w:b/>
          <w:sz w:val="28"/>
          <w:szCs w:val="28"/>
          <w:lang w:eastAsia="ru-RU"/>
        </w:rPr>
        <w:t>порядка обеспечения пациентов лечебным питанием</w:t>
      </w:r>
    </w:p>
    <w:p w:rsidR="003135B9" w:rsidRDefault="003135B9" w:rsidP="00427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135B9" w:rsidRPr="003135B9" w:rsidRDefault="003135B9" w:rsidP="00427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27A8B" w:rsidRPr="003135B9" w:rsidRDefault="00427A8B" w:rsidP="006052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35B9">
        <w:rPr>
          <w:rFonts w:ascii="Times New Roman" w:hAnsi="Times New Roman"/>
          <w:sz w:val="28"/>
          <w:szCs w:val="28"/>
          <w:lang w:eastAsia="ru-RU"/>
        </w:rPr>
        <w:t>В соответствии со статьей 37 Федерального закона от 21 ноября 2011 г.</w:t>
      </w:r>
      <w:r w:rsidR="006052C7" w:rsidRPr="003135B9">
        <w:rPr>
          <w:rFonts w:ascii="Times New Roman" w:hAnsi="Times New Roman"/>
          <w:sz w:val="28"/>
          <w:szCs w:val="28"/>
          <w:lang w:eastAsia="ru-RU"/>
        </w:rPr>
        <w:t xml:space="preserve"> № </w:t>
      </w:r>
      <w:r w:rsidRPr="003135B9">
        <w:rPr>
          <w:rFonts w:ascii="Times New Roman" w:hAnsi="Times New Roman"/>
          <w:sz w:val="28"/>
          <w:szCs w:val="28"/>
          <w:lang w:eastAsia="ru-RU"/>
        </w:rPr>
        <w:t xml:space="preserve">323-ФЗ </w:t>
      </w:r>
      <w:r w:rsidR="006052C7" w:rsidRPr="003135B9">
        <w:rPr>
          <w:rFonts w:ascii="Times New Roman" w:hAnsi="Times New Roman"/>
          <w:sz w:val="28"/>
          <w:szCs w:val="28"/>
          <w:lang w:eastAsia="ru-RU"/>
        </w:rPr>
        <w:t>«</w:t>
      </w:r>
      <w:r w:rsidRPr="003135B9">
        <w:rPr>
          <w:rFonts w:ascii="Times New Roman" w:hAnsi="Times New Roman"/>
          <w:sz w:val="28"/>
          <w:szCs w:val="28"/>
          <w:lang w:eastAsia="ru-RU"/>
        </w:rPr>
        <w:t>Об основах охраны здоровья граждан в Российской Федерации</w:t>
      </w:r>
      <w:r w:rsidR="006052C7" w:rsidRPr="003135B9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Pr="003135B9">
        <w:rPr>
          <w:rFonts w:ascii="Times New Roman" w:hAnsi="Times New Roman"/>
          <w:sz w:val="28"/>
          <w:szCs w:val="28"/>
          <w:lang w:eastAsia="ru-RU"/>
        </w:rPr>
        <w:t xml:space="preserve">(Собрание законодательства Российской Федерации, 2011, </w:t>
      </w:r>
      <w:r w:rsidR="006052C7" w:rsidRPr="003135B9">
        <w:rPr>
          <w:rFonts w:ascii="Times New Roman" w:hAnsi="Times New Roman"/>
          <w:sz w:val="28"/>
          <w:szCs w:val="28"/>
          <w:lang w:eastAsia="ru-RU"/>
        </w:rPr>
        <w:t>№</w:t>
      </w:r>
      <w:r w:rsidRPr="003135B9">
        <w:rPr>
          <w:rFonts w:ascii="Times New Roman" w:hAnsi="Times New Roman"/>
          <w:sz w:val="28"/>
          <w:szCs w:val="28"/>
          <w:lang w:eastAsia="ru-RU"/>
        </w:rPr>
        <w:t xml:space="preserve"> 48, ст. 6724; 2012,</w:t>
      </w:r>
      <w:r w:rsidR="00DC7EA7" w:rsidRPr="003135B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135B9">
        <w:rPr>
          <w:rFonts w:ascii="Times New Roman" w:hAnsi="Times New Roman"/>
          <w:sz w:val="28"/>
          <w:szCs w:val="28"/>
          <w:lang w:eastAsia="ru-RU"/>
        </w:rPr>
        <w:t xml:space="preserve">N 26, ст. 3442, 3446) </w:t>
      </w:r>
      <w:proofErr w:type="gramStart"/>
      <w:r w:rsidRPr="003135B9">
        <w:rPr>
          <w:rFonts w:ascii="Times New Roman" w:hAnsi="Times New Roman"/>
          <w:sz w:val="28"/>
          <w:szCs w:val="28"/>
          <w:lang w:eastAsia="ru-RU"/>
        </w:rPr>
        <w:t>п</w:t>
      </w:r>
      <w:proofErr w:type="gramEnd"/>
      <w:r w:rsidR="00643CF3" w:rsidRPr="003135B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135B9">
        <w:rPr>
          <w:rFonts w:ascii="Times New Roman" w:hAnsi="Times New Roman"/>
          <w:sz w:val="28"/>
          <w:szCs w:val="28"/>
          <w:lang w:eastAsia="ru-RU"/>
        </w:rPr>
        <w:t>р</w:t>
      </w:r>
      <w:r w:rsidR="00643CF3" w:rsidRPr="003135B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135B9">
        <w:rPr>
          <w:rFonts w:ascii="Times New Roman" w:hAnsi="Times New Roman"/>
          <w:sz w:val="28"/>
          <w:szCs w:val="28"/>
          <w:lang w:eastAsia="ru-RU"/>
        </w:rPr>
        <w:t>и</w:t>
      </w:r>
      <w:r w:rsidR="00643CF3" w:rsidRPr="003135B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135B9">
        <w:rPr>
          <w:rFonts w:ascii="Times New Roman" w:hAnsi="Times New Roman"/>
          <w:sz w:val="28"/>
          <w:szCs w:val="28"/>
          <w:lang w:eastAsia="ru-RU"/>
        </w:rPr>
        <w:t>к</w:t>
      </w:r>
      <w:r w:rsidR="00643CF3" w:rsidRPr="003135B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135B9">
        <w:rPr>
          <w:rFonts w:ascii="Times New Roman" w:hAnsi="Times New Roman"/>
          <w:sz w:val="28"/>
          <w:szCs w:val="28"/>
          <w:lang w:eastAsia="ru-RU"/>
        </w:rPr>
        <w:t>а</w:t>
      </w:r>
      <w:r w:rsidR="00643CF3" w:rsidRPr="003135B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135B9">
        <w:rPr>
          <w:rFonts w:ascii="Times New Roman" w:hAnsi="Times New Roman"/>
          <w:sz w:val="28"/>
          <w:szCs w:val="28"/>
          <w:lang w:eastAsia="ru-RU"/>
        </w:rPr>
        <w:t>з</w:t>
      </w:r>
      <w:r w:rsidR="00643CF3" w:rsidRPr="003135B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135B9">
        <w:rPr>
          <w:rFonts w:ascii="Times New Roman" w:hAnsi="Times New Roman"/>
          <w:sz w:val="28"/>
          <w:szCs w:val="28"/>
          <w:lang w:eastAsia="ru-RU"/>
        </w:rPr>
        <w:t>ы</w:t>
      </w:r>
      <w:r w:rsidR="00643CF3" w:rsidRPr="003135B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135B9">
        <w:rPr>
          <w:rFonts w:ascii="Times New Roman" w:hAnsi="Times New Roman"/>
          <w:sz w:val="28"/>
          <w:szCs w:val="28"/>
          <w:lang w:eastAsia="ru-RU"/>
        </w:rPr>
        <w:t>в</w:t>
      </w:r>
      <w:r w:rsidR="00643CF3" w:rsidRPr="003135B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135B9">
        <w:rPr>
          <w:rFonts w:ascii="Times New Roman" w:hAnsi="Times New Roman"/>
          <w:sz w:val="28"/>
          <w:szCs w:val="28"/>
          <w:lang w:eastAsia="ru-RU"/>
        </w:rPr>
        <w:t>а</w:t>
      </w:r>
      <w:r w:rsidR="00643CF3" w:rsidRPr="003135B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135B9">
        <w:rPr>
          <w:rFonts w:ascii="Times New Roman" w:hAnsi="Times New Roman"/>
          <w:sz w:val="28"/>
          <w:szCs w:val="28"/>
          <w:lang w:eastAsia="ru-RU"/>
        </w:rPr>
        <w:t>ю:</w:t>
      </w:r>
    </w:p>
    <w:p w:rsidR="00427A8B" w:rsidRPr="003135B9" w:rsidRDefault="00427A8B" w:rsidP="00427A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27A8B" w:rsidRPr="003135B9" w:rsidRDefault="00427A8B" w:rsidP="00E020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35B9">
        <w:rPr>
          <w:rFonts w:ascii="Times New Roman" w:hAnsi="Times New Roman"/>
          <w:sz w:val="28"/>
          <w:szCs w:val="28"/>
          <w:lang w:eastAsia="ru-RU"/>
        </w:rPr>
        <w:t xml:space="preserve">Утвердить прилагаемый </w:t>
      </w:r>
      <w:r w:rsidR="00643CF3" w:rsidRPr="003135B9">
        <w:rPr>
          <w:rFonts w:ascii="Times New Roman" w:hAnsi="Times New Roman"/>
          <w:sz w:val="28"/>
          <w:szCs w:val="28"/>
          <w:lang w:eastAsia="ru-RU"/>
        </w:rPr>
        <w:t>п</w:t>
      </w:r>
      <w:r w:rsidRPr="003135B9">
        <w:rPr>
          <w:rFonts w:ascii="Times New Roman" w:hAnsi="Times New Roman"/>
          <w:sz w:val="28"/>
          <w:szCs w:val="28"/>
          <w:lang w:eastAsia="ru-RU"/>
        </w:rPr>
        <w:t>орядок обеспечения пациентов лечебным</w:t>
      </w:r>
      <w:r w:rsidR="00E020F0" w:rsidRPr="003135B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40B8" w:rsidRPr="003135B9">
        <w:rPr>
          <w:rFonts w:ascii="Times New Roman" w:hAnsi="Times New Roman"/>
          <w:sz w:val="28"/>
          <w:szCs w:val="28"/>
          <w:lang w:eastAsia="ru-RU"/>
        </w:rPr>
        <w:t>п</w:t>
      </w:r>
      <w:r w:rsidRPr="003135B9">
        <w:rPr>
          <w:rFonts w:ascii="Times New Roman" w:hAnsi="Times New Roman"/>
          <w:sz w:val="28"/>
          <w:szCs w:val="28"/>
          <w:lang w:eastAsia="ru-RU"/>
        </w:rPr>
        <w:t>итанием</w:t>
      </w:r>
      <w:r w:rsidR="000B40B8" w:rsidRPr="003135B9">
        <w:rPr>
          <w:rFonts w:ascii="Times New Roman" w:hAnsi="Times New Roman"/>
          <w:sz w:val="28"/>
          <w:szCs w:val="28"/>
          <w:lang w:eastAsia="ru-RU"/>
        </w:rPr>
        <w:t>.</w:t>
      </w:r>
    </w:p>
    <w:p w:rsidR="00427A8B" w:rsidRPr="003135B9" w:rsidRDefault="00427A8B" w:rsidP="00427A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27A8B" w:rsidRPr="003135B9" w:rsidRDefault="00427A8B" w:rsidP="00427A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27A8B" w:rsidRPr="003135B9" w:rsidRDefault="00427A8B" w:rsidP="00427A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35B9">
        <w:rPr>
          <w:rFonts w:ascii="Times New Roman" w:hAnsi="Times New Roman"/>
          <w:sz w:val="28"/>
          <w:szCs w:val="28"/>
          <w:lang w:eastAsia="ru-RU"/>
        </w:rPr>
        <w:t xml:space="preserve">Министр </w:t>
      </w:r>
      <w:r w:rsidRPr="003135B9">
        <w:rPr>
          <w:rFonts w:ascii="Times New Roman" w:hAnsi="Times New Roman"/>
          <w:sz w:val="28"/>
          <w:szCs w:val="28"/>
          <w:lang w:eastAsia="ru-RU"/>
        </w:rPr>
        <w:tab/>
      </w:r>
      <w:r w:rsidRPr="003135B9">
        <w:rPr>
          <w:rFonts w:ascii="Times New Roman" w:hAnsi="Times New Roman"/>
          <w:sz w:val="28"/>
          <w:szCs w:val="28"/>
          <w:lang w:eastAsia="ru-RU"/>
        </w:rPr>
        <w:tab/>
      </w:r>
      <w:r w:rsidRPr="003135B9">
        <w:rPr>
          <w:rFonts w:ascii="Times New Roman" w:hAnsi="Times New Roman"/>
          <w:sz w:val="28"/>
          <w:szCs w:val="28"/>
          <w:lang w:eastAsia="ru-RU"/>
        </w:rPr>
        <w:tab/>
      </w:r>
      <w:r w:rsidRPr="003135B9">
        <w:rPr>
          <w:rFonts w:ascii="Times New Roman" w:hAnsi="Times New Roman"/>
          <w:sz w:val="28"/>
          <w:szCs w:val="28"/>
          <w:lang w:eastAsia="ru-RU"/>
        </w:rPr>
        <w:tab/>
      </w:r>
      <w:r w:rsidRPr="003135B9">
        <w:rPr>
          <w:rFonts w:ascii="Times New Roman" w:hAnsi="Times New Roman"/>
          <w:sz w:val="28"/>
          <w:szCs w:val="28"/>
          <w:lang w:eastAsia="ru-RU"/>
        </w:rPr>
        <w:tab/>
      </w:r>
      <w:r w:rsidRPr="003135B9">
        <w:rPr>
          <w:rFonts w:ascii="Times New Roman" w:hAnsi="Times New Roman"/>
          <w:sz w:val="28"/>
          <w:szCs w:val="28"/>
          <w:lang w:eastAsia="ru-RU"/>
        </w:rPr>
        <w:tab/>
      </w:r>
      <w:r w:rsidRPr="003135B9">
        <w:rPr>
          <w:rFonts w:ascii="Times New Roman" w:hAnsi="Times New Roman"/>
          <w:sz w:val="28"/>
          <w:szCs w:val="28"/>
          <w:lang w:eastAsia="ru-RU"/>
        </w:rPr>
        <w:tab/>
      </w:r>
      <w:r w:rsidRPr="003135B9">
        <w:rPr>
          <w:rFonts w:ascii="Times New Roman" w:hAnsi="Times New Roman"/>
          <w:sz w:val="28"/>
          <w:szCs w:val="28"/>
          <w:lang w:eastAsia="ru-RU"/>
        </w:rPr>
        <w:tab/>
      </w:r>
      <w:r w:rsidRPr="003135B9">
        <w:rPr>
          <w:rFonts w:ascii="Times New Roman" w:hAnsi="Times New Roman"/>
          <w:sz w:val="28"/>
          <w:szCs w:val="28"/>
          <w:lang w:eastAsia="ru-RU"/>
        </w:rPr>
        <w:tab/>
      </w:r>
      <w:r w:rsidRPr="003135B9">
        <w:rPr>
          <w:rFonts w:ascii="Times New Roman" w:hAnsi="Times New Roman"/>
          <w:sz w:val="28"/>
          <w:szCs w:val="28"/>
          <w:lang w:eastAsia="ru-RU"/>
        </w:rPr>
        <w:tab/>
        <w:t>М.А.Мурашко</w:t>
      </w:r>
    </w:p>
    <w:p w:rsidR="003F1537" w:rsidRPr="003135B9" w:rsidRDefault="003F1537" w:rsidP="00427A8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3F1537" w:rsidRPr="003135B9" w:rsidRDefault="003F1537" w:rsidP="00427A8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31C19" w:rsidRPr="00F571B4" w:rsidRDefault="00031C19" w:rsidP="00427A8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31C19" w:rsidRPr="00F571B4" w:rsidRDefault="00031C19" w:rsidP="00427A8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31C19" w:rsidRPr="00F571B4" w:rsidRDefault="00031C19" w:rsidP="00427A8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31C19" w:rsidRPr="00F571B4" w:rsidRDefault="00031C19" w:rsidP="00427A8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31C19" w:rsidRPr="00F571B4" w:rsidRDefault="00031C19" w:rsidP="00427A8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31C19" w:rsidRPr="00F571B4" w:rsidRDefault="00031C19" w:rsidP="00427A8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31C19" w:rsidRPr="00F571B4" w:rsidRDefault="00031C19" w:rsidP="00427A8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31C19" w:rsidRPr="00F571B4" w:rsidRDefault="00031C19" w:rsidP="00427A8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31C19" w:rsidRPr="00F571B4" w:rsidRDefault="00031C19" w:rsidP="00427A8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31C19" w:rsidRPr="00F571B4" w:rsidRDefault="00031C19" w:rsidP="00427A8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31C19" w:rsidRPr="00F571B4" w:rsidRDefault="00031C19" w:rsidP="00427A8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31C19" w:rsidRPr="00F571B4" w:rsidRDefault="00031C19" w:rsidP="00DB0D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B0D2F" w:rsidRDefault="00DB0D2F" w:rsidP="00427A8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  <w:sectPr w:rsidR="00DB0D2F" w:rsidSect="00A344A9">
          <w:headerReference w:type="default" r:id="rId8"/>
          <w:type w:val="continuous"/>
          <w:pgSz w:w="11905" w:h="16838"/>
          <w:pgMar w:top="1134" w:right="851" w:bottom="1134" w:left="1418" w:header="0" w:footer="0" w:gutter="0"/>
          <w:cols w:space="720"/>
          <w:titlePg/>
          <w:docGrid w:linePitch="299"/>
        </w:sectPr>
      </w:pPr>
    </w:p>
    <w:p w:rsidR="00427A8B" w:rsidRPr="00643CF3" w:rsidRDefault="00427A8B" w:rsidP="00427A8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643CF3">
        <w:rPr>
          <w:rFonts w:ascii="Times New Roman" w:hAnsi="Times New Roman"/>
          <w:sz w:val="28"/>
          <w:szCs w:val="28"/>
          <w:lang w:eastAsia="ru-RU"/>
        </w:rPr>
        <w:lastRenderedPageBreak/>
        <w:t>Утвержден</w:t>
      </w:r>
    </w:p>
    <w:p w:rsidR="00427A8B" w:rsidRPr="00643CF3" w:rsidRDefault="00427A8B" w:rsidP="00427A8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643CF3">
        <w:rPr>
          <w:rFonts w:ascii="Times New Roman" w:hAnsi="Times New Roman"/>
          <w:sz w:val="28"/>
          <w:szCs w:val="28"/>
          <w:lang w:eastAsia="ru-RU"/>
        </w:rPr>
        <w:t>приказом Министерства здравоохранения</w:t>
      </w:r>
    </w:p>
    <w:p w:rsidR="00427A8B" w:rsidRPr="00427A8B" w:rsidRDefault="00427A8B" w:rsidP="00427A8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27A8B">
        <w:rPr>
          <w:rFonts w:ascii="Times New Roman" w:hAnsi="Times New Roman"/>
          <w:color w:val="000000"/>
          <w:sz w:val="28"/>
          <w:szCs w:val="28"/>
          <w:lang w:eastAsia="ru-RU"/>
        </w:rPr>
        <w:t>Российской Федерации</w:t>
      </w:r>
    </w:p>
    <w:p w:rsidR="00427A8B" w:rsidRPr="00427A8B" w:rsidRDefault="00427A8B" w:rsidP="00427A8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27A8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от </w:t>
      </w:r>
      <w:r w:rsidR="00EA4780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="0047272C">
        <w:rPr>
          <w:rFonts w:ascii="Times New Roman" w:hAnsi="Times New Roman"/>
          <w:color w:val="000000"/>
          <w:sz w:val="28"/>
          <w:szCs w:val="28"/>
          <w:lang w:eastAsia="ru-RU"/>
        </w:rPr>
        <w:t>___</w:t>
      </w:r>
      <w:r w:rsidR="00EA4780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="00031C19">
        <w:rPr>
          <w:rFonts w:ascii="Times New Roman" w:hAnsi="Times New Roman"/>
          <w:color w:val="000000"/>
          <w:sz w:val="28"/>
          <w:szCs w:val="28"/>
          <w:lang w:eastAsia="ru-RU"/>
        </w:rPr>
        <w:t>_______</w:t>
      </w:r>
      <w:r w:rsidRPr="00427A8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2020 г. </w:t>
      </w:r>
      <w:r w:rsidR="006D7C2E">
        <w:rPr>
          <w:rFonts w:ascii="Times New Roman" w:hAnsi="Times New Roman"/>
          <w:color w:val="000000"/>
          <w:sz w:val="28"/>
          <w:szCs w:val="28"/>
          <w:lang w:eastAsia="ru-RU"/>
        </w:rPr>
        <w:t>№</w:t>
      </w:r>
      <w:r w:rsidRPr="00427A8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7272C">
        <w:rPr>
          <w:rFonts w:ascii="Times New Roman" w:hAnsi="Times New Roman"/>
          <w:color w:val="000000"/>
          <w:sz w:val="28"/>
          <w:szCs w:val="28"/>
          <w:lang w:eastAsia="ru-RU"/>
        </w:rPr>
        <w:t>__</w:t>
      </w:r>
    </w:p>
    <w:p w:rsidR="00427A8B" w:rsidRPr="00DE4C2F" w:rsidRDefault="00427A8B" w:rsidP="00427A8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,Bold" w:hAnsi="Times New Roman,Bold" w:cs="Times New Roman,Bold"/>
          <w:b/>
          <w:bCs/>
          <w:color w:val="22272F"/>
          <w:sz w:val="28"/>
          <w:szCs w:val="28"/>
          <w:lang w:eastAsia="ru-RU"/>
        </w:rPr>
      </w:pPr>
    </w:p>
    <w:p w:rsidR="00031C19" w:rsidRPr="00DB0D2F" w:rsidRDefault="00031C19" w:rsidP="00427A8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,Bold" w:hAnsi="Times New Roman,Bold" w:cs="Times New Roman,Bold"/>
          <w:b/>
          <w:bCs/>
          <w:color w:val="22272F"/>
          <w:sz w:val="28"/>
          <w:szCs w:val="28"/>
          <w:lang w:eastAsia="ru-RU"/>
        </w:rPr>
      </w:pPr>
    </w:p>
    <w:p w:rsidR="00031C19" w:rsidRPr="00DB0D2F" w:rsidRDefault="00031C19" w:rsidP="00427A8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,Bold" w:hAnsi="Times New Roman,Bold" w:cs="Times New Roman,Bold"/>
          <w:b/>
          <w:bCs/>
          <w:color w:val="22272F"/>
          <w:sz w:val="28"/>
          <w:szCs w:val="28"/>
          <w:lang w:eastAsia="ru-RU"/>
        </w:rPr>
      </w:pPr>
    </w:p>
    <w:p w:rsidR="00427A8B" w:rsidRPr="00427A8B" w:rsidRDefault="00427A8B" w:rsidP="00427A8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,Bold" w:hAnsi="Times New Roman,Bold" w:cs="Times New Roman,Bold"/>
          <w:b/>
          <w:bCs/>
          <w:color w:val="22272F"/>
          <w:sz w:val="28"/>
          <w:szCs w:val="28"/>
          <w:lang w:eastAsia="ru-RU"/>
        </w:rPr>
      </w:pPr>
      <w:r w:rsidRPr="00427A8B">
        <w:rPr>
          <w:rFonts w:ascii="Times New Roman,Bold" w:hAnsi="Times New Roman,Bold" w:cs="Times New Roman,Bold"/>
          <w:b/>
          <w:bCs/>
          <w:color w:val="22272F"/>
          <w:sz w:val="28"/>
          <w:szCs w:val="28"/>
          <w:lang w:eastAsia="ru-RU"/>
        </w:rPr>
        <w:t>Порядок</w:t>
      </w:r>
    </w:p>
    <w:p w:rsidR="00427A8B" w:rsidRDefault="00427A8B" w:rsidP="00427A8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,Bold" w:hAnsi="Times New Roman,Bold" w:cs="Times New Roman,Bold"/>
          <w:b/>
          <w:bCs/>
          <w:color w:val="22272F"/>
          <w:sz w:val="28"/>
          <w:szCs w:val="28"/>
          <w:lang w:eastAsia="ru-RU"/>
        </w:rPr>
      </w:pPr>
      <w:r w:rsidRPr="00427A8B">
        <w:rPr>
          <w:rFonts w:ascii="Times New Roman,Bold" w:hAnsi="Times New Roman,Bold" w:cs="Times New Roman,Bold"/>
          <w:b/>
          <w:bCs/>
          <w:color w:val="22272F"/>
          <w:sz w:val="28"/>
          <w:szCs w:val="28"/>
          <w:lang w:eastAsia="ru-RU"/>
        </w:rPr>
        <w:t>обеспечения пациентов лечебным питанием</w:t>
      </w:r>
    </w:p>
    <w:p w:rsidR="00427A8B" w:rsidRPr="00427A8B" w:rsidRDefault="00427A8B" w:rsidP="00427A8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,Bold" w:hAnsi="Times New Roman,Bold" w:cs="Times New Roman,Bold"/>
          <w:b/>
          <w:bCs/>
          <w:color w:val="22272F"/>
          <w:sz w:val="28"/>
          <w:szCs w:val="28"/>
          <w:lang w:eastAsia="ru-RU"/>
        </w:rPr>
      </w:pPr>
    </w:p>
    <w:p w:rsidR="00427A8B" w:rsidRPr="00427A8B" w:rsidRDefault="00427A8B" w:rsidP="005578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27A8B">
        <w:rPr>
          <w:rFonts w:ascii="Times New Roman" w:hAnsi="Times New Roman"/>
          <w:color w:val="000000"/>
          <w:sz w:val="28"/>
          <w:szCs w:val="28"/>
          <w:lang w:eastAsia="ru-RU"/>
        </w:rPr>
        <w:t>1. Настоящий Порядок устанавливает правила обеспечения пациентов</w:t>
      </w:r>
      <w:r w:rsidR="00557883" w:rsidRPr="0055788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27A8B">
        <w:rPr>
          <w:rFonts w:ascii="Times New Roman" w:hAnsi="Times New Roman"/>
          <w:color w:val="000000"/>
          <w:sz w:val="28"/>
          <w:szCs w:val="28"/>
          <w:lang w:eastAsia="ru-RU"/>
        </w:rPr>
        <w:t>лечебным питанием в медицинских организациях.</w:t>
      </w:r>
    </w:p>
    <w:p w:rsidR="00C05C43" w:rsidRPr="00557883" w:rsidRDefault="00427A8B" w:rsidP="005578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7"/>
        </w:rPr>
      </w:pPr>
      <w:r w:rsidRPr="00427A8B">
        <w:rPr>
          <w:rFonts w:ascii="Times New Roman" w:hAnsi="Times New Roman"/>
          <w:color w:val="000000"/>
          <w:sz w:val="28"/>
          <w:szCs w:val="28"/>
          <w:lang w:eastAsia="ru-RU"/>
        </w:rPr>
        <w:t>2. Лечебное питание является неотъемлемым компонентом лечебного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47304">
        <w:rPr>
          <w:rFonts w:ascii="Times New Roman" w:hAnsi="Times New Roman"/>
          <w:sz w:val="28"/>
          <w:szCs w:val="28"/>
          <w:lang w:eastAsia="ru-RU"/>
        </w:rPr>
        <w:t xml:space="preserve">процесса и профилактических мероприятий и включает в себя пищевые </w:t>
      </w:r>
      <w:r w:rsidRPr="00557883">
        <w:rPr>
          <w:rFonts w:ascii="Times New Roman" w:hAnsi="Times New Roman"/>
          <w:sz w:val="28"/>
          <w:szCs w:val="28"/>
          <w:lang w:eastAsia="ru-RU"/>
        </w:rPr>
        <w:t>рационы, которые имеют установленный химический состав, энергетическую</w:t>
      </w:r>
      <w:r w:rsidR="00557883" w:rsidRPr="0055788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57883">
        <w:rPr>
          <w:rFonts w:ascii="Times New Roman" w:hAnsi="Times New Roman"/>
          <w:sz w:val="28"/>
          <w:szCs w:val="28"/>
        </w:rPr>
        <w:t xml:space="preserve">ценность, </w:t>
      </w:r>
      <w:r w:rsidR="00C05C43" w:rsidRPr="00557883">
        <w:rPr>
          <w:rFonts w:ascii="Times New Roman" w:hAnsi="Times New Roman"/>
          <w:color w:val="000000"/>
          <w:sz w:val="28"/>
          <w:szCs w:val="27"/>
        </w:rPr>
        <w:t xml:space="preserve">состоят из определенных продуктов, в том числе специализированных </w:t>
      </w:r>
      <w:r w:rsidR="00B1042F" w:rsidRPr="00557883">
        <w:rPr>
          <w:rFonts w:ascii="Times New Roman" w:hAnsi="Times New Roman"/>
          <w:color w:val="000000"/>
          <w:sz w:val="28"/>
          <w:szCs w:val="27"/>
        </w:rPr>
        <w:t>пищевых продуктов</w:t>
      </w:r>
      <w:r w:rsidR="00C05C43" w:rsidRPr="00557883">
        <w:rPr>
          <w:rFonts w:ascii="Times New Roman" w:hAnsi="Times New Roman"/>
          <w:color w:val="000000"/>
          <w:sz w:val="28"/>
          <w:szCs w:val="27"/>
        </w:rPr>
        <w:t>, подвергаемых соответствующей технологической обработке.</w:t>
      </w:r>
    </w:p>
    <w:p w:rsidR="00427A8B" w:rsidRPr="00147304" w:rsidRDefault="00427A8B" w:rsidP="00427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7304">
        <w:rPr>
          <w:rFonts w:ascii="Times New Roman" w:hAnsi="Times New Roman"/>
          <w:sz w:val="28"/>
          <w:szCs w:val="28"/>
          <w:lang w:eastAsia="ru-RU"/>
        </w:rPr>
        <w:t>3. Лечебное питание базируется на основны</w:t>
      </w:r>
      <w:r w:rsidR="00A95E14" w:rsidRPr="00147304">
        <w:rPr>
          <w:rFonts w:ascii="Times New Roman" w:hAnsi="Times New Roman"/>
          <w:sz w:val="28"/>
          <w:szCs w:val="28"/>
          <w:lang w:eastAsia="ru-RU"/>
        </w:rPr>
        <w:t>х</w:t>
      </w:r>
      <w:r w:rsidRPr="00147304">
        <w:rPr>
          <w:rFonts w:ascii="Times New Roman" w:hAnsi="Times New Roman"/>
          <w:sz w:val="28"/>
          <w:szCs w:val="28"/>
          <w:lang w:eastAsia="ru-RU"/>
        </w:rPr>
        <w:t xml:space="preserve"> принципа</w:t>
      </w:r>
      <w:r w:rsidR="00A95E14" w:rsidRPr="00147304">
        <w:rPr>
          <w:rFonts w:ascii="Times New Roman" w:hAnsi="Times New Roman"/>
          <w:sz w:val="28"/>
          <w:szCs w:val="28"/>
          <w:lang w:eastAsia="ru-RU"/>
        </w:rPr>
        <w:t>х</w:t>
      </w:r>
      <w:r w:rsidRPr="001473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95E14" w:rsidRPr="00147304">
        <w:rPr>
          <w:rFonts w:ascii="Times New Roman" w:hAnsi="Times New Roman"/>
          <w:sz w:val="28"/>
          <w:szCs w:val="28"/>
          <w:lang w:eastAsia="ru-RU"/>
        </w:rPr>
        <w:t xml:space="preserve">построения </w:t>
      </w:r>
      <w:r w:rsidRPr="00147304">
        <w:rPr>
          <w:rFonts w:ascii="Times New Roman,BoldItalic" w:hAnsi="Times New Roman,BoldItalic" w:cs="Times New Roman,BoldItalic"/>
          <w:bCs/>
          <w:iCs/>
          <w:sz w:val="28"/>
          <w:szCs w:val="28"/>
          <w:lang w:eastAsia="ru-RU"/>
        </w:rPr>
        <w:t xml:space="preserve">рациона </w:t>
      </w:r>
      <w:r w:rsidR="00A95E14" w:rsidRPr="00147304">
        <w:rPr>
          <w:rFonts w:ascii="Times New Roman,BoldItalic" w:hAnsi="Times New Roman,BoldItalic" w:cs="Times New Roman,BoldItalic"/>
          <w:bCs/>
          <w:iCs/>
          <w:sz w:val="28"/>
          <w:szCs w:val="28"/>
          <w:lang w:eastAsia="ru-RU"/>
        </w:rPr>
        <w:t>оптимального питания</w:t>
      </w:r>
      <w:r w:rsidRPr="00147304">
        <w:rPr>
          <w:rFonts w:ascii="Times New Roman" w:hAnsi="Times New Roman"/>
          <w:sz w:val="28"/>
          <w:szCs w:val="28"/>
          <w:lang w:eastAsia="ru-RU"/>
        </w:rPr>
        <w:t>:</w:t>
      </w:r>
    </w:p>
    <w:p w:rsidR="009E785C" w:rsidRDefault="005803B7" w:rsidP="00E020F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03B7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9E785C" w:rsidRPr="005803B7">
        <w:rPr>
          <w:rFonts w:ascii="Times New Roman" w:hAnsi="Times New Roman"/>
          <w:sz w:val="28"/>
          <w:szCs w:val="28"/>
          <w:lang w:eastAsia="ru-RU"/>
        </w:rPr>
        <w:t xml:space="preserve">соответствие энергетической ценности </w:t>
      </w:r>
      <w:proofErr w:type="spellStart"/>
      <w:r w:rsidR="009E785C" w:rsidRPr="005803B7">
        <w:rPr>
          <w:rFonts w:ascii="Times New Roman" w:hAnsi="Times New Roman"/>
          <w:sz w:val="28"/>
          <w:szCs w:val="28"/>
          <w:lang w:eastAsia="ru-RU"/>
        </w:rPr>
        <w:t>энерготратам</w:t>
      </w:r>
      <w:proofErr w:type="spellEnd"/>
      <w:r w:rsidR="009E785C" w:rsidRPr="005803B7">
        <w:rPr>
          <w:rFonts w:ascii="Times New Roman" w:hAnsi="Times New Roman"/>
          <w:sz w:val="28"/>
          <w:szCs w:val="28"/>
          <w:lang w:eastAsia="ru-RU"/>
        </w:rPr>
        <w:t xml:space="preserve"> пациента, с учетом с половозрастных характеристик, уровня физической активности;</w:t>
      </w:r>
    </w:p>
    <w:p w:rsidR="00643CF3" w:rsidRPr="00F701B1" w:rsidRDefault="00643CF3" w:rsidP="00643CF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90546">
        <w:rPr>
          <w:rFonts w:ascii="Times New Roman" w:hAnsi="Times New Roman"/>
          <w:sz w:val="28"/>
          <w:szCs w:val="28"/>
          <w:lang w:eastAsia="ru-RU"/>
        </w:rPr>
        <w:t>–</w:t>
      </w:r>
      <w:r>
        <w:rPr>
          <w:rFonts w:ascii="Times New Roman" w:hAnsi="Times New Roman"/>
          <w:sz w:val="28"/>
          <w:szCs w:val="28"/>
          <w:lang w:eastAsia="ru-RU"/>
        </w:rPr>
        <w:t xml:space="preserve"> обеспечение</w:t>
      </w:r>
      <w:r w:rsidRPr="00390546">
        <w:rPr>
          <w:rFonts w:ascii="Times New Roman" w:hAnsi="Times New Roman"/>
          <w:sz w:val="28"/>
          <w:szCs w:val="28"/>
          <w:lang w:eastAsia="ru-RU"/>
        </w:rPr>
        <w:t xml:space="preserve"> коррекции нарушенных или утраченных в результате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90546">
        <w:rPr>
          <w:rFonts w:ascii="Times New Roman" w:hAnsi="Times New Roman"/>
          <w:sz w:val="28"/>
          <w:szCs w:val="28"/>
          <w:lang w:eastAsia="ru-RU"/>
        </w:rPr>
        <w:t>заболевания функций организма в целях повышения адаптационного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01B1">
        <w:rPr>
          <w:rFonts w:ascii="Times New Roman" w:hAnsi="Times New Roman"/>
          <w:sz w:val="28"/>
          <w:szCs w:val="28"/>
          <w:lang w:eastAsia="ru-RU"/>
        </w:rPr>
        <w:t>потенциал</w:t>
      </w:r>
      <w:r>
        <w:rPr>
          <w:rFonts w:ascii="Times New Roman" w:hAnsi="Times New Roman"/>
          <w:sz w:val="28"/>
          <w:szCs w:val="28"/>
          <w:lang w:eastAsia="ru-RU"/>
        </w:rPr>
        <w:t>а, в том числе с использованием специализированных продуктов питания для</w:t>
      </w:r>
      <w:r w:rsidRPr="00F701B1">
        <w:rPr>
          <w:rFonts w:ascii="Times New Roman" w:hAnsi="Times New Roman"/>
          <w:sz w:val="28"/>
          <w:szCs w:val="28"/>
          <w:lang w:eastAsia="ru-RU"/>
        </w:rPr>
        <w:t xml:space="preserve"> оптимизации химического состава физиологических потребностей человека в </w:t>
      </w:r>
      <w:proofErr w:type="spellStart"/>
      <w:r w:rsidRPr="00F701B1">
        <w:rPr>
          <w:rFonts w:ascii="Times New Roman" w:hAnsi="Times New Roman"/>
          <w:sz w:val="28"/>
          <w:szCs w:val="28"/>
          <w:lang w:eastAsia="ru-RU"/>
        </w:rPr>
        <w:t>макронутриентах</w:t>
      </w:r>
      <w:proofErr w:type="spellEnd"/>
      <w:r w:rsidRPr="00F701B1">
        <w:rPr>
          <w:rFonts w:ascii="Times New Roman" w:hAnsi="Times New Roman"/>
          <w:sz w:val="28"/>
          <w:szCs w:val="28"/>
          <w:lang w:eastAsia="ru-RU"/>
        </w:rPr>
        <w:t xml:space="preserve"> и </w:t>
      </w:r>
      <w:proofErr w:type="spellStart"/>
      <w:r w:rsidRPr="00F701B1">
        <w:rPr>
          <w:rFonts w:ascii="Times New Roman" w:hAnsi="Times New Roman"/>
          <w:sz w:val="28"/>
          <w:szCs w:val="28"/>
          <w:lang w:eastAsia="ru-RU"/>
        </w:rPr>
        <w:t>микронутриентах</w:t>
      </w:r>
      <w:proofErr w:type="spellEnd"/>
      <w:r w:rsidRPr="00F701B1">
        <w:rPr>
          <w:rFonts w:ascii="Times New Roman" w:hAnsi="Times New Roman"/>
          <w:sz w:val="28"/>
          <w:szCs w:val="28"/>
          <w:lang w:eastAsia="ru-RU"/>
        </w:rPr>
        <w:t>;</w:t>
      </w:r>
    </w:p>
    <w:p w:rsidR="009E785C" w:rsidRPr="005803B7" w:rsidRDefault="005803B7" w:rsidP="00E020F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03B7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9E785C" w:rsidRPr="005803B7">
        <w:rPr>
          <w:rFonts w:ascii="Times New Roman" w:hAnsi="Times New Roman"/>
          <w:sz w:val="28"/>
          <w:szCs w:val="28"/>
          <w:lang w:eastAsia="ru-RU"/>
        </w:rPr>
        <w:t xml:space="preserve">соответствие химического состава физиологическим потребностям человека в </w:t>
      </w:r>
      <w:proofErr w:type="spellStart"/>
      <w:r w:rsidR="009E785C" w:rsidRPr="005803B7">
        <w:rPr>
          <w:rFonts w:ascii="Times New Roman" w:hAnsi="Times New Roman"/>
          <w:sz w:val="28"/>
          <w:szCs w:val="28"/>
          <w:lang w:eastAsia="ru-RU"/>
        </w:rPr>
        <w:t>макронутриентах</w:t>
      </w:r>
      <w:proofErr w:type="spellEnd"/>
      <w:r w:rsidR="009E785C" w:rsidRPr="005803B7">
        <w:rPr>
          <w:rFonts w:ascii="Times New Roman" w:hAnsi="Times New Roman"/>
          <w:sz w:val="28"/>
          <w:szCs w:val="28"/>
          <w:lang w:eastAsia="ru-RU"/>
        </w:rPr>
        <w:t xml:space="preserve"> (белки, жиры, углеводы) и микронутриентах (витамины, минеральные вещества и микроэлементы);</w:t>
      </w:r>
    </w:p>
    <w:p w:rsidR="009E785C" w:rsidRPr="005803B7" w:rsidRDefault="005803B7" w:rsidP="00E020F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03B7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9E785C" w:rsidRPr="005803B7">
        <w:rPr>
          <w:rFonts w:ascii="Times New Roman" w:hAnsi="Times New Roman"/>
          <w:sz w:val="28"/>
          <w:szCs w:val="28"/>
          <w:lang w:eastAsia="ru-RU"/>
        </w:rPr>
        <w:t>обеспечение максимального разнообразия и оптимального режима питания;</w:t>
      </w:r>
    </w:p>
    <w:p w:rsidR="009E785C" w:rsidRPr="00365A09" w:rsidRDefault="005803B7" w:rsidP="00E020F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3B7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9E785C" w:rsidRPr="005803B7">
        <w:rPr>
          <w:rFonts w:ascii="Times New Roman" w:hAnsi="Times New Roman"/>
          <w:sz w:val="28"/>
          <w:szCs w:val="28"/>
          <w:lang w:eastAsia="ru-RU"/>
        </w:rPr>
        <w:t>применение технологической и кулинарной обработки пищевых продуктов, обеспечивающих сохранность их исходной пищевой ценности, повышение усвояемости пищевых веществ</w:t>
      </w:r>
      <w:r w:rsidR="009E785C" w:rsidRPr="00365A0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D7839" w:rsidRPr="008D7839" w:rsidRDefault="00002E02" w:rsidP="00E020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 </w:t>
      </w:r>
      <w:r w:rsidR="008D7839" w:rsidRPr="00427A8B">
        <w:rPr>
          <w:rFonts w:ascii="Times New Roman" w:hAnsi="Times New Roman"/>
          <w:color w:val="000000"/>
          <w:sz w:val="28"/>
          <w:szCs w:val="28"/>
          <w:lang w:eastAsia="ru-RU"/>
        </w:rPr>
        <w:t>Лечебное питание</w:t>
      </w:r>
      <w:r w:rsidR="008D78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8D7839" w:rsidRPr="00427A8B">
        <w:rPr>
          <w:rFonts w:ascii="Times New Roman" w:hAnsi="Times New Roman"/>
          <w:color w:val="000000"/>
          <w:sz w:val="28"/>
          <w:szCs w:val="28"/>
          <w:lang w:eastAsia="ru-RU"/>
        </w:rPr>
        <w:t>явля</w:t>
      </w:r>
      <w:r w:rsidR="008D7839">
        <w:rPr>
          <w:rFonts w:ascii="Times New Roman" w:hAnsi="Times New Roman"/>
          <w:color w:val="000000"/>
          <w:sz w:val="28"/>
          <w:szCs w:val="28"/>
          <w:lang w:eastAsia="ru-RU"/>
        </w:rPr>
        <w:t>ющееся</w:t>
      </w:r>
      <w:r w:rsidR="008D7839" w:rsidRPr="00427A8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неотъемлемым компонентом лечебного</w:t>
      </w:r>
      <w:r w:rsidR="008D78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D7839" w:rsidRPr="00147304">
        <w:rPr>
          <w:rFonts w:ascii="Times New Roman" w:hAnsi="Times New Roman"/>
          <w:sz w:val="28"/>
          <w:szCs w:val="28"/>
          <w:lang w:eastAsia="ru-RU"/>
        </w:rPr>
        <w:t>процесса</w:t>
      </w:r>
      <w:r w:rsidR="008D7839">
        <w:rPr>
          <w:rFonts w:ascii="Times New Roman" w:hAnsi="Times New Roman"/>
          <w:sz w:val="28"/>
          <w:szCs w:val="28"/>
          <w:lang w:eastAsia="ru-RU"/>
        </w:rPr>
        <w:t xml:space="preserve">, организуется и оказывается </w:t>
      </w:r>
      <w:r w:rsidR="008D7839" w:rsidRPr="008D7839">
        <w:rPr>
          <w:rFonts w:ascii="Times New Roman" w:hAnsi="Times New Roman"/>
          <w:sz w:val="28"/>
          <w:szCs w:val="28"/>
          <w:lang w:eastAsia="ru-RU"/>
        </w:rPr>
        <w:t xml:space="preserve">в соответствии </w:t>
      </w:r>
      <w:r w:rsidR="00E020F0">
        <w:rPr>
          <w:rFonts w:ascii="Times New Roman" w:hAnsi="Times New Roman"/>
          <w:color w:val="22272F"/>
          <w:sz w:val="28"/>
          <w:szCs w:val="28"/>
          <w:lang w:eastAsia="ru-RU"/>
        </w:rPr>
        <w:t>п</w:t>
      </w:r>
      <w:r w:rsidR="00E020F0" w:rsidRPr="00427A8B">
        <w:rPr>
          <w:rFonts w:ascii="Times New Roman" w:hAnsi="Times New Roman"/>
          <w:color w:val="22272F"/>
          <w:sz w:val="28"/>
          <w:szCs w:val="28"/>
          <w:lang w:eastAsia="ru-RU"/>
        </w:rPr>
        <w:t>оряд</w:t>
      </w:r>
      <w:r w:rsidR="00E020F0">
        <w:rPr>
          <w:rFonts w:ascii="Times New Roman" w:hAnsi="Times New Roman"/>
          <w:color w:val="22272F"/>
          <w:sz w:val="28"/>
          <w:szCs w:val="28"/>
          <w:lang w:eastAsia="ru-RU"/>
        </w:rPr>
        <w:t>ком</w:t>
      </w:r>
      <w:r w:rsidR="00E020F0" w:rsidRPr="00427A8B">
        <w:rPr>
          <w:rFonts w:ascii="Times New Roman" w:hAnsi="Times New Roman"/>
          <w:color w:val="22272F"/>
          <w:sz w:val="28"/>
          <w:szCs w:val="28"/>
          <w:lang w:eastAsia="ru-RU"/>
        </w:rPr>
        <w:t xml:space="preserve"> обеспечения пациентов лечебным</w:t>
      </w:r>
      <w:r w:rsidR="00E020F0">
        <w:rPr>
          <w:rFonts w:ascii="Times New Roman" w:hAnsi="Times New Roman"/>
          <w:color w:val="22272F"/>
          <w:sz w:val="28"/>
          <w:szCs w:val="28"/>
          <w:lang w:eastAsia="ru-RU"/>
        </w:rPr>
        <w:t xml:space="preserve"> п</w:t>
      </w:r>
      <w:r w:rsidR="00E020F0" w:rsidRPr="00427A8B">
        <w:rPr>
          <w:rFonts w:ascii="Times New Roman" w:hAnsi="Times New Roman"/>
          <w:color w:val="22272F"/>
          <w:sz w:val="28"/>
          <w:szCs w:val="28"/>
          <w:lang w:eastAsia="ru-RU"/>
        </w:rPr>
        <w:t>итанием</w:t>
      </w:r>
      <w:r w:rsidR="00E020F0">
        <w:rPr>
          <w:rFonts w:ascii="Times New Roman" w:hAnsi="Times New Roman"/>
          <w:color w:val="22272F"/>
          <w:sz w:val="28"/>
          <w:szCs w:val="28"/>
          <w:lang w:eastAsia="ru-RU"/>
        </w:rPr>
        <w:t xml:space="preserve">, </w:t>
      </w:r>
      <w:r w:rsidR="008D7839" w:rsidRPr="008D7839">
        <w:rPr>
          <w:rFonts w:ascii="Times New Roman" w:hAnsi="Times New Roman"/>
          <w:sz w:val="28"/>
          <w:szCs w:val="28"/>
          <w:lang w:eastAsia="ru-RU"/>
        </w:rPr>
        <w:t>на основе клинических рекомендаций</w:t>
      </w:r>
      <w:r w:rsidR="00E020F0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8D7839" w:rsidRPr="008D7839">
        <w:rPr>
          <w:rFonts w:ascii="Times New Roman" w:hAnsi="Times New Roman"/>
          <w:sz w:val="28"/>
          <w:szCs w:val="28"/>
          <w:lang w:eastAsia="ru-RU"/>
        </w:rPr>
        <w:t xml:space="preserve">с учетом </w:t>
      </w:r>
      <w:hyperlink r:id="rId9" w:history="1">
        <w:r w:rsidR="008D7839" w:rsidRPr="008D7839">
          <w:rPr>
            <w:rFonts w:ascii="Times New Roman" w:hAnsi="Times New Roman"/>
            <w:sz w:val="28"/>
            <w:szCs w:val="28"/>
            <w:lang w:eastAsia="ru-RU"/>
          </w:rPr>
          <w:t>стандартов</w:t>
        </w:r>
      </w:hyperlink>
      <w:r w:rsidR="008D7839" w:rsidRPr="008D7839">
        <w:rPr>
          <w:rFonts w:ascii="Times New Roman" w:hAnsi="Times New Roman"/>
          <w:sz w:val="28"/>
          <w:szCs w:val="28"/>
          <w:lang w:eastAsia="ru-RU"/>
        </w:rPr>
        <w:t xml:space="preserve"> медицинской помощи.</w:t>
      </w:r>
    </w:p>
    <w:p w:rsidR="009E785C" w:rsidRDefault="00E020F0" w:rsidP="00E020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5. </w:t>
      </w:r>
      <w:r w:rsidR="009E785C" w:rsidRPr="00147304">
        <w:rPr>
          <w:rFonts w:ascii="Times New Roman" w:hAnsi="Times New Roman"/>
          <w:sz w:val="28"/>
          <w:szCs w:val="28"/>
          <w:lang w:eastAsia="ru-RU"/>
        </w:rPr>
        <w:t>Виды лечебного питания, включая специализированные продукты</w:t>
      </w:r>
      <w:r w:rsidR="009E785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E785C" w:rsidRPr="00147304">
        <w:rPr>
          <w:rFonts w:ascii="Times New Roman" w:hAnsi="Times New Roman"/>
          <w:sz w:val="28"/>
          <w:szCs w:val="28"/>
          <w:lang w:eastAsia="ru-RU"/>
        </w:rPr>
        <w:t>лечебного питания, являются обязательным разделом стандартов медицинской</w:t>
      </w:r>
      <w:r w:rsidR="009E785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E785C" w:rsidRPr="00147304">
        <w:rPr>
          <w:rFonts w:ascii="Times New Roman" w:hAnsi="Times New Roman"/>
          <w:sz w:val="28"/>
          <w:szCs w:val="28"/>
          <w:lang w:eastAsia="ru-RU"/>
        </w:rPr>
        <w:t>помощи по отдельным нозологиям</w:t>
      </w:r>
      <w:r w:rsidR="009E785C">
        <w:rPr>
          <w:rFonts w:ascii="Times New Roman" w:hAnsi="Times New Roman"/>
          <w:sz w:val="28"/>
          <w:szCs w:val="28"/>
          <w:lang w:eastAsia="ru-RU"/>
        </w:rPr>
        <w:t>.</w:t>
      </w:r>
      <w:r w:rsidR="009E785C" w:rsidRPr="00147304">
        <w:rPr>
          <w:rFonts w:ascii="Times New Roman" w:hAnsi="Times New Roman"/>
          <w:sz w:val="28"/>
          <w:szCs w:val="28"/>
          <w:lang w:eastAsia="ru-RU"/>
        </w:rPr>
        <w:t xml:space="preserve"> Стандарт</w:t>
      </w:r>
      <w:r w:rsidR="009E785C">
        <w:rPr>
          <w:rFonts w:ascii="Times New Roman" w:hAnsi="Times New Roman"/>
          <w:sz w:val="28"/>
          <w:szCs w:val="28"/>
          <w:lang w:eastAsia="ru-RU"/>
        </w:rPr>
        <w:t xml:space="preserve">ы </w:t>
      </w:r>
      <w:r w:rsidR="009E785C" w:rsidRPr="00147304">
        <w:rPr>
          <w:rFonts w:ascii="Times New Roman" w:hAnsi="Times New Roman"/>
          <w:sz w:val="28"/>
          <w:szCs w:val="28"/>
          <w:lang w:eastAsia="ru-RU"/>
        </w:rPr>
        <w:t>медицинской помощи включа</w:t>
      </w:r>
      <w:r w:rsidR="009E785C">
        <w:rPr>
          <w:rFonts w:ascii="Times New Roman" w:hAnsi="Times New Roman"/>
          <w:sz w:val="28"/>
          <w:szCs w:val="28"/>
          <w:lang w:eastAsia="ru-RU"/>
        </w:rPr>
        <w:t>ю</w:t>
      </w:r>
      <w:r w:rsidR="009E785C" w:rsidRPr="00147304">
        <w:rPr>
          <w:rFonts w:ascii="Times New Roman" w:hAnsi="Times New Roman"/>
          <w:sz w:val="28"/>
          <w:szCs w:val="28"/>
          <w:lang w:eastAsia="ru-RU"/>
        </w:rPr>
        <w:t>т в себя наименование</w:t>
      </w:r>
      <w:r w:rsidR="009E785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E785C" w:rsidRPr="00147304">
        <w:rPr>
          <w:rFonts w:ascii="Times New Roman" w:hAnsi="Times New Roman"/>
          <w:sz w:val="28"/>
          <w:szCs w:val="28"/>
          <w:lang w:eastAsia="ru-RU"/>
        </w:rPr>
        <w:t>вида лечебного питания, с указанием усредненных показателей частоты</w:t>
      </w:r>
      <w:r w:rsidR="009E785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E785C" w:rsidRPr="00147304">
        <w:rPr>
          <w:rFonts w:ascii="Times New Roman" w:hAnsi="Times New Roman"/>
          <w:sz w:val="28"/>
          <w:szCs w:val="28"/>
          <w:lang w:eastAsia="ru-RU"/>
        </w:rPr>
        <w:t>предоставления и кратности применения.</w:t>
      </w:r>
    </w:p>
    <w:p w:rsidR="00DE76AE" w:rsidRDefault="00E020F0" w:rsidP="00E020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6</w:t>
      </w:r>
      <w:r w:rsidR="00201CFD">
        <w:rPr>
          <w:rFonts w:ascii="Times New Roman" w:hAnsi="Times New Roman"/>
          <w:sz w:val="28"/>
          <w:szCs w:val="28"/>
          <w:lang w:eastAsia="ru-RU"/>
        </w:rPr>
        <w:t xml:space="preserve">. Виды лечебного питания, </w:t>
      </w:r>
      <w:r w:rsidR="00B879A8">
        <w:rPr>
          <w:rFonts w:ascii="Times New Roman" w:hAnsi="Times New Roman"/>
          <w:sz w:val="28"/>
          <w:szCs w:val="28"/>
          <w:lang w:eastAsia="ru-RU"/>
        </w:rPr>
        <w:t xml:space="preserve">включая диетотерапию, специализированные продукты лечебного питания, имеющие государственную регистрацию, </w:t>
      </w:r>
      <w:r w:rsidR="00201CF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B6E19">
        <w:rPr>
          <w:rFonts w:ascii="Times New Roman" w:hAnsi="Times New Roman"/>
          <w:sz w:val="28"/>
          <w:szCs w:val="28"/>
          <w:lang w:eastAsia="ru-RU"/>
        </w:rPr>
        <w:t xml:space="preserve">включаются </w:t>
      </w:r>
      <w:r w:rsidR="00B879A8">
        <w:rPr>
          <w:rFonts w:ascii="Times New Roman" w:hAnsi="Times New Roman"/>
          <w:sz w:val="28"/>
          <w:szCs w:val="28"/>
          <w:lang w:eastAsia="ru-RU"/>
        </w:rPr>
        <w:t xml:space="preserve">в клинические рекомендации по отдельным заболеваниям или состояниям (группам заболеваний или состояний). </w:t>
      </w:r>
      <w:r w:rsidR="00186E7F">
        <w:rPr>
          <w:rFonts w:ascii="Times New Roman" w:hAnsi="Times New Roman"/>
          <w:sz w:val="28"/>
          <w:szCs w:val="28"/>
          <w:lang w:eastAsia="ru-RU"/>
        </w:rPr>
        <w:t>Для этой цели</w:t>
      </w:r>
      <w:r w:rsidR="00222E5F">
        <w:rPr>
          <w:rFonts w:ascii="Times New Roman" w:hAnsi="Times New Roman"/>
          <w:sz w:val="28"/>
          <w:szCs w:val="28"/>
          <w:lang w:eastAsia="ru-RU"/>
        </w:rPr>
        <w:t xml:space="preserve"> м</w:t>
      </w:r>
      <w:r w:rsidR="008D7839">
        <w:rPr>
          <w:rFonts w:ascii="Times New Roman" w:hAnsi="Times New Roman"/>
          <w:sz w:val="28"/>
          <w:szCs w:val="28"/>
          <w:lang w:eastAsia="ru-RU"/>
        </w:rPr>
        <w:t xml:space="preserve">едицинские профессиональные некоммерческие организации разрабатывают проекты клинических рекомендаций </w:t>
      </w:r>
      <w:r w:rsidR="00B879A8">
        <w:rPr>
          <w:rFonts w:ascii="Times New Roman" w:eastAsia="Times New Roman" w:hAnsi="Times New Roman"/>
          <w:sz w:val="28"/>
          <w:szCs w:val="28"/>
          <w:lang w:eastAsia="ru-RU"/>
        </w:rPr>
        <w:t xml:space="preserve">с участием </w:t>
      </w:r>
      <w:r w:rsidR="002B6E19">
        <w:rPr>
          <w:rFonts w:ascii="Times New Roman" w:eastAsia="Times New Roman" w:hAnsi="Times New Roman"/>
          <w:sz w:val="28"/>
          <w:szCs w:val="28"/>
          <w:lang w:eastAsia="ru-RU"/>
        </w:rPr>
        <w:t>врач</w:t>
      </w:r>
      <w:r w:rsidR="00B879A8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="002B6E19">
        <w:rPr>
          <w:rFonts w:ascii="Times New Roman" w:eastAsia="Times New Roman" w:hAnsi="Times New Roman"/>
          <w:sz w:val="28"/>
          <w:szCs w:val="28"/>
          <w:lang w:eastAsia="ru-RU"/>
        </w:rPr>
        <w:t>-диетолог</w:t>
      </w:r>
      <w:r w:rsidR="00B879A8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="008D783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27A8B" w:rsidRPr="00147304" w:rsidRDefault="003E0276" w:rsidP="00A95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</w:t>
      </w:r>
      <w:r w:rsidR="00427A8B" w:rsidRPr="00147304">
        <w:rPr>
          <w:rFonts w:ascii="Times New Roman" w:hAnsi="Times New Roman"/>
          <w:sz w:val="28"/>
          <w:szCs w:val="28"/>
          <w:lang w:eastAsia="ru-RU"/>
        </w:rPr>
        <w:t>. Лечебное питание назначается всем пациентам во всех медицинских</w:t>
      </w:r>
      <w:r w:rsidR="00A95E14" w:rsidRPr="001473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27A8B" w:rsidRPr="00147304">
        <w:rPr>
          <w:rFonts w:ascii="Times New Roman" w:hAnsi="Times New Roman"/>
          <w:sz w:val="28"/>
          <w:szCs w:val="28"/>
          <w:lang w:eastAsia="ru-RU"/>
        </w:rPr>
        <w:t>организациях при госпитализации в стационар, имеющий койки</w:t>
      </w:r>
      <w:r w:rsidR="00A95E14" w:rsidRPr="001473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27A8B" w:rsidRPr="00147304">
        <w:rPr>
          <w:rFonts w:ascii="Times New Roman" w:hAnsi="Times New Roman"/>
          <w:sz w:val="28"/>
          <w:szCs w:val="28"/>
          <w:lang w:eastAsia="ru-RU"/>
        </w:rPr>
        <w:t>круглосуточного и дневного пребывания.</w:t>
      </w:r>
      <w:r w:rsidR="0001299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3750C2" w:rsidRPr="003750C2" w:rsidRDefault="00CC0711" w:rsidP="00A95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</w:t>
      </w:r>
      <w:r w:rsidR="00427A8B" w:rsidRPr="00147304">
        <w:rPr>
          <w:rFonts w:ascii="Times New Roman" w:hAnsi="Times New Roman"/>
          <w:sz w:val="28"/>
          <w:szCs w:val="28"/>
          <w:lang w:eastAsia="ru-RU"/>
        </w:rPr>
        <w:t>. Лечебное питание назначается каждому конкретному пациенту при</w:t>
      </w:r>
      <w:r w:rsidR="00A95E14" w:rsidRPr="001473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27A8B" w:rsidRPr="00147304">
        <w:rPr>
          <w:rFonts w:ascii="Times New Roman" w:hAnsi="Times New Roman"/>
          <w:sz w:val="28"/>
          <w:szCs w:val="28"/>
          <w:lang w:eastAsia="ru-RU"/>
        </w:rPr>
        <w:t xml:space="preserve">поступлении в </w:t>
      </w:r>
      <w:r w:rsidR="00427A8B" w:rsidRPr="00DC78CD">
        <w:rPr>
          <w:rFonts w:ascii="Times New Roman" w:hAnsi="Times New Roman"/>
          <w:sz w:val="28"/>
          <w:szCs w:val="28"/>
          <w:lang w:eastAsia="ru-RU"/>
        </w:rPr>
        <w:t>стационар лечащим врачом</w:t>
      </w:r>
      <w:r w:rsidR="00427A8B" w:rsidRPr="00147304">
        <w:rPr>
          <w:rFonts w:ascii="Times New Roman" w:hAnsi="Times New Roman"/>
          <w:sz w:val="28"/>
          <w:szCs w:val="28"/>
          <w:lang w:eastAsia="ru-RU"/>
        </w:rPr>
        <w:t xml:space="preserve"> медицинской организации </w:t>
      </w:r>
      <w:r w:rsidR="003750C2">
        <w:rPr>
          <w:rFonts w:ascii="Times New Roman" w:hAnsi="Times New Roman"/>
          <w:sz w:val="28"/>
          <w:szCs w:val="28"/>
          <w:lang w:eastAsia="ru-RU"/>
        </w:rPr>
        <w:t>на основании нозологической группы заболеваний по основному и (или) сопутствующему диагнозу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9E785C" w:rsidRDefault="00CC0711" w:rsidP="00CC07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</w:t>
      </w:r>
      <w:r w:rsidR="003750C2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8E7BA3">
        <w:rPr>
          <w:rFonts w:ascii="Times New Roman" w:hAnsi="Times New Roman"/>
          <w:sz w:val="28"/>
          <w:szCs w:val="28"/>
          <w:lang w:eastAsia="ru-RU"/>
        </w:rPr>
        <w:t>Н</w:t>
      </w:r>
      <w:r w:rsidR="00427A8B" w:rsidRPr="00147304">
        <w:rPr>
          <w:rFonts w:ascii="Times New Roman" w:hAnsi="Times New Roman"/>
          <w:sz w:val="28"/>
          <w:szCs w:val="28"/>
          <w:lang w:eastAsia="ru-RU"/>
        </w:rPr>
        <w:t>азначени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="00427A8B" w:rsidRPr="00147304">
        <w:rPr>
          <w:rFonts w:ascii="Times New Roman" w:hAnsi="Times New Roman"/>
          <w:sz w:val="28"/>
          <w:szCs w:val="28"/>
          <w:lang w:eastAsia="ru-RU"/>
        </w:rPr>
        <w:t xml:space="preserve"> лечебного питания</w:t>
      </w:r>
      <w:r w:rsidR="00147304" w:rsidRPr="001473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27A8B" w:rsidRPr="00147304">
        <w:rPr>
          <w:rFonts w:ascii="Times New Roman" w:hAnsi="Times New Roman"/>
          <w:sz w:val="28"/>
          <w:szCs w:val="28"/>
          <w:lang w:eastAsia="ru-RU"/>
        </w:rPr>
        <w:t xml:space="preserve">взрослым </w:t>
      </w:r>
      <w:r w:rsidR="008E7BA3">
        <w:rPr>
          <w:rFonts w:ascii="Times New Roman" w:hAnsi="Times New Roman"/>
          <w:sz w:val="28"/>
          <w:szCs w:val="28"/>
          <w:lang w:eastAsia="ru-RU"/>
        </w:rPr>
        <w:t>и</w:t>
      </w:r>
      <w:r w:rsidR="00A95E14" w:rsidRPr="001473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E7BA3">
        <w:rPr>
          <w:rFonts w:ascii="Times New Roman" w:hAnsi="Times New Roman"/>
          <w:sz w:val="28"/>
          <w:szCs w:val="28"/>
          <w:lang w:eastAsia="ru-RU"/>
        </w:rPr>
        <w:t xml:space="preserve">детям </w:t>
      </w:r>
      <w:r w:rsidR="00150C0C" w:rsidRPr="00147304">
        <w:rPr>
          <w:rFonts w:ascii="Times New Roman" w:hAnsi="Times New Roman"/>
          <w:sz w:val="28"/>
          <w:szCs w:val="28"/>
          <w:lang w:eastAsia="ru-RU"/>
        </w:rPr>
        <w:t xml:space="preserve">различных возрастных групп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проводится с учетом </w:t>
      </w:r>
      <w:r w:rsidR="009E785C" w:rsidRPr="00147304">
        <w:rPr>
          <w:rFonts w:ascii="Times New Roman" w:hAnsi="Times New Roman"/>
          <w:sz w:val="28"/>
          <w:szCs w:val="28"/>
          <w:lang w:eastAsia="ru-RU"/>
        </w:rPr>
        <w:t>антропометрических измерений (масса тела, индекс массы тела, окружность талии</w:t>
      </w:r>
      <w:r w:rsidR="009E785C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окружность бедер)</w:t>
      </w:r>
      <w:r w:rsidR="009E785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7B7B2C" w:rsidRDefault="007B7B2C" w:rsidP="007B7B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10. Лечебное питание </w:t>
      </w:r>
      <w:r w:rsidR="000B08E0">
        <w:rPr>
          <w:rFonts w:ascii="Times New Roman" w:hAnsi="Times New Roman"/>
          <w:sz w:val="28"/>
          <w:szCs w:val="28"/>
          <w:lang w:eastAsia="ru-RU"/>
        </w:rPr>
        <w:t xml:space="preserve">назначается </w:t>
      </w:r>
      <w:r>
        <w:rPr>
          <w:rFonts w:ascii="Times New Roman" w:hAnsi="Times New Roman"/>
          <w:sz w:val="28"/>
          <w:szCs w:val="28"/>
          <w:lang w:eastAsia="ru-RU"/>
        </w:rPr>
        <w:t>дежурным или лечащим врачом не позднее 4 часов от момента поступления пациента в стационар.</w:t>
      </w:r>
    </w:p>
    <w:p w:rsidR="00A83DFE" w:rsidRDefault="00CC0711" w:rsidP="00A83DF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C60AAC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. При наличии показаний, </w:t>
      </w:r>
      <w:r w:rsidR="00B16B4E" w:rsidRPr="008D7839">
        <w:rPr>
          <w:rFonts w:ascii="Times New Roman" w:hAnsi="Times New Roman"/>
          <w:sz w:val="28"/>
          <w:szCs w:val="28"/>
          <w:lang w:eastAsia="ru-RU"/>
        </w:rPr>
        <w:t xml:space="preserve">на основе </w:t>
      </w:r>
      <w:r w:rsidR="00B16B4E">
        <w:rPr>
          <w:rFonts w:ascii="Times New Roman" w:hAnsi="Times New Roman"/>
          <w:sz w:val="28"/>
          <w:szCs w:val="28"/>
          <w:lang w:eastAsia="ru-RU"/>
        </w:rPr>
        <w:t>соответствующих</w:t>
      </w:r>
      <w:r w:rsidR="00B16B4E" w:rsidRPr="008D7839">
        <w:rPr>
          <w:rFonts w:ascii="Times New Roman" w:hAnsi="Times New Roman"/>
          <w:sz w:val="28"/>
          <w:szCs w:val="28"/>
          <w:lang w:eastAsia="ru-RU"/>
        </w:rPr>
        <w:t xml:space="preserve"> клинических рекомендаций</w:t>
      </w:r>
      <w:r w:rsidR="00B16B4E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B16B4E" w:rsidRPr="008D7839">
        <w:rPr>
          <w:rFonts w:ascii="Times New Roman" w:hAnsi="Times New Roman"/>
          <w:sz w:val="28"/>
          <w:szCs w:val="28"/>
          <w:lang w:eastAsia="ru-RU"/>
        </w:rPr>
        <w:t xml:space="preserve">с учетом </w:t>
      </w:r>
      <w:hyperlink r:id="rId10" w:history="1">
        <w:r w:rsidR="00B16B4E" w:rsidRPr="008D7839">
          <w:rPr>
            <w:rFonts w:ascii="Times New Roman" w:hAnsi="Times New Roman"/>
            <w:sz w:val="28"/>
            <w:szCs w:val="28"/>
            <w:lang w:eastAsia="ru-RU"/>
          </w:rPr>
          <w:t>стандартов</w:t>
        </w:r>
      </w:hyperlink>
      <w:r w:rsidR="00B16B4E" w:rsidRPr="008D7839">
        <w:rPr>
          <w:rFonts w:ascii="Times New Roman" w:hAnsi="Times New Roman"/>
          <w:sz w:val="28"/>
          <w:szCs w:val="28"/>
          <w:lang w:eastAsia="ru-RU"/>
        </w:rPr>
        <w:t xml:space="preserve"> медицинской помощи</w:t>
      </w:r>
      <w:r w:rsidR="00B16B4E">
        <w:rPr>
          <w:rFonts w:ascii="Times New Roman" w:hAnsi="Times New Roman"/>
          <w:sz w:val="28"/>
          <w:szCs w:val="28"/>
          <w:lang w:eastAsia="ru-RU"/>
        </w:rPr>
        <w:t>, пациентам проводит</w:t>
      </w:r>
      <w:r w:rsidR="00F571B4">
        <w:rPr>
          <w:rFonts w:ascii="Times New Roman" w:hAnsi="Times New Roman"/>
          <w:sz w:val="28"/>
          <w:szCs w:val="28"/>
          <w:lang w:eastAsia="ru-RU"/>
        </w:rPr>
        <w:t>ся</w:t>
      </w:r>
      <w:r w:rsidR="00B16B4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E785C" w:rsidRPr="00CC0711">
        <w:rPr>
          <w:rFonts w:ascii="Times New Roman" w:hAnsi="Times New Roman"/>
          <w:sz w:val="28"/>
          <w:szCs w:val="28"/>
          <w:lang w:eastAsia="ru-RU"/>
        </w:rPr>
        <w:t>оценк</w:t>
      </w:r>
      <w:r w:rsidR="00B16B4E">
        <w:rPr>
          <w:rFonts w:ascii="Times New Roman" w:hAnsi="Times New Roman"/>
          <w:sz w:val="28"/>
          <w:szCs w:val="28"/>
          <w:lang w:eastAsia="ru-RU"/>
        </w:rPr>
        <w:t>а</w:t>
      </w:r>
      <w:r w:rsidR="009E785C" w:rsidRPr="00CC0711">
        <w:rPr>
          <w:rFonts w:ascii="Times New Roman" w:hAnsi="Times New Roman"/>
          <w:sz w:val="28"/>
          <w:szCs w:val="28"/>
          <w:lang w:eastAsia="ru-RU"/>
        </w:rPr>
        <w:t xml:space="preserve"> индивидуальных профилей потребления пищевых продуктов, пищевых веществ и энергии с использованием стандартных методов анализа фактического питания</w:t>
      </w:r>
      <w:r w:rsidR="0001299B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9E785C">
        <w:rPr>
          <w:rFonts w:ascii="Times New Roman" w:hAnsi="Times New Roman"/>
          <w:sz w:val="28"/>
          <w:szCs w:val="28"/>
          <w:lang w:eastAsia="ru-RU"/>
        </w:rPr>
        <w:t>и</w:t>
      </w:r>
      <w:r w:rsidR="009E785C" w:rsidRPr="00147304">
        <w:rPr>
          <w:rFonts w:ascii="Times New Roman" w:hAnsi="Times New Roman"/>
          <w:sz w:val="28"/>
          <w:szCs w:val="28"/>
          <w:lang w:eastAsia="ru-RU"/>
        </w:rPr>
        <w:t>сследовани</w:t>
      </w:r>
      <w:r w:rsidR="009E785C">
        <w:rPr>
          <w:rFonts w:ascii="Times New Roman" w:hAnsi="Times New Roman"/>
          <w:sz w:val="28"/>
          <w:szCs w:val="28"/>
          <w:lang w:eastAsia="ru-RU"/>
        </w:rPr>
        <w:t>я</w:t>
      </w:r>
      <w:r w:rsidR="009E785C" w:rsidRPr="00147304">
        <w:rPr>
          <w:rFonts w:ascii="Times New Roman" w:hAnsi="Times New Roman"/>
          <w:sz w:val="28"/>
          <w:szCs w:val="28"/>
          <w:lang w:eastAsia="ru-RU"/>
        </w:rPr>
        <w:t xml:space="preserve"> биохимических маркеров пищевого и метаболического</w:t>
      </w:r>
      <w:r w:rsidR="000129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E785C" w:rsidRPr="00147304">
        <w:rPr>
          <w:rFonts w:ascii="Times New Roman" w:hAnsi="Times New Roman"/>
          <w:sz w:val="28"/>
          <w:szCs w:val="28"/>
          <w:lang w:eastAsia="ru-RU"/>
        </w:rPr>
        <w:t>статуса</w:t>
      </w:r>
      <w:r w:rsidR="00F571B4">
        <w:rPr>
          <w:rFonts w:ascii="Times New Roman" w:hAnsi="Times New Roman"/>
          <w:sz w:val="28"/>
          <w:szCs w:val="28"/>
          <w:lang w:eastAsia="ru-RU"/>
        </w:rPr>
        <w:t xml:space="preserve"> согласно приложению</w:t>
      </w:r>
      <w:r w:rsidR="00A83DFE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1F7526">
        <w:rPr>
          <w:rFonts w:ascii="Times New Roman" w:hAnsi="Times New Roman"/>
          <w:sz w:val="28"/>
          <w:szCs w:val="28"/>
          <w:lang w:eastAsia="ru-RU"/>
        </w:rPr>
        <w:t>1.</w:t>
      </w:r>
    </w:p>
    <w:p w:rsidR="007B7B2C" w:rsidRDefault="00C60AAC" w:rsidP="007B7B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7B7B2C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7B7B2C">
        <w:rPr>
          <w:rFonts w:ascii="Times New Roman" w:hAnsi="Times New Roman"/>
          <w:sz w:val="28"/>
          <w:szCs w:val="28"/>
          <w:lang w:eastAsia="ru-RU"/>
        </w:rPr>
        <w:t xml:space="preserve">При </w:t>
      </w:r>
      <w:r w:rsidR="00016171">
        <w:rPr>
          <w:rFonts w:ascii="Times New Roman" w:hAnsi="Times New Roman"/>
          <w:sz w:val="28"/>
          <w:szCs w:val="28"/>
          <w:lang w:eastAsia="ru-RU"/>
        </w:rPr>
        <w:t>установлении</w:t>
      </w:r>
      <w:r w:rsidR="007B7B2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16171">
        <w:rPr>
          <w:rFonts w:ascii="Times New Roman" w:hAnsi="Times New Roman"/>
          <w:sz w:val="28"/>
          <w:szCs w:val="28"/>
          <w:lang w:eastAsia="ru-RU"/>
        </w:rPr>
        <w:t>клинического</w:t>
      </w:r>
      <w:r w:rsidR="007B7B2C">
        <w:rPr>
          <w:rFonts w:ascii="Times New Roman" w:hAnsi="Times New Roman"/>
          <w:sz w:val="28"/>
          <w:szCs w:val="28"/>
          <w:lang w:eastAsia="ru-RU"/>
        </w:rPr>
        <w:t xml:space="preserve"> диагноз</w:t>
      </w:r>
      <w:r w:rsidR="00016171">
        <w:rPr>
          <w:rFonts w:ascii="Times New Roman" w:hAnsi="Times New Roman"/>
          <w:sz w:val="28"/>
          <w:szCs w:val="28"/>
          <w:lang w:eastAsia="ru-RU"/>
        </w:rPr>
        <w:t>а,</w:t>
      </w:r>
      <w:r w:rsidR="007B7B2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16171">
        <w:rPr>
          <w:rFonts w:ascii="Times New Roman" w:hAnsi="Times New Roman"/>
          <w:sz w:val="28"/>
          <w:szCs w:val="28"/>
          <w:lang w:eastAsia="ru-RU"/>
        </w:rPr>
        <w:t>в срок не</w:t>
      </w:r>
      <w:r w:rsidR="007B7B2C">
        <w:rPr>
          <w:rFonts w:ascii="Times New Roman" w:hAnsi="Times New Roman"/>
          <w:sz w:val="28"/>
          <w:szCs w:val="28"/>
          <w:lang w:eastAsia="ru-RU"/>
        </w:rPr>
        <w:t xml:space="preserve"> позднее </w:t>
      </w:r>
      <w:r w:rsidR="00F571B4">
        <w:rPr>
          <w:rFonts w:ascii="Times New Roman" w:hAnsi="Times New Roman"/>
          <w:sz w:val="28"/>
          <w:szCs w:val="28"/>
          <w:lang w:eastAsia="ru-RU"/>
        </w:rPr>
        <w:br/>
      </w:r>
      <w:r w:rsidR="007B7B2C">
        <w:rPr>
          <w:rFonts w:ascii="Times New Roman" w:hAnsi="Times New Roman"/>
          <w:sz w:val="28"/>
          <w:szCs w:val="28"/>
          <w:lang w:eastAsia="ru-RU"/>
        </w:rPr>
        <w:t>72 часов с момента поступления</w:t>
      </w:r>
      <w:r w:rsidR="00016171">
        <w:rPr>
          <w:rFonts w:ascii="Times New Roman" w:hAnsi="Times New Roman"/>
          <w:sz w:val="28"/>
          <w:szCs w:val="28"/>
          <w:lang w:eastAsia="ru-RU"/>
        </w:rPr>
        <w:t>,</w:t>
      </w:r>
      <w:r w:rsidR="007B7B2C">
        <w:rPr>
          <w:rFonts w:ascii="Times New Roman" w:hAnsi="Times New Roman"/>
          <w:sz w:val="28"/>
          <w:szCs w:val="28"/>
          <w:lang w:eastAsia="ru-RU"/>
        </w:rPr>
        <w:t xml:space="preserve"> пациент</w:t>
      </w:r>
      <w:r w:rsidR="00016171">
        <w:rPr>
          <w:rFonts w:ascii="Times New Roman" w:hAnsi="Times New Roman"/>
          <w:sz w:val="28"/>
          <w:szCs w:val="28"/>
          <w:lang w:eastAsia="ru-RU"/>
        </w:rPr>
        <w:t>у назначается соответствующий вид л</w:t>
      </w:r>
      <w:r w:rsidR="00016171" w:rsidRPr="00427A8B">
        <w:rPr>
          <w:rFonts w:ascii="Times New Roman" w:hAnsi="Times New Roman"/>
          <w:color w:val="000000"/>
          <w:sz w:val="28"/>
          <w:szCs w:val="28"/>
          <w:lang w:eastAsia="ru-RU"/>
        </w:rPr>
        <w:t>ечебно</w:t>
      </w:r>
      <w:r w:rsidR="00016171">
        <w:rPr>
          <w:rFonts w:ascii="Times New Roman" w:hAnsi="Times New Roman"/>
          <w:color w:val="000000"/>
          <w:sz w:val="28"/>
          <w:szCs w:val="28"/>
          <w:lang w:eastAsia="ru-RU"/>
        </w:rPr>
        <w:t>го</w:t>
      </w:r>
      <w:r w:rsidR="00016171" w:rsidRPr="00427A8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питани</w:t>
      </w:r>
      <w:r w:rsidR="0001617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я, </w:t>
      </w:r>
      <w:r w:rsidR="00016171" w:rsidRPr="00427A8B">
        <w:rPr>
          <w:rFonts w:ascii="Times New Roman" w:hAnsi="Times New Roman"/>
          <w:color w:val="000000"/>
          <w:sz w:val="28"/>
          <w:szCs w:val="28"/>
          <w:lang w:eastAsia="ru-RU"/>
        </w:rPr>
        <w:t>явля</w:t>
      </w:r>
      <w:r w:rsidR="00016171">
        <w:rPr>
          <w:rFonts w:ascii="Times New Roman" w:hAnsi="Times New Roman"/>
          <w:color w:val="000000"/>
          <w:sz w:val="28"/>
          <w:szCs w:val="28"/>
          <w:lang w:eastAsia="ru-RU"/>
        </w:rPr>
        <w:t>ющегося</w:t>
      </w:r>
      <w:r w:rsidR="00016171" w:rsidRPr="00427A8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компонентом лечебного</w:t>
      </w:r>
      <w:r w:rsidR="0001617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16171" w:rsidRPr="00147304">
        <w:rPr>
          <w:rFonts w:ascii="Times New Roman" w:hAnsi="Times New Roman"/>
          <w:sz w:val="28"/>
          <w:szCs w:val="28"/>
          <w:lang w:eastAsia="ru-RU"/>
        </w:rPr>
        <w:t>процесса</w:t>
      </w:r>
      <w:r w:rsidR="007B7B2C">
        <w:rPr>
          <w:rFonts w:ascii="Times New Roman" w:hAnsi="Times New Roman"/>
          <w:sz w:val="28"/>
          <w:szCs w:val="28"/>
          <w:lang w:eastAsia="ru-RU"/>
        </w:rPr>
        <w:t>.</w:t>
      </w:r>
    </w:p>
    <w:p w:rsidR="000B08E0" w:rsidRDefault="000B08E0" w:rsidP="007B7B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При изменении клинического диагноза, требующего изменения лечебного питания, в срок не позднее 48 часов с момента изменения, пациенту назначается соответствующее лечебное питание. </w:t>
      </w:r>
    </w:p>
    <w:p w:rsidR="002F29CF" w:rsidRPr="002F29CF" w:rsidRDefault="002F29CF" w:rsidP="002F29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29CF">
        <w:rPr>
          <w:rFonts w:ascii="Times New Roman" w:hAnsi="Times New Roman"/>
          <w:sz w:val="28"/>
          <w:szCs w:val="28"/>
          <w:lang w:eastAsia="ru-RU"/>
        </w:rPr>
        <w:t>13.</w:t>
      </w:r>
      <w:r w:rsidRPr="002F29CF">
        <w:rPr>
          <w:rFonts w:ascii="Times New Roman" w:hAnsi="Times New Roman"/>
          <w:sz w:val="28"/>
          <w:szCs w:val="28"/>
        </w:rPr>
        <w:t xml:space="preserve"> Номенклатура стандартных диет для организации питания </w:t>
      </w:r>
      <w:r>
        <w:rPr>
          <w:rFonts w:ascii="Times New Roman" w:hAnsi="Times New Roman"/>
          <w:sz w:val="28"/>
          <w:szCs w:val="28"/>
        </w:rPr>
        <w:t>взрослых пациентов в</w:t>
      </w:r>
      <w:r w:rsidRPr="002F29CF">
        <w:rPr>
          <w:rFonts w:ascii="Times New Roman" w:hAnsi="Times New Roman"/>
          <w:sz w:val="28"/>
          <w:szCs w:val="28"/>
        </w:rPr>
        <w:t xml:space="preserve"> медицинских организациях</w:t>
      </w:r>
      <w:r>
        <w:rPr>
          <w:rFonts w:ascii="Times New Roman" w:hAnsi="Times New Roman"/>
          <w:sz w:val="28"/>
          <w:szCs w:val="28"/>
        </w:rPr>
        <w:t xml:space="preserve"> приведена в приложении </w:t>
      </w:r>
      <w:r w:rsidR="00A83DFE">
        <w:rPr>
          <w:rFonts w:ascii="Times New Roman" w:hAnsi="Times New Roman"/>
          <w:sz w:val="28"/>
          <w:szCs w:val="28"/>
        </w:rPr>
        <w:t xml:space="preserve">№ </w:t>
      </w:r>
      <w:r w:rsidR="001F7526">
        <w:rPr>
          <w:rFonts w:ascii="Times New Roman" w:hAnsi="Times New Roman"/>
          <w:sz w:val="28"/>
          <w:szCs w:val="28"/>
        </w:rPr>
        <w:t>2.</w:t>
      </w:r>
    </w:p>
    <w:p w:rsidR="002F29CF" w:rsidRPr="002F29CF" w:rsidRDefault="002F29CF" w:rsidP="00A83D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29CF">
        <w:rPr>
          <w:rFonts w:ascii="Times New Roman" w:hAnsi="Times New Roman"/>
          <w:sz w:val="28"/>
          <w:szCs w:val="28"/>
          <w:lang w:eastAsia="ru-RU"/>
        </w:rPr>
        <w:t xml:space="preserve">14. </w:t>
      </w:r>
      <w:r w:rsidRPr="002F29CF">
        <w:rPr>
          <w:rFonts w:ascii="Times New Roman" w:hAnsi="Times New Roman"/>
          <w:sz w:val="28"/>
          <w:szCs w:val="28"/>
        </w:rPr>
        <w:t>Номенклатура стандартных диет для организации питания детей в медицинских организациях</w:t>
      </w:r>
      <w:r w:rsidR="00A83DFE">
        <w:rPr>
          <w:rFonts w:ascii="Times New Roman" w:hAnsi="Times New Roman"/>
          <w:sz w:val="28"/>
          <w:szCs w:val="28"/>
        </w:rPr>
        <w:t xml:space="preserve"> приведена в приложении № </w:t>
      </w:r>
      <w:r w:rsidR="001F7526">
        <w:rPr>
          <w:rFonts w:ascii="Times New Roman" w:hAnsi="Times New Roman"/>
          <w:sz w:val="28"/>
          <w:szCs w:val="28"/>
        </w:rPr>
        <w:t>3.</w:t>
      </w:r>
    </w:p>
    <w:p w:rsidR="00364A09" w:rsidRDefault="00364A09" w:rsidP="00364A0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15. Об</w:t>
      </w:r>
      <w:r w:rsidR="00427A8B" w:rsidRPr="00147304">
        <w:rPr>
          <w:rFonts w:ascii="Times New Roman" w:hAnsi="Times New Roman"/>
          <w:sz w:val="28"/>
          <w:szCs w:val="28"/>
          <w:lang w:eastAsia="ru-RU"/>
        </w:rPr>
        <w:t>еспечение пациентов лечебным</w:t>
      </w:r>
      <w:r w:rsidR="00AE4C4E" w:rsidRPr="001473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27A8B" w:rsidRPr="00147304">
        <w:rPr>
          <w:rFonts w:ascii="Times New Roman" w:hAnsi="Times New Roman"/>
          <w:sz w:val="28"/>
          <w:szCs w:val="28"/>
          <w:lang w:eastAsia="ru-RU"/>
        </w:rPr>
        <w:t>питанием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312A1">
        <w:rPr>
          <w:rFonts w:ascii="Times New Roman" w:hAnsi="Times New Roman"/>
          <w:sz w:val="28"/>
          <w:szCs w:val="28"/>
          <w:lang w:eastAsia="ru-RU"/>
        </w:rPr>
        <w:t xml:space="preserve">в медицинских организациях </w:t>
      </w:r>
      <w:r w:rsidR="00427A8B" w:rsidRPr="00147304">
        <w:rPr>
          <w:rFonts w:ascii="Times New Roman" w:hAnsi="Times New Roman"/>
          <w:sz w:val="28"/>
          <w:szCs w:val="28"/>
          <w:lang w:eastAsia="ru-RU"/>
        </w:rPr>
        <w:t>осуществляется в соответствии</w:t>
      </w:r>
      <w:r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:rsidR="00364A09" w:rsidRDefault="00364A09" w:rsidP="00364A0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–</w:t>
      </w:r>
      <w:r w:rsidR="00427A8B" w:rsidRPr="00147304">
        <w:rPr>
          <w:rFonts w:ascii="Times New Roman" w:hAnsi="Times New Roman"/>
          <w:sz w:val="28"/>
          <w:szCs w:val="28"/>
          <w:lang w:eastAsia="ru-RU"/>
        </w:rPr>
        <w:t xml:space="preserve"> с приказом</w:t>
      </w:r>
      <w:r w:rsidR="00AE4C4E" w:rsidRPr="001473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27A8B" w:rsidRPr="00147304">
        <w:rPr>
          <w:rFonts w:ascii="Times New Roman" w:hAnsi="Times New Roman"/>
          <w:sz w:val="28"/>
          <w:szCs w:val="28"/>
          <w:lang w:eastAsia="ru-RU"/>
        </w:rPr>
        <w:t xml:space="preserve">Министерства здравоохранения Российской Федерации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="00427A8B" w:rsidRPr="00147304">
        <w:rPr>
          <w:rFonts w:ascii="Times New Roman" w:hAnsi="Times New Roman"/>
          <w:sz w:val="28"/>
          <w:szCs w:val="28"/>
          <w:lang w:eastAsia="ru-RU"/>
        </w:rPr>
        <w:t>от 5 августа 2003 г.</w:t>
      </w:r>
      <w:r w:rsidR="00AE4C4E" w:rsidRPr="0014730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="00427A8B" w:rsidRPr="00147304">
        <w:rPr>
          <w:rFonts w:ascii="Times New Roman" w:hAnsi="Times New Roman"/>
          <w:sz w:val="28"/>
          <w:szCs w:val="28"/>
          <w:lang w:eastAsia="ru-RU"/>
        </w:rPr>
        <w:t xml:space="preserve"> 330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="00427A8B" w:rsidRPr="00147304">
        <w:rPr>
          <w:rFonts w:ascii="Times New Roman" w:hAnsi="Times New Roman"/>
          <w:sz w:val="28"/>
          <w:szCs w:val="28"/>
          <w:lang w:eastAsia="ru-RU"/>
        </w:rPr>
        <w:t>О мерах по совершенствованию лечебного питания в лечебно-</w:t>
      </w:r>
      <w:r w:rsidR="00AE4C4E" w:rsidRPr="00147304">
        <w:rPr>
          <w:rFonts w:ascii="Times New Roman" w:hAnsi="Times New Roman"/>
          <w:sz w:val="28"/>
          <w:szCs w:val="28"/>
          <w:lang w:eastAsia="ru-RU"/>
        </w:rPr>
        <w:t>п</w:t>
      </w:r>
      <w:r w:rsidR="00427A8B" w:rsidRPr="00147304">
        <w:rPr>
          <w:rFonts w:ascii="Times New Roman" w:hAnsi="Times New Roman"/>
          <w:sz w:val="28"/>
          <w:szCs w:val="28"/>
          <w:lang w:eastAsia="ru-RU"/>
        </w:rPr>
        <w:t>рофилактических учреждениях Российской Федерации</w:t>
      </w:r>
      <w:r>
        <w:rPr>
          <w:rFonts w:ascii="Times New Roman" w:hAnsi="Times New Roman"/>
          <w:sz w:val="28"/>
          <w:szCs w:val="28"/>
          <w:lang w:eastAsia="ru-RU"/>
        </w:rPr>
        <w:t>»;</w:t>
      </w:r>
    </w:p>
    <w:p w:rsidR="00364A09" w:rsidRDefault="00364A09" w:rsidP="00364A0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– с</w:t>
      </w:r>
      <w:r w:rsidR="00EB5A80" w:rsidRPr="00147304">
        <w:rPr>
          <w:rFonts w:ascii="Times New Roman" w:hAnsi="Times New Roman"/>
          <w:sz w:val="28"/>
          <w:szCs w:val="28"/>
          <w:lang w:eastAsia="ru-RU"/>
        </w:rPr>
        <w:t xml:space="preserve"> приказом Министерства здравоохранения Российской Федерации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="00EB5A80" w:rsidRPr="00147304">
        <w:rPr>
          <w:rFonts w:ascii="Times New Roman" w:hAnsi="Times New Roman"/>
          <w:bCs/>
          <w:sz w:val="28"/>
          <w:szCs w:val="28"/>
          <w:lang w:eastAsia="ru-RU"/>
        </w:rPr>
        <w:t xml:space="preserve">от 21 июня </w:t>
      </w:r>
      <w:smartTag w:uri="urn:schemas-microsoft-com:office:smarttags" w:element="metricconverter">
        <w:smartTagPr>
          <w:attr w:name="ProductID" w:val="2013 г"/>
        </w:smartTagPr>
        <w:r w:rsidR="00EB5A80" w:rsidRPr="00147304">
          <w:rPr>
            <w:rFonts w:ascii="Times New Roman" w:hAnsi="Times New Roman"/>
            <w:bCs/>
            <w:sz w:val="28"/>
            <w:szCs w:val="28"/>
            <w:lang w:eastAsia="ru-RU"/>
          </w:rPr>
          <w:t>2013 г</w:t>
        </w:r>
      </w:smartTag>
      <w:r w:rsidR="00EB5A80" w:rsidRPr="00147304">
        <w:rPr>
          <w:rFonts w:ascii="Times New Roman" w:hAnsi="Times New Roman"/>
          <w:bCs/>
          <w:sz w:val="28"/>
          <w:szCs w:val="28"/>
          <w:lang w:eastAsia="ru-RU"/>
        </w:rPr>
        <w:t xml:space="preserve">. </w:t>
      </w:r>
      <w:r w:rsidR="00CD4C91">
        <w:rPr>
          <w:rFonts w:ascii="Times New Roman" w:hAnsi="Times New Roman"/>
          <w:bCs/>
          <w:sz w:val="28"/>
          <w:szCs w:val="28"/>
          <w:lang w:eastAsia="ru-RU"/>
        </w:rPr>
        <w:t>№</w:t>
      </w:r>
      <w:r w:rsidR="00CD4C91" w:rsidRPr="00147304">
        <w:rPr>
          <w:rFonts w:ascii="Times New Roman" w:hAnsi="Times New Roman"/>
          <w:bCs/>
          <w:sz w:val="28"/>
          <w:szCs w:val="28"/>
          <w:lang w:eastAsia="ru-RU"/>
        </w:rPr>
        <w:t xml:space="preserve"> 395н </w:t>
      </w:r>
      <w:r w:rsidR="00151B4B" w:rsidRPr="00147304"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="00EB5A80" w:rsidRPr="00147304">
        <w:rPr>
          <w:rFonts w:ascii="Times New Roman" w:hAnsi="Times New Roman"/>
          <w:bCs/>
          <w:sz w:val="28"/>
          <w:szCs w:val="28"/>
          <w:lang w:eastAsia="ru-RU"/>
        </w:rPr>
        <w:t>Об утве</w:t>
      </w:r>
      <w:r w:rsidR="00A77ABE">
        <w:rPr>
          <w:rFonts w:ascii="Times New Roman" w:hAnsi="Times New Roman"/>
          <w:bCs/>
          <w:sz w:val="28"/>
          <w:szCs w:val="28"/>
          <w:lang w:eastAsia="ru-RU"/>
        </w:rPr>
        <w:t>рждении норм лечебного питания».</w:t>
      </w:r>
    </w:p>
    <w:p w:rsidR="00CB0332" w:rsidRDefault="009E785C" w:rsidP="00AE4C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0B08E0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427A8B" w:rsidRPr="00147304">
        <w:rPr>
          <w:rFonts w:ascii="Times New Roman" w:hAnsi="Times New Roman"/>
          <w:sz w:val="28"/>
          <w:szCs w:val="28"/>
          <w:lang w:eastAsia="ru-RU"/>
        </w:rPr>
        <w:t xml:space="preserve">Обеспечение </w:t>
      </w:r>
      <w:r w:rsidR="009312A1">
        <w:rPr>
          <w:rFonts w:ascii="Times New Roman" w:hAnsi="Times New Roman"/>
          <w:sz w:val="28"/>
          <w:szCs w:val="28"/>
          <w:lang w:eastAsia="ru-RU"/>
        </w:rPr>
        <w:t xml:space="preserve">лечебным </w:t>
      </w:r>
      <w:r w:rsidR="00427A8B" w:rsidRPr="00147304">
        <w:rPr>
          <w:rFonts w:ascii="Times New Roman" w:hAnsi="Times New Roman"/>
          <w:sz w:val="28"/>
          <w:szCs w:val="28"/>
          <w:lang w:eastAsia="ru-RU"/>
        </w:rPr>
        <w:t xml:space="preserve">питанием граждан, страдающих </w:t>
      </w:r>
      <w:proofErr w:type="spellStart"/>
      <w:r w:rsidR="00427A8B" w:rsidRPr="00147304">
        <w:rPr>
          <w:rFonts w:ascii="Times New Roman" w:hAnsi="Times New Roman"/>
          <w:sz w:val="28"/>
          <w:szCs w:val="28"/>
          <w:lang w:eastAsia="ru-RU"/>
        </w:rPr>
        <w:t>жизнеугрожающими</w:t>
      </w:r>
      <w:proofErr w:type="spellEnd"/>
      <w:r w:rsidR="00427A8B" w:rsidRPr="00147304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="00AE4C4E" w:rsidRPr="001473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27A8B" w:rsidRPr="00147304">
        <w:rPr>
          <w:rFonts w:ascii="Times New Roman" w:hAnsi="Times New Roman"/>
          <w:sz w:val="28"/>
          <w:szCs w:val="28"/>
          <w:lang w:eastAsia="ru-RU"/>
        </w:rPr>
        <w:t>хроническими прогрессирующими редкими (</w:t>
      </w:r>
      <w:proofErr w:type="spellStart"/>
      <w:r w:rsidR="00427A8B" w:rsidRPr="00147304">
        <w:rPr>
          <w:rFonts w:ascii="Times New Roman" w:hAnsi="Times New Roman"/>
          <w:sz w:val="28"/>
          <w:szCs w:val="28"/>
          <w:lang w:eastAsia="ru-RU"/>
        </w:rPr>
        <w:t>орфанными</w:t>
      </w:r>
      <w:proofErr w:type="spellEnd"/>
      <w:r w:rsidR="00427A8B" w:rsidRPr="00147304">
        <w:rPr>
          <w:rFonts w:ascii="Times New Roman" w:hAnsi="Times New Roman"/>
          <w:sz w:val="28"/>
          <w:szCs w:val="28"/>
          <w:lang w:eastAsia="ru-RU"/>
        </w:rPr>
        <w:t xml:space="preserve">) заболеваниями, осуществляется путем назначения </w:t>
      </w:r>
      <w:r w:rsidR="00427A8B" w:rsidRPr="00147304">
        <w:rPr>
          <w:rFonts w:ascii="Times New Roman" w:hAnsi="Times New Roman"/>
          <w:sz w:val="28"/>
          <w:szCs w:val="28"/>
          <w:lang w:eastAsia="ru-RU"/>
        </w:rPr>
        <w:lastRenderedPageBreak/>
        <w:t>специализированных</w:t>
      </w:r>
      <w:r w:rsidR="00AE4C4E" w:rsidRPr="001473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27A8B" w:rsidRPr="00147304">
        <w:rPr>
          <w:rFonts w:ascii="Times New Roman" w:hAnsi="Times New Roman"/>
          <w:sz w:val="28"/>
          <w:szCs w:val="28"/>
          <w:lang w:eastAsia="ru-RU"/>
        </w:rPr>
        <w:t>продуктов лечебного питания, перечень которых утверждается Правительством</w:t>
      </w:r>
      <w:r w:rsidR="00AE4C4E" w:rsidRPr="001473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27A8B" w:rsidRPr="00147304">
        <w:rPr>
          <w:rFonts w:ascii="Times New Roman" w:hAnsi="Times New Roman"/>
          <w:sz w:val="28"/>
          <w:szCs w:val="28"/>
          <w:lang w:eastAsia="ru-RU"/>
        </w:rPr>
        <w:t>Российской Федерации.</w:t>
      </w:r>
      <w:r w:rsidR="00CB0332" w:rsidRPr="00CB033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312A1" w:rsidRDefault="00427A8B" w:rsidP="009312A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7304">
        <w:rPr>
          <w:rFonts w:ascii="Times New Roman" w:hAnsi="Times New Roman"/>
          <w:sz w:val="28"/>
          <w:szCs w:val="28"/>
          <w:lang w:eastAsia="ru-RU"/>
        </w:rPr>
        <w:t>1</w:t>
      </w:r>
      <w:r w:rsidR="000B08E0">
        <w:rPr>
          <w:rFonts w:ascii="Times New Roman" w:hAnsi="Times New Roman"/>
          <w:sz w:val="28"/>
          <w:szCs w:val="28"/>
          <w:lang w:eastAsia="ru-RU"/>
        </w:rPr>
        <w:t>7</w:t>
      </w:r>
      <w:r w:rsidRPr="00147304">
        <w:rPr>
          <w:rFonts w:ascii="Times New Roman" w:hAnsi="Times New Roman"/>
          <w:sz w:val="28"/>
          <w:szCs w:val="28"/>
          <w:lang w:eastAsia="ru-RU"/>
        </w:rPr>
        <w:t xml:space="preserve">. Организация лечебного питания в санаторно-курортных </w:t>
      </w:r>
      <w:r w:rsidR="00364A09">
        <w:rPr>
          <w:rFonts w:ascii="Times New Roman" w:hAnsi="Times New Roman"/>
          <w:sz w:val="28"/>
          <w:szCs w:val="28"/>
          <w:lang w:eastAsia="ru-RU"/>
        </w:rPr>
        <w:t>организациях</w:t>
      </w:r>
      <w:r w:rsidR="00AE4C4E" w:rsidRPr="001473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47304">
        <w:rPr>
          <w:rFonts w:ascii="Times New Roman" w:hAnsi="Times New Roman"/>
          <w:sz w:val="28"/>
          <w:szCs w:val="28"/>
          <w:lang w:eastAsia="ru-RU"/>
        </w:rPr>
        <w:t>осуществляется в соответствии с приказом Минздрава России №</w:t>
      </w:r>
      <w:r w:rsidR="00364A0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47304">
        <w:rPr>
          <w:rFonts w:ascii="Times New Roman" w:hAnsi="Times New Roman"/>
          <w:sz w:val="28"/>
          <w:szCs w:val="28"/>
          <w:lang w:eastAsia="ru-RU"/>
        </w:rPr>
        <w:t xml:space="preserve">279н </w:t>
      </w:r>
      <w:r w:rsidR="00364A09">
        <w:rPr>
          <w:rFonts w:ascii="Times New Roman" w:hAnsi="Times New Roman"/>
          <w:sz w:val="28"/>
          <w:szCs w:val="28"/>
          <w:lang w:eastAsia="ru-RU"/>
        </w:rPr>
        <w:br/>
      </w:r>
      <w:r w:rsidRPr="00147304">
        <w:rPr>
          <w:rFonts w:ascii="Times New Roman" w:hAnsi="Times New Roman"/>
          <w:sz w:val="28"/>
          <w:szCs w:val="28"/>
          <w:lang w:eastAsia="ru-RU"/>
        </w:rPr>
        <w:t>от</w:t>
      </w:r>
      <w:r w:rsidR="00AE4C4E" w:rsidRPr="001473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47304">
        <w:rPr>
          <w:rFonts w:ascii="Times New Roman" w:hAnsi="Times New Roman"/>
          <w:sz w:val="28"/>
          <w:szCs w:val="28"/>
          <w:lang w:eastAsia="ru-RU"/>
        </w:rPr>
        <w:t>5</w:t>
      </w:r>
      <w:r w:rsidR="00364A09">
        <w:rPr>
          <w:rFonts w:ascii="Times New Roman" w:hAnsi="Times New Roman"/>
          <w:sz w:val="28"/>
          <w:szCs w:val="28"/>
          <w:lang w:eastAsia="ru-RU"/>
        </w:rPr>
        <w:t xml:space="preserve"> мая </w:t>
      </w:r>
      <w:r w:rsidRPr="00147304">
        <w:rPr>
          <w:rFonts w:ascii="Times New Roman" w:hAnsi="Times New Roman"/>
          <w:sz w:val="28"/>
          <w:szCs w:val="28"/>
          <w:lang w:eastAsia="ru-RU"/>
        </w:rPr>
        <w:t>2016 г. «Об утверждении порядка организации санаторно-курортного</w:t>
      </w:r>
      <w:r w:rsidR="00AE4C4E" w:rsidRPr="001473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47304">
        <w:rPr>
          <w:rFonts w:ascii="Times New Roman" w:hAnsi="Times New Roman"/>
          <w:sz w:val="28"/>
          <w:szCs w:val="28"/>
          <w:lang w:eastAsia="ru-RU"/>
        </w:rPr>
        <w:t>лечения».</w:t>
      </w:r>
      <w:r w:rsidR="009312A1" w:rsidRPr="009312A1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312A1" w:rsidRPr="00147304" w:rsidRDefault="009312A1" w:rsidP="009312A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0B08E0">
        <w:rPr>
          <w:rFonts w:ascii="Times New Roman" w:hAnsi="Times New Roman"/>
          <w:sz w:val="28"/>
          <w:szCs w:val="28"/>
          <w:lang w:eastAsia="ru-RU"/>
        </w:rPr>
        <w:t>8</w:t>
      </w:r>
      <w:r>
        <w:rPr>
          <w:rFonts w:ascii="Times New Roman" w:hAnsi="Times New Roman"/>
          <w:sz w:val="28"/>
          <w:szCs w:val="28"/>
          <w:lang w:eastAsia="ru-RU"/>
        </w:rPr>
        <w:t xml:space="preserve">. По показаниям пациентам </w:t>
      </w:r>
      <w:r w:rsidR="00A77ABE">
        <w:rPr>
          <w:rFonts w:ascii="Times New Roman" w:hAnsi="Times New Roman"/>
          <w:sz w:val="28"/>
          <w:szCs w:val="28"/>
          <w:lang w:eastAsia="ru-RU"/>
        </w:rPr>
        <w:t>оказывается</w:t>
      </w:r>
      <w:r>
        <w:rPr>
          <w:rFonts w:ascii="Times New Roman" w:hAnsi="Times New Roman"/>
          <w:sz w:val="28"/>
          <w:szCs w:val="28"/>
          <w:lang w:eastAsia="ru-RU"/>
        </w:rPr>
        <w:t xml:space="preserve"> специализированная медицинская помощь по профилю «диетология» в соответствии с </w:t>
      </w:r>
      <w:r w:rsidRPr="00147304">
        <w:rPr>
          <w:rFonts w:ascii="Times New Roman" w:hAnsi="Times New Roman"/>
          <w:sz w:val="28"/>
          <w:szCs w:val="28"/>
          <w:lang w:eastAsia="ru-RU"/>
        </w:rPr>
        <w:t xml:space="preserve">приказом Министерства здравоохранения Российской Федерации </w:t>
      </w:r>
      <w:r w:rsidRPr="00147304">
        <w:rPr>
          <w:rFonts w:ascii="Times New Roman" w:hAnsi="Times New Roman"/>
          <w:bCs/>
          <w:sz w:val="28"/>
          <w:szCs w:val="28"/>
          <w:lang w:eastAsia="ru-RU"/>
        </w:rPr>
        <w:t xml:space="preserve">от </w:t>
      </w:r>
      <w:r w:rsidRPr="00147304">
        <w:rPr>
          <w:rFonts w:ascii="Times New Roman" w:hAnsi="Times New Roman"/>
          <w:sz w:val="28"/>
          <w:szCs w:val="28"/>
          <w:shd w:val="clear" w:color="auto" w:fill="FFFFFF"/>
        </w:rPr>
        <w:t xml:space="preserve">15 ноября </w:t>
      </w:r>
      <w:smartTag w:uri="urn:schemas-microsoft-com:office:smarttags" w:element="metricconverter">
        <w:smartTagPr>
          <w:attr w:name="ProductID" w:val="2012 г"/>
        </w:smartTagPr>
        <w:r w:rsidRPr="00147304">
          <w:rPr>
            <w:rFonts w:ascii="Times New Roman" w:hAnsi="Times New Roman"/>
            <w:sz w:val="28"/>
            <w:szCs w:val="28"/>
            <w:shd w:val="clear" w:color="auto" w:fill="FFFFFF"/>
          </w:rPr>
          <w:t>2012 г</w:t>
        </w:r>
      </w:smartTag>
      <w:r w:rsidRPr="00147304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Pr="00147304">
        <w:rPr>
          <w:rFonts w:ascii="Times New Roman" w:hAnsi="Times New Roman"/>
          <w:sz w:val="28"/>
          <w:szCs w:val="28"/>
          <w:shd w:val="clear" w:color="auto" w:fill="FFFFFF"/>
        </w:rPr>
        <w:t>№ 920н «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Об утверждении </w:t>
      </w:r>
      <w:r w:rsidRPr="00147304">
        <w:rPr>
          <w:rFonts w:ascii="Times New Roman" w:hAnsi="Times New Roman"/>
          <w:sz w:val="28"/>
          <w:szCs w:val="28"/>
          <w:shd w:val="clear" w:color="auto" w:fill="FFFFFF"/>
        </w:rPr>
        <w:t>Поряд</w:t>
      </w:r>
      <w:r w:rsidR="00F571B4">
        <w:rPr>
          <w:rFonts w:ascii="Times New Roman" w:hAnsi="Times New Roman"/>
          <w:sz w:val="28"/>
          <w:szCs w:val="28"/>
          <w:shd w:val="clear" w:color="auto" w:fill="FFFFFF"/>
        </w:rPr>
        <w:t>ка</w:t>
      </w:r>
      <w:r w:rsidRPr="00147304">
        <w:rPr>
          <w:rFonts w:ascii="Times New Roman" w:hAnsi="Times New Roman"/>
          <w:sz w:val="28"/>
          <w:szCs w:val="28"/>
          <w:shd w:val="clear" w:color="auto" w:fill="FFFFFF"/>
        </w:rPr>
        <w:t xml:space="preserve"> оказания медицинской помощи населению по профилю «диетология»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474B28" w:rsidRDefault="000B08E0" w:rsidP="00B0006E">
      <w:pPr>
        <w:pStyle w:val="aff9"/>
        <w:spacing w:before="0" w:beforeAutospacing="0" w:after="0" w:afterAutospacing="0"/>
        <w:ind w:firstLine="708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19</w:t>
      </w:r>
      <w:r w:rsidR="00BE1877">
        <w:rPr>
          <w:color w:val="000000"/>
          <w:sz w:val="28"/>
          <w:szCs w:val="27"/>
        </w:rPr>
        <w:t xml:space="preserve">. </w:t>
      </w:r>
      <w:r w:rsidR="00474B28">
        <w:rPr>
          <w:color w:val="000000"/>
          <w:sz w:val="28"/>
          <w:szCs w:val="27"/>
        </w:rPr>
        <w:t>П</w:t>
      </w:r>
      <w:r>
        <w:rPr>
          <w:color w:val="000000"/>
          <w:sz w:val="28"/>
          <w:szCs w:val="27"/>
        </w:rPr>
        <w:t>ри</w:t>
      </w:r>
      <w:r w:rsidR="00474B28">
        <w:rPr>
          <w:color w:val="000000"/>
          <w:sz w:val="28"/>
          <w:szCs w:val="27"/>
        </w:rPr>
        <w:t xml:space="preserve"> выписк</w:t>
      </w:r>
      <w:r>
        <w:rPr>
          <w:color w:val="000000"/>
          <w:sz w:val="28"/>
          <w:szCs w:val="27"/>
        </w:rPr>
        <w:t>е</w:t>
      </w:r>
      <w:r w:rsidR="00474B28">
        <w:rPr>
          <w:color w:val="000000"/>
          <w:sz w:val="28"/>
          <w:szCs w:val="27"/>
        </w:rPr>
        <w:t xml:space="preserve"> </w:t>
      </w:r>
      <w:r>
        <w:rPr>
          <w:color w:val="000000"/>
          <w:sz w:val="28"/>
          <w:szCs w:val="27"/>
        </w:rPr>
        <w:t xml:space="preserve">пациента </w:t>
      </w:r>
      <w:r w:rsidR="00474B28">
        <w:rPr>
          <w:color w:val="000000"/>
          <w:sz w:val="28"/>
          <w:szCs w:val="27"/>
        </w:rPr>
        <w:t>из стационара</w:t>
      </w:r>
      <w:r w:rsidRPr="000B08E0">
        <w:rPr>
          <w:color w:val="000000"/>
          <w:sz w:val="28"/>
          <w:szCs w:val="27"/>
        </w:rPr>
        <w:t xml:space="preserve"> </w:t>
      </w:r>
      <w:r w:rsidR="00474B28">
        <w:rPr>
          <w:color w:val="000000"/>
          <w:sz w:val="28"/>
          <w:szCs w:val="27"/>
        </w:rPr>
        <w:t>лечащим врачом в выписном эпикризе даются рекомендации по лечебному питанию на амбулаторном этапе.</w:t>
      </w:r>
    </w:p>
    <w:p w:rsidR="00DB0D2F" w:rsidRDefault="00474B28" w:rsidP="00DB0D2F">
      <w:pPr>
        <w:pStyle w:val="a6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DB0D2F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2</w:t>
      </w:r>
      <w:r w:rsidR="003F1537" w:rsidRPr="00DB0D2F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0</w:t>
      </w:r>
      <w:r w:rsidRPr="00DB0D2F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. </w:t>
      </w:r>
      <w:r w:rsidR="00B0006E" w:rsidRPr="00DB0D2F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Организация и</w:t>
      </w:r>
      <w:r w:rsidR="00BE1877" w:rsidRPr="00DB0D2F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обеспечени</w:t>
      </w:r>
      <w:r w:rsidR="00B0006E" w:rsidRPr="00DB0D2F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е</w:t>
      </w:r>
      <w:r w:rsidR="00BE1877" w:rsidRPr="00DB0D2F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пациентов лечебным питанием</w:t>
      </w:r>
      <w:r w:rsidR="00800AC3" w:rsidRPr="00DB0D2F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r w:rsidR="00B0006E" w:rsidRPr="00DB0D2F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может осуществляться </w:t>
      </w:r>
      <w:r w:rsidR="00BE1877" w:rsidRPr="00DB0D2F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 использованием Единой информационной системы лечебного питания</w:t>
      </w:r>
      <w:r w:rsidR="00B0006E" w:rsidRPr="00DB0D2F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r w:rsidR="00BE1877" w:rsidRPr="00DB0D2F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в целях </w:t>
      </w:r>
      <w:r w:rsidR="000B40B8" w:rsidRPr="00DB0D2F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учета, </w:t>
      </w:r>
      <w:r w:rsidR="00800AC3" w:rsidRPr="00DB0D2F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систематизации расходования средств на приобретение сб</w:t>
      </w:r>
      <w:r w:rsidR="00B0006E" w:rsidRPr="00DB0D2F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алансированных рационов питания</w:t>
      </w:r>
      <w:r w:rsidR="00BE1877" w:rsidRPr="00DB0D2F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, стандартизаци</w:t>
      </w:r>
      <w:r w:rsidR="00800AC3" w:rsidRPr="00DB0D2F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и</w:t>
      </w:r>
      <w:r w:rsidR="00BE1877" w:rsidRPr="00DB0D2F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и оптимизаци</w:t>
      </w:r>
      <w:r w:rsidR="00800AC3" w:rsidRPr="00DB0D2F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и деятельности пищеблоков медицинских </w:t>
      </w:r>
      <w:r w:rsidR="00B0006E" w:rsidRPr="00DB0D2F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организаций</w:t>
      </w:r>
      <w:r w:rsidR="00BE1877" w:rsidRPr="00DB0D2F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.</w:t>
      </w:r>
    </w:p>
    <w:p w:rsidR="00DB0D2F" w:rsidRPr="00DB0D2F" w:rsidRDefault="00DB0D2F" w:rsidP="00DB0D2F">
      <w:pPr>
        <w:rPr>
          <w:lang w:eastAsia="ru-RU"/>
        </w:rPr>
      </w:pPr>
    </w:p>
    <w:p w:rsidR="00DB0D2F" w:rsidRPr="00DB0D2F" w:rsidRDefault="00DB0D2F" w:rsidP="00DB0D2F">
      <w:pPr>
        <w:rPr>
          <w:lang w:eastAsia="ru-RU"/>
        </w:rPr>
      </w:pPr>
    </w:p>
    <w:p w:rsidR="00DB0D2F" w:rsidRDefault="00DB0D2F" w:rsidP="00DB0D2F">
      <w:pPr>
        <w:pStyle w:val="a6"/>
        <w:ind w:firstLine="709"/>
        <w:jc w:val="both"/>
        <w:rPr>
          <w:lang w:eastAsia="ru-RU"/>
        </w:rPr>
      </w:pPr>
    </w:p>
    <w:p w:rsidR="00DB0D2F" w:rsidRDefault="00DB0D2F" w:rsidP="00DB0D2F">
      <w:pPr>
        <w:pStyle w:val="a6"/>
        <w:ind w:firstLine="709"/>
        <w:jc w:val="both"/>
        <w:rPr>
          <w:lang w:eastAsia="ru-RU"/>
        </w:rPr>
      </w:pPr>
    </w:p>
    <w:p w:rsidR="00DB0D2F" w:rsidRDefault="00DB0D2F" w:rsidP="00DB0D2F">
      <w:pPr>
        <w:pStyle w:val="a6"/>
        <w:tabs>
          <w:tab w:val="left" w:pos="8370"/>
        </w:tabs>
        <w:ind w:firstLine="709"/>
        <w:jc w:val="both"/>
        <w:rPr>
          <w:lang w:eastAsia="ru-RU"/>
        </w:rPr>
      </w:pPr>
      <w:r>
        <w:rPr>
          <w:lang w:eastAsia="ru-RU"/>
        </w:rPr>
        <w:tab/>
      </w:r>
    </w:p>
    <w:p w:rsidR="00F3582C" w:rsidRDefault="00B344ED" w:rsidP="00F3582C">
      <w:pPr>
        <w:pStyle w:val="a6"/>
        <w:ind w:left="6804" w:firstLine="709"/>
        <w:jc w:val="both"/>
        <w:rPr>
          <w:lang w:eastAsia="ru-RU"/>
        </w:rPr>
        <w:sectPr w:rsidR="00F3582C" w:rsidSect="00F30BE2">
          <w:headerReference w:type="default" r:id="rId11"/>
          <w:type w:val="continuous"/>
          <w:pgSz w:w="11905" w:h="16838"/>
          <w:pgMar w:top="1134" w:right="851" w:bottom="1134" w:left="1418" w:header="0" w:footer="0" w:gutter="0"/>
          <w:pgNumType w:start="1"/>
          <w:cols w:space="720"/>
          <w:titlePg/>
          <w:docGrid w:linePitch="299"/>
        </w:sectPr>
      </w:pPr>
      <w:r w:rsidRPr="00DB0D2F">
        <w:rPr>
          <w:lang w:eastAsia="ru-RU"/>
        </w:rPr>
        <w:br w:type="page"/>
      </w:r>
    </w:p>
    <w:p w:rsidR="00837611" w:rsidRPr="00837611" w:rsidRDefault="00837611" w:rsidP="00F3582C">
      <w:pPr>
        <w:pStyle w:val="a6"/>
        <w:ind w:left="680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611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837611" w:rsidRPr="00837611" w:rsidRDefault="00837611" w:rsidP="00837611">
      <w:pPr>
        <w:pStyle w:val="a6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37611">
        <w:rPr>
          <w:rFonts w:ascii="Times New Roman" w:hAnsi="Times New Roman" w:cs="Times New Roman"/>
          <w:sz w:val="28"/>
          <w:szCs w:val="28"/>
        </w:rPr>
        <w:t>к приказу Министерства здравоохранения</w:t>
      </w:r>
    </w:p>
    <w:p w:rsidR="00837611" w:rsidRPr="00837611" w:rsidRDefault="00837611" w:rsidP="00837611">
      <w:pPr>
        <w:pStyle w:val="a6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37611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837611" w:rsidRPr="00837611" w:rsidRDefault="00837611" w:rsidP="00837611">
      <w:pPr>
        <w:pStyle w:val="a6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37611">
        <w:rPr>
          <w:rFonts w:ascii="Times New Roman" w:hAnsi="Times New Roman" w:cs="Times New Roman"/>
          <w:sz w:val="28"/>
          <w:szCs w:val="28"/>
        </w:rPr>
        <w:t>от «___»________ 2020 г. №__</w:t>
      </w:r>
    </w:p>
    <w:p w:rsidR="00837611" w:rsidRPr="00837611" w:rsidRDefault="00837611" w:rsidP="0083761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7611" w:rsidRPr="00837611" w:rsidRDefault="00837611" w:rsidP="0083761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7611" w:rsidRPr="00F571B4" w:rsidRDefault="00837611" w:rsidP="00837611">
      <w:pPr>
        <w:pStyle w:val="a6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71B4">
        <w:rPr>
          <w:rFonts w:ascii="Times New Roman" w:hAnsi="Times New Roman" w:cs="Times New Roman"/>
          <w:b/>
          <w:sz w:val="28"/>
          <w:szCs w:val="28"/>
        </w:rPr>
        <w:t>Рекомендуемое исследование</w:t>
      </w:r>
    </w:p>
    <w:p w:rsidR="00837611" w:rsidRPr="00F571B4" w:rsidRDefault="00837611" w:rsidP="00837611">
      <w:pPr>
        <w:pStyle w:val="a6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71B4">
        <w:rPr>
          <w:rFonts w:ascii="Times New Roman" w:hAnsi="Times New Roman" w:cs="Times New Roman"/>
          <w:b/>
          <w:sz w:val="28"/>
          <w:szCs w:val="28"/>
        </w:rPr>
        <w:t>маркеров пищевого и метаболического статуса</w:t>
      </w:r>
    </w:p>
    <w:p w:rsidR="00837611" w:rsidRPr="00837611" w:rsidRDefault="00837611" w:rsidP="0083761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7611" w:rsidRPr="00837611" w:rsidRDefault="00837611" w:rsidP="0083761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611">
        <w:rPr>
          <w:rFonts w:ascii="Times New Roman" w:hAnsi="Times New Roman" w:cs="Times New Roman"/>
          <w:sz w:val="28"/>
          <w:szCs w:val="28"/>
        </w:rPr>
        <w:t>1. Общий анализ крови и мочи.</w:t>
      </w:r>
    </w:p>
    <w:p w:rsidR="00837611" w:rsidRPr="00837611" w:rsidRDefault="00837611" w:rsidP="0083761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611">
        <w:rPr>
          <w:rFonts w:ascii="Times New Roman" w:hAnsi="Times New Roman" w:cs="Times New Roman"/>
          <w:sz w:val="28"/>
          <w:szCs w:val="28"/>
        </w:rPr>
        <w:t>2.</w:t>
      </w:r>
      <w:r w:rsidRPr="00837611">
        <w:rPr>
          <w:rFonts w:ascii="Times New Roman" w:hAnsi="Times New Roman" w:cs="Times New Roman"/>
          <w:sz w:val="28"/>
          <w:szCs w:val="28"/>
        </w:rPr>
        <w:tab/>
        <w:t>Оценка белкового и пуринового обмена</w:t>
      </w:r>
      <w:r w:rsidR="00AF2D29" w:rsidRPr="00AF2D29">
        <w:rPr>
          <w:rFonts w:ascii="Times New Roman" w:hAnsi="Times New Roman" w:cs="Times New Roman"/>
          <w:sz w:val="28"/>
          <w:szCs w:val="28"/>
        </w:rPr>
        <w:t xml:space="preserve"> </w:t>
      </w:r>
      <w:r w:rsidRPr="00837611">
        <w:rPr>
          <w:rFonts w:ascii="Times New Roman" w:hAnsi="Times New Roman" w:cs="Times New Roman"/>
          <w:sz w:val="28"/>
          <w:szCs w:val="28"/>
        </w:rPr>
        <w:t xml:space="preserve">(общий белок, альбумин, </w:t>
      </w:r>
      <w:proofErr w:type="spellStart"/>
      <w:r w:rsidRPr="00837611">
        <w:rPr>
          <w:rFonts w:ascii="Times New Roman" w:hAnsi="Times New Roman" w:cs="Times New Roman"/>
          <w:sz w:val="28"/>
          <w:szCs w:val="28"/>
        </w:rPr>
        <w:t>преальбумин</w:t>
      </w:r>
      <w:proofErr w:type="spellEnd"/>
      <w:r w:rsidRPr="00837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7611">
        <w:rPr>
          <w:rFonts w:ascii="Times New Roman" w:hAnsi="Times New Roman" w:cs="Times New Roman"/>
          <w:sz w:val="28"/>
          <w:szCs w:val="28"/>
        </w:rPr>
        <w:t>трансферрин</w:t>
      </w:r>
      <w:proofErr w:type="spellEnd"/>
      <w:r w:rsidRPr="00837611">
        <w:rPr>
          <w:rFonts w:ascii="Times New Roman" w:hAnsi="Times New Roman" w:cs="Times New Roman"/>
          <w:sz w:val="28"/>
          <w:szCs w:val="28"/>
        </w:rPr>
        <w:t>, мочевая кислота).</w:t>
      </w:r>
    </w:p>
    <w:p w:rsidR="00837611" w:rsidRPr="00837611" w:rsidRDefault="00837611" w:rsidP="0083761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611">
        <w:rPr>
          <w:rFonts w:ascii="Times New Roman" w:hAnsi="Times New Roman" w:cs="Times New Roman"/>
          <w:sz w:val="28"/>
          <w:szCs w:val="28"/>
        </w:rPr>
        <w:t>3. Оценка липидного обмена (общий холестерин, холестерин липопротеинов высокой и низкой плотности, триглицериды).</w:t>
      </w:r>
    </w:p>
    <w:p w:rsidR="00837611" w:rsidRPr="00837611" w:rsidRDefault="00837611" w:rsidP="0083761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611">
        <w:rPr>
          <w:rFonts w:ascii="Times New Roman" w:hAnsi="Times New Roman" w:cs="Times New Roman"/>
          <w:sz w:val="28"/>
          <w:szCs w:val="28"/>
        </w:rPr>
        <w:t xml:space="preserve">4. Оценка углеводного обмена (глюкоза крови натощак, </w:t>
      </w:r>
      <w:proofErr w:type="spellStart"/>
      <w:r w:rsidRPr="00837611">
        <w:rPr>
          <w:rFonts w:ascii="Times New Roman" w:hAnsi="Times New Roman" w:cs="Times New Roman"/>
          <w:sz w:val="28"/>
          <w:szCs w:val="28"/>
        </w:rPr>
        <w:t>гликированный</w:t>
      </w:r>
      <w:proofErr w:type="spellEnd"/>
      <w:r w:rsidRPr="00837611">
        <w:rPr>
          <w:rFonts w:ascii="Times New Roman" w:hAnsi="Times New Roman" w:cs="Times New Roman"/>
          <w:sz w:val="28"/>
          <w:szCs w:val="28"/>
        </w:rPr>
        <w:t xml:space="preserve"> гемоглобин, по показаниям </w:t>
      </w:r>
      <w:proofErr w:type="spellStart"/>
      <w:r w:rsidRPr="00837611">
        <w:rPr>
          <w:rFonts w:ascii="Times New Roman" w:hAnsi="Times New Roman" w:cs="Times New Roman"/>
          <w:sz w:val="28"/>
          <w:szCs w:val="28"/>
        </w:rPr>
        <w:t>пероральный</w:t>
      </w:r>
      <w:proofErr w:type="spellEnd"/>
      <w:r w:rsidRPr="00837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7611">
        <w:rPr>
          <w:rFonts w:ascii="Times New Roman" w:hAnsi="Times New Roman" w:cs="Times New Roman"/>
          <w:sz w:val="28"/>
          <w:szCs w:val="28"/>
        </w:rPr>
        <w:t>глюкозотолерантный</w:t>
      </w:r>
      <w:proofErr w:type="spellEnd"/>
      <w:r w:rsidRPr="00837611">
        <w:rPr>
          <w:rFonts w:ascii="Times New Roman" w:hAnsi="Times New Roman" w:cs="Times New Roman"/>
          <w:sz w:val="28"/>
          <w:szCs w:val="28"/>
        </w:rPr>
        <w:t xml:space="preserve"> тест (с 75 г глюкозы)).</w:t>
      </w:r>
    </w:p>
    <w:p w:rsidR="00837611" w:rsidRPr="00837611" w:rsidRDefault="00837611" w:rsidP="0083761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611">
        <w:rPr>
          <w:rFonts w:ascii="Times New Roman" w:hAnsi="Times New Roman" w:cs="Times New Roman"/>
          <w:sz w:val="28"/>
          <w:szCs w:val="28"/>
        </w:rPr>
        <w:t>5. Оценка обеспеченности витаминами (D, В12, фолиевая кислота, по показаниям – Е, А, С, В</w:t>
      </w:r>
      <w:proofErr w:type="gramStart"/>
      <w:r w:rsidRPr="00837611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837611">
        <w:rPr>
          <w:rFonts w:ascii="Times New Roman" w:hAnsi="Times New Roman" w:cs="Times New Roman"/>
          <w:sz w:val="28"/>
          <w:szCs w:val="28"/>
        </w:rPr>
        <w:t>, В2, В6, РР и другие в крови и моче), минеральными веществами (калий, кальций, натрий, магний, фосфор) и микроэлементами (железо (</w:t>
      </w:r>
      <w:proofErr w:type="spellStart"/>
      <w:r w:rsidRPr="00837611">
        <w:rPr>
          <w:rFonts w:ascii="Times New Roman" w:hAnsi="Times New Roman" w:cs="Times New Roman"/>
          <w:sz w:val="28"/>
          <w:szCs w:val="28"/>
        </w:rPr>
        <w:t>ферритин</w:t>
      </w:r>
      <w:proofErr w:type="spellEnd"/>
      <w:r w:rsidRPr="00837611">
        <w:rPr>
          <w:rFonts w:ascii="Times New Roman" w:hAnsi="Times New Roman" w:cs="Times New Roman"/>
          <w:sz w:val="28"/>
          <w:szCs w:val="28"/>
        </w:rPr>
        <w:t xml:space="preserve">, общая </w:t>
      </w:r>
      <w:proofErr w:type="spellStart"/>
      <w:r w:rsidRPr="00837611">
        <w:rPr>
          <w:rFonts w:ascii="Times New Roman" w:hAnsi="Times New Roman" w:cs="Times New Roman"/>
          <w:sz w:val="28"/>
          <w:szCs w:val="28"/>
        </w:rPr>
        <w:t>железосвязывающая</w:t>
      </w:r>
      <w:proofErr w:type="spellEnd"/>
      <w:r w:rsidRPr="00837611">
        <w:rPr>
          <w:rFonts w:ascii="Times New Roman" w:hAnsi="Times New Roman" w:cs="Times New Roman"/>
          <w:sz w:val="28"/>
          <w:szCs w:val="28"/>
        </w:rPr>
        <w:t xml:space="preserve"> способность сыворотки (ОЖСС)), по показаниям – йод, цинк, селен, медь и другие).</w:t>
      </w:r>
    </w:p>
    <w:p w:rsidR="00837611" w:rsidRPr="00837611" w:rsidRDefault="00837611" w:rsidP="0083761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611">
        <w:rPr>
          <w:rFonts w:ascii="Times New Roman" w:hAnsi="Times New Roman" w:cs="Times New Roman"/>
          <w:sz w:val="28"/>
          <w:szCs w:val="28"/>
        </w:rPr>
        <w:t>6. Прочие биохимические показатели (</w:t>
      </w:r>
      <w:proofErr w:type="spellStart"/>
      <w:r w:rsidRPr="00837611">
        <w:rPr>
          <w:rFonts w:ascii="Times New Roman" w:hAnsi="Times New Roman" w:cs="Times New Roman"/>
          <w:sz w:val="28"/>
          <w:szCs w:val="28"/>
        </w:rPr>
        <w:t>креатинин</w:t>
      </w:r>
      <w:proofErr w:type="spellEnd"/>
      <w:r w:rsidRPr="00837611">
        <w:rPr>
          <w:rFonts w:ascii="Times New Roman" w:hAnsi="Times New Roman" w:cs="Times New Roman"/>
          <w:sz w:val="28"/>
          <w:szCs w:val="28"/>
        </w:rPr>
        <w:t xml:space="preserve">, мочевина, </w:t>
      </w:r>
      <w:proofErr w:type="spellStart"/>
      <w:r w:rsidRPr="00837611">
        <w:rPr>
          <w:rFonts w:ascii="Times New Roman" w:hAnsi="Times New Roman" w:cs="Times New Roman"/>
          <w:sz w:val="28"/>
          <w:szCs w:val="28"/>
        </w:rPr>
        <w:t>аспартатаминотрансфераза</w:t>
      </w:r>
      <w:proofErr w:type="spellEnd"/>
      <w:r w:rsidRPr="00837611">
        <w:rPr>
          <w:rFonts w:ascii="Times New Roman" w:hAnsi="Times New Roman" w:cs="Times New Roman"/>
          <w:sz w:val="28"/>
          <w:szCs w:val="28"/>
        </w:rPr>
        <w:t xml:space="preserve"> (АСТ), </w:t>
      </w:r>
      <w:proofErr w:type="spellStart"/>
      <w:r w:rsidRPr="00837611">
        <w:rPr>
          <w:rFonts w:ascii="Times New Roman" w:hAnsi="Times New Roman" w:cs="Times New Roman"/>
          <w:sz w:val="28"/>
          <w:szCs w:val="28"/>
        </w:rPr>
        <w:t>аланинаминотрансфераза</w:t>
      </w:r>
      <w:proofErr w:type="spellEnd"/>
      <w:r w:rsidRPr="00837611">
        <w:rPr>
          <w:rFonts w:ascii="Times New Roman" w:hAnsi="Times New Roman" w:cs="Times New Roman"/>
          <w:sz w:val="28"/>
          <w:szCs w:val="28"/>
        </w:rPr>
        <w:t xml:space="preserve"> (АЛТ)).</w:t>
      </w:r>
    </w:p>
    <w:p w:rsidR="00837611" w:rsidRPr="00837611" w:rsidRDefault="00837611" w:rsidP="0083761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611">
        <w:rPr>
          <w:rFonts w:ascii="Times New Roman" w:hAnsi="Times New Roman" w:cs="Times New Roman"/>
          <w:sz w:val="28"/>
          <w:szCs w:val="28"/>
        </w:rPr>
        <w:t>7. Оценка гормонального статуса по согласованию с эндокринологом:</w:t>
      </w:r>
    </w:p>
    <w:p w:rsidR="00837611" w:rsidRPr="00837611" w:rsidRDefault="00837611" w:rsidP="0083761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611">
        <w:rPr>
          <w:rFonts w:ascii="Times New Roman" w:hAnsi="Times New Roman" w:cs="Times New Roman"/>
          <w:sz w:val="28"/>
          <w:szCs w:val="28"/>
        </w:rPr>
        <w:t>– функциональное состояние щитовидной железы и паращитовидных желез (</w:t>
      </w:r>
      <w:proofErr w:type="spellStart"/>
      <w:r w:rsidRPr="00837611">
        <w:rPr>
          <w:rFonts w:ascii="Times New Roman" w:hAnsi="Times New Roman" w:cs="Times New Roman"/>
          <w:sz w:val="28"/>
          <w:szCs w:val="28"/>
        </w:rPr>
        <w:t>трийодтиронин</w:t>
      </w:r>
      <w:proofErr w:type="spellEnd"/>
      <w:r w:rsidRPr="00837611">
        <w:rPr>
          <w:rFonts w:ascii="Times New Roman" w:hAnsi="Times New Roman" w:cs="Times New Roman"/>
          <w:sz w:val="28"/>
          <w:szCs w:val="28"/>
        </w:rPr>
        <w:t xml:space="preserve"> (Т3), тироксин (Т4), тиреотропный гормон (ТТГ), антитела к </w:t>
      </w:r>
      <w:proofErr w:type="spellStart"/>
      <w:r w:rsidRPr="00837611">
        <w:rPr>
          <w:rFonts w:ascii="Times New Roman" w:hAnsi="Times New Roman" w:cs="Times New Roman"/>
          <w:sz w:val="28"/>
          <w:szCs w:val="28"/>
        </w:rPr>
        <w:t>тиреопероксидазе</w:t>
      </w:r>
      <w:proofErr w:type="spellEnd"/>
      <w:r w:rsidRPr="00837611">
        <w:rPr>
          <w:rFonts w:ascii="Times New Roman" w:hAnsi="Times New Roman" w:cs="Times New Roman"/>
          <w:sz w:val="28"/>
          <w:szCs w:val="28"/>
        </w:rPr>
        <w:t xml:space="preserve"> (АТ-ТПО), антитела к </w:t>
      </w:r>
      <w:proofErr w:type="spellStart"/>
      <w:r w:rsidRPr="00837611">
        <w:rPr>
          <w:rFonts w:ascii="Times New Roman" w:hAnsi="Times New Roman" w:cs="Times New Roman"/>
          <w:sz w:val="28"/>
          <w:szCs w:val="28"/>
        </w:rPr>
        <w:t>тиреоглобулину</w:t>
      </w:r>
      <w:proofErr w:type="spellEnd"/>
      <w:r w:rsidRPr="00837611">
        <w:rPr>
          <w:rFonts w:ascii="Times New Roman" w:hAnsi="Times New Roman" w:cs="Times New Roman"/>
          <w:sz w:val="28"/>
          <w:szCs w:val="28"/>
        </w:rPr>
        <w:t xml:space="preserve"> (АТ-ТГ), </w:t>
      </w:r>
      <w:proofErr w:type="spellStart"/>
      <w:r w:rsidRPr="00837611">
        <w:rPr>
          <w:rFonts w:ascii="Times New Roman" w:hAnsi="Times New Roman" w:cs="Times New Roman"/>
          <w:sz w:val="28"/>
          <w:szCs w:val="28"/>
        </w:rPr>
        <w:t>кальцитонин</w:t>
      </w:r>
      <w:proofErr w:type="spellEnd"/>
      <w:r w:rsidRPr="00837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7611">
        <w:rPr>
          <w:rFonts w:ascii="Times New Roman" w:hAnsi="Times New Roman" w:cs="Times New Roman"/>
          <w:sz w:val="28"/>
          <w:szCs w:val="28"/>
        </w:rPr>
        <w:t>паратгормон</w:t>
      </w:r>
      <w:proofErr w:type="spellEnd"/>
      <w:r w:rsidRPr="00837611">
        <w:rPr>
          <w:rFonts w:ascii="Times New Roman" w:hAnsi="Times New Roman" w:cs="Times New Roman"/>
          <w:sz w:val="28"/>
          <w:szCs w:val="28"/>
        </w:rPr>
        <w:t>);</w:t>
      </w:r>
    </w:p>
    <w:p w:rsidR="00837611" w:rsidRPr="00837611" w:rsidRDefault="00837611" w:rsidP="0083761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611">
        <w:rPr>
          <w:rFonts w:ascii="Times New Roman" w:hAnsi="Times New Roman" w:cs="Times New Roman"/>
          <w:sz w:val="28"/>
          <w:szCs w:val="28"/>
        </w:rPr>
        <w:t xml:space="preserve">– функциональное состояние гипоталамо-гипофизарной системы (соматотропный гормон (гормон роста, СТГ), антидиуретический гормон (АДГ) и прочие);  </w:t>
      </w:r>
    </w:p>
    <w:p w:rsidR="00837611" w:rsidRPr="00837611" w:rsidRDefault="00837611" w:rsidP="0083761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611">
        <w:rPr>
          <w:rFonts w:ascii="Times New Roman" w:hAnsi="Times New Roman" w:cs="Times New Roman"/>
          <w:sz w:val="28"/>
          <w:szCs w:val="28"/>
        </w:rPr>
        <w:t xml:space="preserve">– состояние гипофизарно-надпочечниковой и </w:t>
      </w:r>
      <w:proofErr w:type="spellStart"/>
      <w:r w:rsidRPr="00837611">
        <w:rPr>
          <w:rFonts w:ascii="Times New Roman" w:hAnsi="Times New Roman" w:cs="Times New Roman"/>
          <w:sz w:val="28"/>
          <w:szCs w:val="28"/>
        </w:rPr>
        <w:t>ренин-ангиотензиновой</w:t>
      </w:r>
      <w:proofErr w:type="spellEnd"/>
      <w:r w:rsidRPr="00837611">
        <w:rPr>
          <w:rFonts w:ascii="Times New Roman" w:hAnsi="Times New Roman" w:cs="Times New Roman"/>
          <w:sz w:val="28"/>
          <w:szCs w:val="28"/>
        </w:rPr>
        <w:t xml:space="preserve"> системы (адренокортикотропный гормон (АКТГ), альдостерон, катехоламины, кортизол, активность ренина плазмы (АРП), </w:t>
      </w:r>
      <w:proofErr w:type="spellStart"/>
      <w:r w:rsidRPr="00837611">
        <w:rPr>
          <w:rFonts w:ascii="Times New Roman" w:hAnsi="Times New Roman" w:cs="Times New Roman"/>
          <w:sz w:val="28"/>
          <w:szCs w:val="28"/>
        </w:rPr>
        <w:t>ангиотензиноген</w:t>
      </w:r>
      <w:proofErr w:type="spellEnd"/>
      <w:r w:rsidRPr="00837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7611">
        <w:rPr>
          <w:rFonts w:ascii="Times New Roman" w:hAnsi="Times New Roman" w:cs="Times New Roman"/>
          <w:sz w:val="28"/>
          <w:szCs w:val="28"/>
        </w:rPr>
        <w:t>ангиотензин</w:t>
      </w:r>
      <w:proofErr w:type="spellEnd"/>
      <w:r w:rsidRPr="00837611">
        <w:rPr>
          <w:rFonts w:ascii="Times New Roman" w:hAnsi="Times New Roman" w:cs="Times New Roman"/>
          <w:sz w:val="28"/>
          <w:szCs w:val="28"/>
        </w:rPr>
        <w:t xml:space="preserve"> 2);</w:t>
      </w:r>
    </w:p>
    <w:p w:rsidR="00837611" w:rsidRPr="00837611" w:rsidRDefault="00837611" w:rsidP="0083761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611">
        <w:rPr>
          <w:rFonts w:ascii="Times New Roman" w:hAnsi="Times New Roman" w:cs="Times New Roman"/>
          <w:sz w:val="28"/>
          <w:szCs w:val="28"/>
        </w:rPr>
        <w:t xml:space="preserve">– эндокринная функция островкового аппарата поджелудочной железы </w:t>
      </w:r>
      <w:r>
        <w:rPr>
          <w:rFonts w:ascii="Times New Roman" w:hAnsi="Times New Roman" w:cs="Times New Roman"/>
          <w:sz w:val="28"/>
          <w:szCs w:val="28"/>
        </w:rPr>
        <w:br/>
      </w:r>
      <w:r w:rsidRPr="00837611">
        <w:rPr>
          <w:rFonts w:ascii="Times New Roman" w:hAnsi="Times New Roman" w:cs="Times New Roman"/>
          <w:sz w:val="28"/>
          <w:szCs w:val="28"/>
        </w:rPr>
        <w:t xml:space="preserve">и гастроинтестинальной системы (инсулин (с расчетом индексов </w:t>
      </w:r>
      <w:proofErr w:type="spellStart"/>
      <w:r w:rsidRPr="00837611">
        <w:rPr>
          <w:rFonts w:ascii="Times New Roman" w:hAnsi="Times New Roman" w:cs="Times New Roman"/>
          <w:sz w:val="28"/>
          <w:szCs w:val="28"/>
        </w:rPr>
        <w:t>инсулинорезистентности</w:t>
      </w:r>
      <w:proofErr w:type="spellEnd"/>
      <w:r w:rsidRPr="00837611">
        <w:rPr>
          <w:rFonts w:ascii="Times New Roman" w:hAnsi="Times New Roman" w:cs="Times New Roman"/>
          <w:sz w:val="28"/>
          <w:szCs w:val="28"/>
        </w:rPr>
        <w:t xml:space="preserve">), С-пептид, </w:t>
      </w:r>
      <w:proofErr w:type="spellStart"/>
      <w:r w:rsidRPr="00837611">
        <w:rPr>
          <w:rFonts w:ascii="Times New Roman" w:hAnsi="Times New Roman" w:cs="Times New Roman"/>
          <w:sz w:val="28"/>
          <w:szCs w:val="28"/>
        </w:rPr>
        <w:t>лептин</w:t>
      </w:r>
      <w:proofErr w:type="spellEnd"/>
      <w:r w:rsidRPr="00837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7611">
        <w:rPr>
          <w:rFonts w:ascii="Times New Roman" w:hAnsi="Times New Roman" w:cs="Times New Roman"/>
          <w:sz w:val="28"/>
          <w:szCs w:val="28"/>
        </w:rPr>
        <w:t>грелин</w:t>
      </w:r>
      <w:proofErr w:type="spellEnd"/>
      <w:r w:rsidRPr="00837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7611">
        <w:rPr>
          <w:rFonts w:ascii="Times New Roman" w:hAnsi="Times New Roman" w:cs="Times New Roman"/>
          <w:sz w:val="28"/>
          <w:szCs w:val="28"/>
        </w:rPr>
        <w:t>адипонектин</w:t>
      </w:r>
      <w:proofErr w:type="spellEnd"/>
      <w:r w:rsidRPr="00837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7611">
        <w:rPr>
          <w:rFonts w:ascii="Times New Roman" w:hAnsi="Times New Roman" w:cs="Times New Roman"/>
          <w:sz w:val="28"/>
          <w:szCs w:val="28"/>
        </w:rPr>
        <w:t>гастрин</w:t>
      </w:r>
      <w:proofErr w:type="spellEnd"/>
      <w:r w:rsidRPr="008376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837611">
        <w:rPr>
          <w:rFonts w:ascii="Times New Roman" w:hAnsi="Times New Roman" w:cs="Times New Roman"/>
          <w:sz w:val="28"/>
          <w:szCs w:val="28"/>
        </w:rPr>
        <w:t>и прочие),</w:t>
      </w:r>
    </w:p>
    <w:p w:rsidR="00837611" w:rsidRPr="00837611" w:rsidRDefault="00837611" w:rsidP="0083761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611">
        <w:rPr>
          <w:rFonts w:ascii="Times New Roman" w:hAnsi="Times New Roman" w:cs="Times New Roman"/>
          <w:sz w:val="28"/>
          <w:szCs w:val="28"/>
        </w:rPr>
        <w:t xml:space="preserve">– эндокринная функция женских и мужских половых органов (тестостерон, эстрогены, прогестерон, фолликулостимулирующий гормон (ФСГ), </w:t>
      </w:r>
      <w:proofErr w:type="spellStart"/>
      <w:r w:rsidRPr="00837611">
        <w:rPr>
          <w:rFonts w:ascii="Times New Roman" w:hAnsi="Times New Roman" w:cs="Times New Roman"/>
          <w:sz w:val="28"/>
          <w:szCs w:val="28"/>
        </w:rPr>
        <w:t>лютеинизирующий</w:t>
      </w:r>
      <w:proofErr w:type="spellEnd"/>
      <w:r w:rsidRPr="00837611">
        <w:rPr>
          <w:rFonts w:ascii="Times New Roman" w:hAnsi="Times New Roman" w:cs="Times New Roman"/>
          <w:sz w:val="28"/>
          <w:szCs w:val="28"/>
        </w:rPr>
        <w:t xml:space="preserve"> гормон (ЛГ), пролактин, глобулин связывающий половые гормоны (секс-связывающий глобулин, ГСПГ, ССГ), пролактин, </w:t>
      </w:r>
      <w:r>
        <w:rPr>
          <w:rFonts w:ascii="Times New Roman" w:hAnsi="Times New Roman" w:cs="Times New Roman"/>
          <w:sz w:val="28"/>
          <w:szCs w:val="28"/>
        </w:rPr>
        <w:br/>
      </w:r>
      <w:r w:rsidRPr="00837611">
        <w:rPr>
          <w:rFonts w:ascii="Times New Roman" w:hAnsi="Times New Roman" w:cs="Times New Roman"/>
          <w:sz w:val="28"/>
          <w:szCs w:val="28"/>
        </w:rPr>
        <w:t xml:space="preserve">17-ОН-прогестерон, </w:t>
      </w:r>
      <w:proofErr w:type="spellStart"/>
      <w:r w:rsidRPr="00837611">
        <w:rPr>
          <w:rFonts w:ascii="Times New Roman" w:hAnsi="Times New Roman" w:cs="Times New Roman"/>
          <w:sz w:val="28"/>
          <w:szCs w:val="28"/>
        </w:rPr>
        <w:t>дегидроэпиандростерон-сульфат</w:t>
      </w:r>
      <w:proofErr w:type="spellEnd"/>
      <w:r w:rsidRPr="00837611">
        <w:rPr>
          <w:rFonts w:ascii="Times New Roman" w:hAnsi="Times New Roman" w:cs="Times New Roman"/>
          <w:sz w:val="28"/>
          <w:szCs w:val="28"/>
        </w:rPr>
        <w:t xml:space="preserve"> (ДГЭА-С) и прочие).</w:t>
      </w:r>
    </w:p>
    <w:p w:rsidR="00837611" w:rsidRPr="00837611" w:rsidRDefault="00837611" w:rsidP="0083761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611">
        <w:rPr>
          <w:rFonts w:ascii="Times New Roman" w:hAnsi="Times New Roman" w:cs="Times New Roman"/>
          <w:sz w:val="28"/>
          <w:szCs w:val="28"/>
        </w:rPr>
        <w:t xml:space="preserve">8. Оценка иммунного и </w:t>
      </w:r>
      <w:proofErr w:type="spellStart"/>
      <w:r w:rsidRPr="00837611">
        <w:rPr>
          <w:rFonts w:ascii="Times New Roman" w:hAnsi="Times New Roman" w:cs="Times New Roman"/>
          <w:sz w:val="28"/>
          <w:szCs w:val="28"/>
        </w:rPr>
        <w:t>цитокинового</w:t>
      </w:r>
      <w:proofErr w:type="spellEnd"/>
      <w:r w:rsidRPr="00837611">
        <w:rPr>
          <w:rFonts w:ascii="Times New Roman" w:hAnsi="Times New Roman" w:cs="Times New Roman"/>
          <w:sz w:val="28"/>
          <w:szCs w:val="28"/>
        </w:rPr>
        <w:t xml:space="preserve"> статуса по показаниям:</w:t>
      </w:r>
    </w:p>
    <w:p w:rsidR="00837611" w:rsidRPr="00837611" w:rsidRDefault="00837611" w:rsidP="0083761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611">
        <w:rPr>
          <w:rFonts w:ascii="Times New Roman" w:hAnsi="Times New Roman" w:cs="Times New Roman"/>
          <w:sz w:val="28"/>
          <w:szCs w:val="28"/>
        </w:rPr>
        <w:lastRenderedPageBreak/>
        <w:t xml:space="preserve">– оценка показателей клеточного иммунитета (абсолютное число лимфоцитов и количество Т-клеток в периферической крови, внутрикожные тесты на гиперчувствительность замедленного типа); </w:t>
      </w:r>
    </w:p>
    <w:p w:rsidR="00837611" w:rsidRPr="00837611" w:rsidRDefault="00837611" w:rsidP="0083761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611">
        <w:rPr>
          <w:rFonts w:ascii="Times New Roman" w:hAnsi="Times New Roman" w:cs="Times New Roman"/>
          <w:sz w:val="28"/>
          <w:szCs w:val="28"/>
        </w:rPr>
        <w:t xml:space="preserve">– оценка показателей гуморального иммунитета (количество </w:t>
      </w:r>
    </w:p>
    <w:p w:rsidR="00837611" w:rsidRPr="00837611" w:rsidRDefault="00837611" w:rsidP="0083761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611">
        <w:rPr>
          <w:rFonts w:ascii="Times New Roman" w:hAnsi="Times New Roman" w:cs="Times New Roman"/>
          <w:sz w:val="28"/>
          <w:szCs w:val="28"/>
        </w:rPr>
        <w:t>В-лимфоцитов в периферической крови, иммуноглобулины G, M, A, компоненты комплемента С3, С</w:t>
      </w:r>
      <w:proofErr w:type="gramStart"/>
      <w:r w:rsidRPr="00837611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837611">
        <w:rPr>
          <w:rFonts w:ascii="Times New Roman" w:hAnsi="Times New Roman" w:cs="Times New Roman"/>
          <w:sz w:val="28"/>
          <w:szCs w:val="28"/>
        </w:rPr>
        <w:t xml:space="preserve"> и других);</w:t>
      </w:r>
    </w:p>
    <w:p w:rsidR="00837611" w:rsidRPr="00837611" w:rsidRDefault="00837611" w:rsidP="0083761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611">
        <w:rPr>
          <w:rFonts w:ascii="Times New Roman" w:hAnsi="Times New Roman" w:cs="Times New Roman"/>
          <w:sz w:val="28"/>
          <w:szCs w:val="28"/>
        </w:rPr>
        <w:t xml:space="preserve">– оценка показателей </w:t>
      </w:r>
      <w:proofErr w:type="spellStart"/>
      <w:r w:rsidRPr="00837611">
        <w:rPr>
          <w:rFonts w:ascii="Times New Roman" w:hAnsi="Times New Roman" w:cs="Times New Roman"/>
          <w:sz w:val="28"/>
          <w:szCs w:val="28"/>
        </w:rPr>
        <w:t>цитокинового</w:t>
      </w:r>
      <w:proofErr w:type="spellEnd"/>
      <w:r w:rsidRPr="00837611">
        <w:rPr>
          <w:rFonts w:ascii="Times New Roman" w:hAnsi="Times New Roman" w:cs="Times New Roman"/>
          <w:sz w:val="28"/>
          <w:szCs w:val="28"/>
        </w:rPr>
        <w:t xml:space="preserve"> статуса (интерлейкин-1b, интерлейкин-6, интерлейкин-8, фактор некроза опухоли 1a (ФНО-1a), интерлейкин-4, интерлейкин-10 и других).</w:t>
      </w:r>
    </w:p>
    <w:p w:rsidR="00837611" w:rsidRPr="00837611" w:rsidRDefault="00837611" w:rsidP="0083761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611">
        <w:rPr>
          <w:rFonts w:ascii="Times New Roman" w:hAnsi="Times New Roman" w:cs="Times New Roman"/>
          <w:sz w:val="28"/>
          <w:szCs w:val="28"/>
        </w:rPr>
        <w:t>9. Оценка антиоксидантного статуса по показаниям (</w:t>
      </w:r>
      <w:proofErr w:type="spellStart"/>
      <w:r w:rsidRPr="00837611">
        <w:rPr>
          <w:rFonts w:ascii="Times New Roman" w:hAnsi="Times New Roman" w:cs="Times New Roman"/>
          <w:sz w:val="28"/>
          <w:szCs w:val="28"/>
        </w:rPr>
        <w:t>малоновыйдиальдегид</w:t>
      </w:r>
      <w:proofErr w:type="spellEnd"/>
      <w:r w:rsidRPr="0083761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837611">
        <w:rPr>
          <w:rFonts w:ascii="Times New Roman" w:hAnsi="Times New Roman" w:cs="Times New Roman"/>
          <w:sz w:val="28"/>
          <w:szCs w:val="28"/>
        </w:rPr>
        <w:t>диеновые</w:t>
      </w:r>
      <w:proofErr w:type="gramEnd"/>
      <w:r w:rsidR="00AF2D29" w:rsidRPr="00AF2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7611">
        <w:rPr>
          <w:rFonts w:ascii="Times New Roman" w:hAnsi="Times New Roman" w:cs="Times New Roman"/>
          <w:sz w:val="28"/>
          <w:szCs w:val="28"/>
        </w:rPr>
        <w:t>конъюгаты</w:t>
      </w:r>
      <w:proofErr w:type="spellEnd"/>
      <w:r w:rsidRPr="00837611">
        <w:rPr>
          <w:rFonts w:ascii="Times New Roman" w:hAnsi="Times New Roman" w:cs="Times New Roman"/>
          <w:sz w:val="28"/>
          <w:szCs w:val="28"/>
        </w:rPr>
        <w:t>, активность</w:t>
      </w:r>
      <w:r w:rsidR="00AF2D29" w:rsidRPr="00AF2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7611">
        <w:rPr>
          <w:rFonts w:ascii="Times New Roman" w:hAnsi="Times New Roman" w:cs="Times New Roman"/>
          <w:sz w:val="28"/>
          <w:szCs w:val="28"/>
        </w:rPr>
        <w:t>супероксиддисмутазы</w:t>
      </w:r>
      <w:proofErr w:type="spellEnd"/>
      <w:r w:rsidRPr="00837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7611">
        <w:rPr>
          <w:rFonts w:ascii="Times New Roman" w:hAnsi="Times New Roman" w:cs="Times New Roman"/>
          <w:sz w:val="28"/>
          <w:szCs w:val="28"/>
        </w:rPr>
        <w:t>глутатионпероксидазы</w:t>
      </w:r>
      <w:proofErr w:type="spellEnd"/>
      <w:r w:rsidRPr="00837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7611">
        <w:rPr>
          <w:rFonts w:ascii="Times New Roman" w:hAnsi="Times New Roman" w:cs="Times New Roman"/>
          <w:sz w:val="28"/>
          <w:szCs w:val="28"/>
        </w:rPr>
        <w:t>глутатионредуктазы</w:t>
      </w:r>
      <w:proofErr w:type="spellEnd"/>
      <w:r w:rsidRPr="00837611">
        <w:rPr>
          <w:rFonts w:ascii="Times New Roman" w:hAnsi="Times New Roman" w:cs="Times New Roman"/>
          <w:sz w:val="28"/>
          <w:szCs w:val="28"/>
        </w:rPr>
        <w:t xml:space="preserve"> в эритроцитах).</w:t>
      </w:r>
    </w:p>
    <w:p w:rsidR="009E785C" w:rsidRDefault="00837611" w:rsidP="0083761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611">
        <w:rPr>
          <w:rFonts w:ascii="Times New Roman" w:hAnsi="Times New Roman" w:cs="Times New Roman"/>
          <w:sz w:val="28"/>
          <w:szCs w:val="28"/>
        </w:rPr>
        <w:t> </w:t>
      </w:r>
    </w:p>
    <w:p w:rsidR="00837611" w:rsidRDefault="00837611" w:rsidP="0083761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7611" w:rsidRDefault="00837611" w:rsidP="0083761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7611" w:rsidRDefault="00837611" w:rsidP="0083761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7611" w:rsidRDefault="00837611" w:rsidP="0083761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7611" w:rsidRDefault="00837611" w:rsidP="0083761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7611" w:rsidRDefault="00837611" w:rsidP="0083761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7611" w:rsidRDefault="00837611" w:rsidP="0083761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7611" w:rsidRDefault="00837611" w:rsidP="0083761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7611" w:rsidRDefault="00837611" w:rsidP="0083761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7611" w:rsidRDefault="00837611" w:rsidP="0083761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7611" w:rsidRDefault="00837611" w:rsidP="0083761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7611" w:rsidRDefault="00837611" w:rsidP="0083761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7611" w:rsidRDefault="00837611" w:rsidP="0083761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7611" w:rsidRDefault="00837611" w:rsidP="0083761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7611" w:rsidRDefault="00837611" w:rsidP="0083761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7611" w:rsidRDefault="00837611" w:rsidP="0083761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7611" w:rsidRDefault="00837611" w:rsidP="0083761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7611" w:rsidRDefault="00837611" w:rsidP="0083761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7611" w:rsidRDefault="00837611" w:rsidP="0083761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7611" w:rsidRDefault="00837611" w:rsidP="0083761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7611" w:rsidRDefault="00837611" w:rsidP="0083761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7611" w:rsidRDefault="00837611" w:rsidP="0083761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7611" w:rsidRDefault="00837611" w:rsidP="0083761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7611" w:rsidRDefault="00837611" w:rsidP="0083761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7611" w:rsidRDefault="00837611" w:rsidP="0083761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7611" w:rsidRDefault="00837611" w:rsidP="0083761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7611" w:rsidRDefault="00837611" w:rsidP="0083761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7611" w:rsidRDefault="00837611" w:rsidP="0083761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7611" w:rsidRDefault="00837611" w:rsidP="0083761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7611" w:rsidRDefault="00837611" w:rsidP="0083761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7611" w:rsidRDefault="00837611" w:rsidP="0083761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7611" w:rsidRDefault="00837611" w:rsidP="0083761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582C" w:rsidRDefault="00F3582C" w:rsidP="00837611">
      <w:pPr>
        <w:pStyle w:val="a6"/>
        <w:ind w:left="6379"/>
        <w:jc w:val="both"/>
        <w:rPr>
          <w:rFonts w:ascii="Times New Roman" w:hAnsi="Times New Roman" w:cs="Times New Roman"/>
          <w:sz w:val="28"/>
          <w:szCs w:val="28"/>
        </w:rPr>
        <w:sectPr w:rsidR="00F3582C" w:rsidSect="00F30BE2">
          <w:type w:val="continuous"/>
          <w:pgSz w:w="11905" w:h="16838"/>
          <w:pgMar w:top="1134" w:right="851" w:bottom="1134" w:left="1418" w:header="0" w:footer="0" w:gutter="0"/>
          <w:pgNumType w:start="1"/>
          <w:cols w:space="720"/>
          <w:titlePg/>
          <w:docGrid w:linePitch="299"/>
        </w:sectPr>
      </w:pPr>
    </w:p>
    <w:p w:rsidR="00837611" w:rsidRPr="00837611" w:rsidRDefault="00837611" w:rsidP="00837611">
      <w:pPr>
        <w:pStyle w:val="a6"/>
        <w:ind w:left="6379"/>
        <w:jc w:val="both"/>
        <w:rPr>
          <w:rFonts w:ascii="Times New Roman" w:hAnsi="Times New Roman" w:cs="Times New Roman"/>
          <w:sz w:val="28"/>
          <w:szCs w:val="28"/>
        </w:rPr>
      </w:pPr>
      <w:r w:rsidRPr="00837611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837611" w:rsidRPr="00837611" w:rsidRDefault="00837611" w:rsidP="00837611">
      <w:pPr>
        <w:pStyle w:val="a6"/>
        <w:ind w:left="6379"/>
        <w:jc w:val="both"/>
        <w:rPr>
          <w:rFonts w:ascii="Times New Roman" w:hAnsi="Times New Roman" w:cs="Times New Roman"/>
          <w:sz w:val="28"/>
          <w:szCs w:val="28"/>
        </w:rPr>
      </w:pPr>
      <w:r w:rsidRPr="00837611">
        <w:rPr>
          <w:rFonts w:ascii="Times New Roman" w:hAnsi="Times New Roman" w:cs="Times New Roman"/>
          <w:sz w:val="28"/>
          <w:szCs w:val="28"/>
        </w:rPr>
        <w:t>к приказ</w:t>
      </w:r>
      <w:r w:rsidR="00A344A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7611">
        <w:rPr>
          <w:rFonts w:ascii="Times New Roman" w:hAnsi="Times New Roman" w:cs="Times New Roman"/>
          <w:sz w:val="28"/>
          <w:szCs w:val="28"/>
        </w:rPr>
        <w:t>Министерства здравоохранения</w:t>
      </w:r>
      <w:r w:rsidR="00A344A9">
        <w:rPr>
          <w:rFonts w:ascii="Times New Roman" w:hAnsi="Times New Roman" w:cs="Times New Roman"/>
          <w:sz w:val="28"/>
          <w:szCs w:val="28"/>
        </w:rPr>
        <w:t xml:space="preserve"> </w:t>
      </w:r>
      <w:r w:rsidRPr="00837611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837611" w:rsidRPr="00837611" w:rsidRDefault="00A344A9" w:rsidP="00837611">
      <w:pPr>
        <w:pStyle w:val="a6"/>
        <w:ind w:left="63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«___»____</w:t>
      </w:r>
      <w:r w:rsidR="00837611" w:rsidRPr="00837611">
        <w:rPr>
          <w:rFonts w:ascii="Times New Roman" w:hAnsi="Times New Roman" w:cs="Times New Roman"/>
          <w:sz w:val="28"/>
          <w:szCs w:val="28"/>
        </w:rPr>
        <w:t>_ 2020 г. №__</w:t>
      </w:r>
    </w:p>
    <w:p w:rsidR="00837611" w:rsidRPr="00837611" w:rsidRDefault="00837611" w:rsidP="0083761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7611" w:rsidRPr="00F571B4" w:rsidRDefault="00837611" w:rsidP="00837611">
      <w:pPr>
        <w:pStyle w:val="a6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71B4">
        <w:rPr>
          <w:rFonts w:ascii="Times New Roman" w:hAnsi="Times New Roman" w:cs="Times New Roman"/>
          <w:b/>
          <w:sz w:val="28"/>
          <w:szCs w:val="28"/>
        </w:rPr>
        <w:t xml:space="preserve">Номенклатура </w:t>
      </w:r>
      <w:r w:rsidRPr="00F571B4">
        <w:rPr>
          <w:rFonts w:ascii="Times New Roman" w:hAnsi="Times New Roman" w:cs="Times New Roman"/>
          <w:b/>
          <w:sz w:val="28"/>
          <w:szCs w:val="28"/>
        </w:rPr>
        <w:br/>
        <w:t xml:space="preserve">стандартных диет для организации питания взрослых пациентов </w:t>
      </w:r>
      <w:r w:rsidRPr="00F571B4">
        <w:rPr>
          <w:rFonts w:ascii="Times New Roman" w:hAnsi="Times New Roman" w:cs="Times New Roman"/>
          <w:b/>
          <w:sz w:val="28"/>
          <w:szCs w:val="28"/>
        </w:rPr>
        <w:br/>
        <w:t xml:space="preserve">в медицинских организациях </w:t>
      </w:r>
    </w:p>
    <w:p w:rsidR="00837611" w:rsidRDefault="00837611" w:rsidP="0083761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7"/>
        <w:gridCol w:w="4111"/>
        <w:gridCol w:w="3685"/>
      </w:tblGrid>
      <w:tr w:rsidR="00837611" w:rsidRPr="00F571B4" w:rsidTr="00F571B4">
        <w:tc>
          <w:tcPr>
            <w:tcW w:w="2127" w:type="dxa"/>
          </w:tcPr>
          <w:p w:rsidR="00837611" w:rsidRPr="00F571B4" w:rsidRDefault="00837611" w:rsidP="00F571B4">
            <w:pPr>
              <w:pStyle w:val="a6"/>
              <w:ind w:firstLine="22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>Номенклатура стандартных диет для взрослых</w:t>
            </w:r>
          </w:p>
        </w:tc>
        <w:tc>
          <w:tcPr>
            <w:tcW w:w="4111" w:type="dxa"/>
          </w:tcPr>
          <w:p w:rsidR="00837611" w:rsidRPr="00F571B4" w:rsidRDefault="00837611" w:rsidP="00F571B4">
            <w:pPr>
              <w:pStyle w:val="a6"/>
              <w:ind w:firstLine="22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>Показания к применению</w:t>
            </w:r>
          </w:p>
        </w:tc>
        <w:tc>
          <w:tcPr>
            <w:tcW w:w="3685" w:type="dxa"/>
          </w:tcPr>
          <w:p w:rsidR="00837611" w:rsidRPr="00F571B4" w:rsidRDefault="00837611" w:rsidP="00F571B4">
            <w:pPr>
              <w:pStyle w:val="a6"/>
              <w:ind w:firstLine="22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>Общая характеристика, кулинарная обработка</w:t>
            </w:r>
          </w:p>
        </w:tc>
      </w:tr>
      <w:tr w:rsidR="00837611" w:rsidRPr="00F571B4" w:rsidTr="00F571B4">
        <w:tc>
          <w:tcPr>
            <w:tcW w:w="2127" w:type="dxa"/>
          </w:tcPr>
          <w:p w:rsidR="00837611" w:rsidRPr="00F571B4" w:rsidRDefault="00837611" w:rsidP="00F571B4">
            <w:pPr>
              <w:pStyle w:val="a6"/>
              <w:ind w:firstLine="22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 xml:space="preserve">Основной вариант </w:t>
            </w:r>
            <w:r w:rsidR="00F571B4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 xml:space="preserve">тандартной диеты </w:t>
            </w:r>
          </w:p>
          <w:p w:rsidR="00837611" w:rsidRPr="00F571B4" w:rsidRDefault="00837611" w:rsidP="00F571B4">
            <w:pPr>
              <w:pStyle w:val="a6"/>
              <w:ind w:firstLine="22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>(ОВД)*</w:t>
            </w:r>
          </w:p>
        </w:tc>
        <w:tc>
          <w:tcPr>
            <w:tcW w:w="4111" w:type="dxa"/>
          </w:tcPr>
          <w:p w:rsidR="00837611" w:rsidRPr="00F571B4" w:rsidRDefault="00837611" w:rsidP="00F571B4">
            <w:pPr>
              <w:pStyle w:val="a6"/>
              <w:ind w:firstLine="22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 xml:space="preserve">Хронический гастрит в стадии ремиссии. </w:t>
            </w:r>
          </w:p>
          <w:p w:rsidR="00837611" w:rsidRPr="00F571B4" w:rsidRDefault="00837611" w:rsidP="00F571B4">
            <w:pPr>
              <w:pStyle w:val="a6"/>
              <w:ind w:firstLine="22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 xml:space="preserve">Язвенная болезнь желудка и 12-перстной кишки в стадии ремиссии. </w:t>
            </w:r>
          </w:p>
          <w:p w:rsidR="00837611" w:rsidRPr="00F571B4" w:rsidRDefault="00837611" w:rsidP="00F571B4">
            <w:pPr>
              <w:pStyle w:val="a6"/>
              <w:ind w:firstLine="22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>Хронические заболевания кишечника с преобладанием синдрома раздраженного кишечника с преимущественными запорами.</w:t>
            </w:r>
          </w:p>
          <w:p w:rsidR="00837611" w:rsidRPr="00F571B4" w:rsidRDefault="00837611" w:rsidP="00F571B4">
            <w:pPr>
              <w:pStyle w:val="a6"/>
              <w:ind w:firstLine="22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>Острый холецистит и острый гепатит в стадии выздоровления.</w:t>
            </w:r>
          </w:p>
          <w:p w:rsidR="00837611" w:rsidRPr="00F571B4" w:rsidRDefault="00837611" w:rsidP="00F571B4">
            <w:pPr>
              <w:pStyle w:val="a6"/>
              <w:ind w:firstLine="22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 xml:space="preserve">Хронический гепатит с </w:t>
            </w:r>
            <w:proofErr w:type="spellStart"/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>нерезко</w:t>
            </w:r>
            <w:proofErr w:type="spellEnd"/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 xml:space="preserve"> выраженными признаками функциональной недостаточности печени.</w:t>
            </w:r>
          </w:p>
          <w:p w:rsidR="00837611" w:rsidRPr="00F571B4" w:rsidRDefault="00837611" w:rsidP="00F571B4">
            <w:pPr>
              <w:pStyle w:val="a6"/>
              <w:ind w:firstLine="22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>Хронический холецистит и желчнокаменная болезнь.</w:t>
            </w:r>
          </w:p>
          <w:p w:rsidR="00837611" w:rsidRPr="00F571B4" w:rsidRDefault="00837611" w:rsidP="00F571B4">
            <w:pPr>
              <w:pStyle w:val="a6"/>
              <w:ind w:firstLine="22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 xml:space="preserve">Подагра, мочекислый диатез, нефролитиаз, </w:t>
            </w:r>
            <w:proofErr w:type="spellStart"/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>гиперурикемия</w:t>
            </w:r>
            <w:proofErr w:type="spellEnd"/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 xml:space="preserve">, фосфатурия. </w:t>
            </w:r>
          </w:p>
          <w:p w:rsidR="00837611" w:rsidRPr="00F571B4" w:rsidRDefault="00837611" w:rsidP="00F571B4">
            <w:pPr>
              <w:pStyle w:val="a6"/>
              <w:ind w:firstLine="22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 xml:space="preserve">Сахарный диабет 2 типа без сопутствующей избыточной массы тела или ожирения. Заболевания </w:t>
            </w:r>
            <w:proofErr w:type="gramStart"/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>сердечно-сосудистой</w:t>
            </w:r>
            <w:proofErr w:type="gramEnd"/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 xml:space="preserve"> системы с нерезким нарушением кровообращения: гипертоническая болезнь, ишемическая болезнь сердца, атеросклероз венечных артерий сердца, мозговых, периферических сосудов.</w:t>
            </w:r>
          </w:p>
          <w:p w:rsidR="00837611" w:rsidRPr="00F571B4" w:rsidRDefault="00837611" w:rsidP="00F571B4">
            <w:pPr>
              <w:pStyle w:val="a6"/>
              <w:ind w:firstLine="22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 xml:space="preserve">Острые инфекционные заболевания. </w:t>
            </w:r>
          </w:p>
          <w:p w:rsidR="00837611" w:rsidRPr="00F571B4" w:rsidRDefault="00837611" w:rsidP="00F571B4">
            <w:pPr>
              <w:pStyle w:val="a6"/>
              <w:ind w:firstLine="22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>Лихорадочные состояния.</w:t>
            </w:r>
          </w:p>
        </w:tc>
        <w:tc>
          <w:tcPr>
            <w:tcW w:w="3685" w:type="dxa"/>
          </w:tcPr>
          <w:p w:rsidR="00837611" w:rsidRPr="00F571B4" w:rsidRDefault="00837611" w:rsidP="00F571B4">
            <w:pPr>
              <w:pStyle w:val="a6"/>
              <w:ind w:firstLine="22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>Диета, содержащая специализированные пищевые продукты (смеси белковые композитные сухие**, витаминно-минеральные комплексы***), с растительной клетчаткой (овощи, фрукты).</w:t>
            </w:r>
          </w:p>
          <w:p w:rsidR="00837611" w:rsidRPr="00F571B4" w:rsidRDefault="00837611" w:rsidP="00F571B4">
            <w:pPr>
              <w:pStyle w:val="a6"/>
              <w:ind w:firstLine="22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>При назначении диеты больным сахарным диабетом рафинированные углеводы (сахар) исключаются.</w:t>
            </w:r>
          </w:p>
          <w:p w:rsidR="00837611" w:rsidRPr="00F571B4" w:rsidRDefault="00837611" w:rsidP="00F571B4">
            <w:pPr>
              <w:pStyle w:val="a6"/>
              <w:ind w:firstLine="22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>Ограничиваются азотистые экстрактивные вещества, поваренная соль (6-8 г/день), продукты, богатые эфирными маслами, исключаются острые приправы, шпинат, щавель, копчености.</w:t>
            </w:r>
            <w:proofErr w:type="gramEnd"/>
          </w:p>
          <w:p w:rsidR="00837611" w:rsidRPr="00F571B4" w:rsidRDefault="00837611" w:rsidP="00F571B4">
            <w:pPr>
              <w:pStyle w:val="a6"/>
              <w:ind w:firstLine="22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>Блюда приготовляются в отварном виде или на пару, запеченные.</w:t>
            </w:r>
          </w:p>
          <w:p w:rsidR="00837611" w:rsidRPr="00F571B4" w:rsidRDefault="00837611" w:rsidP="00F571B4">
            <w:pPr>
              <w:pStyle w:val="a6"/>
              <w:ind w:firstLine="22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>Температура горячих блюд - не более 60-65</w:t>
            </w:r>
            <w:proofErr w:type="gramStart"/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>°С</w:t>
            </w:r>
            <w:proofErr w:type="gramEnd"/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>, холодных блюд – не ниже 15°С. Свободная жидкость –</w:t>
            </w: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1,5-2 литра. </w:t>
            </w:r>
          </w:p>
          <w:p w:rsidR="00837611" w:rsidRPr="00F571B4" w:rsidRDefault="00837611" w:rsidP="00F571B4">
            <w:pPr>
              <w:pStyle w:val="a6"/>
              <w:ind w:firstLine="22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>Ритм питания дробный, 4-6 раз в день.</w:t>
            </w:r>
          </w:p>
        </w:tc>
      </w:tr>
      <w:tr w:rsidR="00837611" w:rsidRPr="00F571B4" w:rsidTr="00F571B4">
        <w:tc>
          <w:tcPr>
            <w:tcW w:w="2127" w:type="dxa"/>
          </w:tcPr>
          <w:p w:rsidR="00837611" w:rsidRPr="00F571B4" w:rsidRDefault="00837611" w:rsidP="00F571B4">
            <w:pPr>
              <w:pStyle w:val="a6"/>
              <w:ind w:firstLine="22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 xml:space="preserve">Вариант диеты с </w:t>
            </w:r>
            <w:proofErr w:type="gramStart"/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>механическим</w:t>
            </w:r>
            <w:proofErr w:type="gramEnd"/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 xml:space="preserve"> и химическим </w:t>
            </w:r>
            <w:proofErr w:type="spellStart"/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щажением</w:t>
            </w:r>
            <w:proofErr w:type="spellEnd"/>
          </w:p>
          <w:p w:rsidR="00837611" w:rsidRPr="00F571B4" w:rsidRDefault="00837611" w:rsidP="00F571B4">
            <w:pPr>
              <w:pStyle w:val="a6"/>
              <w:ind w:firstLine="22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>(ЩД)</w:t>
            </w:r>
          </w:p>
        </w:tc>
        <w:tc>
          <w:tcPr>
            <w:tcW w:w="4111" w:type="dxa"/>
          </w:tcPr>
          <w:p w:rsidR="00837611" w:rsidRPr="00F571B4" w:rsidRDefault="00837611" w:rsidP="00F571B4">
            <w:pPr>
              <w:pStyle w:val="a6"/>
              <w:ind w:firstLine="22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Язвенная болезнь желудка и 12-перстной кишки в стадии обострения и нестойкой ремиссии. Острый </w:t>
            </w: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гастрит.</w:t>
            </w:r>
          </w:p>
          <w:p w:rsidR="00837611" w:rsidRPr="00F571B4" w:rsidRDefault="00837611" w:rsidP="00F571B4">
            <w:pPr>
              <w:pStyle w:val="a6"/>
              <w:ind w:firstLine="22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>Хронический гастрит с сохраненной и высокой кислотностью в стадии нерезкого обострения.</w:t>
            </w:r>
          </w:p>
          <w:p w:rsidR="00837611" w:rsidRPr="00F571B4" w:rsidRDefault="00837611" w:rsidP="00F571B4">
            <w:pPr>
              <w:pStyle w:val="a6"/>
              <w:ind w:firstLine="22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>Гастроэзофагеальная</w:t>
            </w:r>
            <w:proofErr w:type="spellEnd"/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>рефлюксная</w:t>
            </w:r>
            <w:proofErr w:type="spellEnd"/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 xml:space="preserve"> болезнь.</w:t>
            </w:r>
          </w:p>
          <w:p w:rsidR="00837611" w:rsidRPr="00F571B4" w:rsidRDefault="00837611" w:rsidP="00F571B4">
            <w:pPr>
              <w:pStyle w:val="a6"/>
              <w:ind w:firstLine="22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>Нарушения функции жевательного аппарата.</w:t>
            </w:r>
          </w:p>
          <w:p w:rsidR="00837611" w:rsidRPr="00F571B4" w:rsidRDefault="00837611" w:rsidP="00F571B4">
            <w:pPr>
              <w:pStyle w:val="a6"/>
              <w:ind w:firstLine="22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>Острый панкреатит, стадия затухающего обострения.</w:t>
            </w:r>
          </w:p>
          <w:p w:rsidR="00837611" w:rsidRPr="00F571B4" w:rsidRDefault="00837611" w:rsidP="00F571B4">
            <w:pPr>
              <w:pStyle w:val="a6"/>
              <w:ind w:firstLine="22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>Выраженное обострение хронического панкреатита.</w:t>
            </w:r>
          </w:p>
          <w:p w:rsidR="00837611" w:rsidRPr="00F571B4" w:rsidRDefault="00837611" w:rsidP="00F571B4">
            <w:pPr>
              <w:pStyle w:val="a6"/>
              <w:ind w:firstLine="22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>В период выздоровления после острых инфекций; после операций (не на внутренних органах).</w:t>
            </w:r>
          </w:p>
        </w:tc>
        <w:tc>
          <w:tcPr>
            <w:tcW w:w="3685" w:type="dxa"/>
          </w:tcPr>
          <w:p w:rsidR="00837611" w:rsidRPr="00F571B4" w:rsidRDefault="00837611" w:rsidP="00F571B4">
            <w:pPr>
              <w:pStyle w:val="a6"/>
              <w:ind w:firstLine="22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Диета, содержащая специализированные пищевые продукты (смеси белковые </w:t>
            </w: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композитные сухие**, витаминно-минеральные комплексы***), с умеренным ограничением химических и механических раздражителей слизистой оболочки и рецепторного аппарата желудочно-кишечного тракта. Исключаются острые закуски, приправы, пряности; ограничивается поваренная соль (6 - 8 г/день).</w:t>
            </w:r>
          </w:p>
          <w:p w:rsidR="00837611" w:rsidRPr="00F571B4" w:rsidRDefault="00837611" w:rsidP="00F571B4">
            <w:pPr>
              <w:pStyle w:val="a6"/>
              <w:ind w:firstLine="22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>Блюда приготовляются в отварном виде или на пару, протертые и не протертые.</w:t>
            </w:r>
          </w:p>
          <w:p w:rsidR="00837611" w:rsidRPr="00F571B4" w:rsidRDefault="00837611" w:rsidP="00F571B4">
            <w:pPr>
              <w:pStyle w:val="a6"/>
              <w:ind w:firstLine="22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 xml:space="preserve">Температура пищи - от 15 до 60-65°С. </w:t>
            </w:r>
          </w:p>
          <w:p w:rsidR="00837611" w:rsidRPr="00F571B4" w:rsidRDefault="00837611" w:rsidP="00F571B4">
            <w:pPr>
              <w:pStyle w:val="a6"/>
              <w:ind w:firstLine="22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>Свободная жидкость –</w:t>
            </w: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1,5-2 литра. </w:t>
            </w:r>
          </w:p>
          <w:p w:rsidR="00837611" w:rsidRPr="00F571B4" w:rsidRDefault="00837611" w:rsidP="00F571B4">
            <w:pPr>
              <w:pStyle w:val="a6"/>
              <w:ind w:firstLine="22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>Ритм питания дробный, 5-6 раз в день.</w:t>
            </w:r>
          </w:p>
        </w:tc>
      </w:tr>
      <w:tr w:rsidR="00837611" w:rsidRPr="00F571B4" w:rsidTr="00F571B4">
        <w:tc>
          <w:tcPr>
            <w:tcW w:w="2127" w:type="dxa"/>
          </w:tcPr>
          <w:p w:rsidR="00837611" w:rsidRPr="00F571B4" w:rsidRDefault="00837611" w:rsidP="00F571B4">
            <w:pPr>
              <w:pStyle w:val="a6"/>
              <w:ind w:firstLine="22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Вариант диеты с повышенным количеством белка (</w:t>
            </w:r>
            <w:proofErr w:type="gramStart"/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>высоко-белковая</w:t>
            </w:r>
            <w:proofErr w:type="gramEnd"/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 xml:space="preserve"> диета) (ВБД)</w:t>
            </w:r>
          </w:p>
        </w:tc>
        <w:tc>
          <w:tcPr>
            <w:tcW w:w="4111" w:type="dxa"/>
          </w:tcPr>
          <w:p w:rsidR="00837611" w:rsidRPr="00F571B4" w:rsidRDefault="00837611" w:rsidP="00F571B4">
            <w:pPr>
              <w:pStyle w:val="a6"/>
              <w:ind w:firstLine="22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 xml:space="preserve">После резекции желудка через 2-4 месяца по поводу язвенной болезни при наличии </w:t>
            </w:r>
            <w:proofErr w:type="gramStart"/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>демпинг-синдрома</w:t>
            </w:r>
            <w:proofErr w:type="gramEnd"/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 xml:space="preserve">, холецистита, гепатита. Хронический энтерит при наличии выраженного нарушения функционального состояния пищеварительных органов. </w:t>
            </w:r>
            <w:proofErr w:type="spellStart"/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>Глютеновая</w:t>
            </w:r>
            <w:proofErr w:type="spellEnd"/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>энтеропатия</w:t>
            </w:r>
            <w:proofErr w:type="spellEnd"/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>целиакия</w:t>
            </w:r>
            <w:proofErr w:type="spellEnd"/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837611" w:rsidRPr="00F571B4" w:rsidRDefault="00837611" w:rsidP="00F571B4">
            <w:pPr>
              <w:pStyle w:val="a6"/>
              <w:ind w:firstLine="22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 xml:space="preserve">Хронический панкреатит в стадии ремиссии. </w:t>
            </w:r>
          </w:p>
          <w:p w:rsidR="00837611" w:rsidRPr="00F571B4" w:rsidRDefault="00837611" w:rsidP="00F571B4">
            <w:pPr>
              <w:pStyle w:val="a6"/>
              <w:ind w:firstLine="22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 xml:space="preserve">Хроническая болезнь почек без нарушений азотовыделительной функции почек. </w:t>
            </w:r>
          </w:p>
          <w:p w:rsidR="00837611" w:rsidRPr="00F571B4" w:rsidRDefault="00837611" w:rsidP="00F571B4">
            <w:pPr>
              <w:pStyle w:val="a6"/>
              <w:ind w:firstLine="22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 xml:space="preserve">Сахарный диабет 1 или 2 типа без сопутствующего ожирения и нарушений азотовыделительной функции почек. </w:t>
            </w:r>
          </w:p>
          <w:p w:rsidR="00837611" w:rsidRPr="00F571B4" w:rsidRDefault="00837611" w:rsidP="00F571B4">
            <w:pPr>
              <w:pStyle w:val="a6"/>
              <w:ind w:firstLine="22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 xml:space="preserve">Ревматизм с малой степенью активности процесса при затяжном течении болезни без нарушения кровообращения; ревматизм в стадии затухающего обострения. </w:t>
            </w:r>
          </w:p>
          <w:p w:rsidR="00837611" w:rsidRPr="00F571B4" w:rsidRDefault="00837611" w:rsidP="00F571B4">
            <w:pPr>
              <w:pStyle w:val="a6"/>
              <w:ind w:firstLine="22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>Туберкулез легких.</w:t>
            </w:r>
          </w:p>
          <w:p w:rsidR="00837611" w:rsidRPr="00F571B4" w:rsidRDefault="00837611" w:rsidP="00F571B4">
            <w:pPr>
              <w:pStyle w:val="a6"/>
              <w:ind w:firstLine="22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>Нагноительные процессы.</w:t>
            </w:r>
          </w:p>
          <w:p w:rsidR="00837611" w:rsidRPr="00F571B4" w:rsidRDefault="00837611" w:rsidP="00F571B4">
            <w:pPr>
              <w:pStyle w:val="a6"/>
              <w:ind w:firstLine="22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>Малокровие различной этиологии.</w:t>
            </w:r>
          </w:p>
          <w:p w:rsidR="00837611" w:rsidRPr="00F571B4" w:rsidRDefault="00837611" w:rsidP="00F571B4">
            <w:pPr>
              <w:pStyle w:val="a6"/>
              <w:ind w:firstLine="22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>Ожоговая болезнь.</w:t>
            </w:r>
          </w:p>
        </w:tc>
        <w:tc>
          <w:tcPr>
            <w:tcW w:w="3685" w:type="dxa"/>
          </w:tcPr>
          <w:p w:rsidR="00837611" w:rsidRPr="00F571B4" w:rsidRDefault="00837611" w:rsidP="00F571B4">
            <w:pPr>
              <w:pStyle w:val="a6"/>
              <w:ind w:firstLine="22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>Диета, содержащая специализированные пищевые продукты (смеси белковые композитные сухие**, витаминно-минеральные комплексы***), с повышенным содержанием белка, нормальным количеством жиров, сложных углеводов и ограничением легкоусвояемых углеводов.</w:t>
            </w:r>
          </w:p>
          <w:p w:rsidR="00837611" w:rsidRPr="00F571B4" w:rsidRDefault="00837611" w:rsidP="00F571B4">
            <w:pPr>
              <w:pStyle w:val="a6"/>
              <w:ind w:firstLine="22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 xml:space="preserve">При назначении диеты больным сахарным диабетом и после резекции желудка с </w:t>
            </w:r>
            <w:proofErr w:type="gramStart"/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>демпинг-синдромом</w:t>
            </w:r>
            <w:proofErr w:type="gramEnd"/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 xml:space="preserve"> рафинированные углеводы (сахар) исключаются.</w:t>
            </w:r>
          </w:p>
          <w:p w:rsidR="00837611" w:rsidRPr="00F571B4" w:rsidRDefault="00837611" w:rsidP="00F571B4">
            <w:pPr>
              <w:pStyle w:val="a6"/>
              <w:ind w:firstLine="22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>Ограничиваются поваренная соль (6-8 г/день), химические и механические раздражители желудка, желчевыводящих путей.</w:t>
            </w:r>
          </w:p>
          <w:p w:rsidR="00837611" w:rsidRPr="00F571B4" w:rsidRDefault="00837611" w:rsidP="00F571B4">
            <w:pPr>
              <w:pStyle w:val="a6"/>
              <w:ind w:firstLine="22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 xml:space="preserve">Блюда готовят в отварном, тушеном, запеченном, протертом и не протертом виде, на пару. </w:t>
            </w:r>
          </w:p>
          <w:p w:rsidR="00837611" w:rsidRPr="00F571B4" w:rsidRDefault="00837611" w:rsidP="00F571B4">
            <w:pPr>
              <w:pStyle w:val="a6"/>
              <w:ind w:firstLine="22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>Температура пищи - от 15 до 60-65°С.</w:t>
            </w:r>
          </w:p>
          <w:p w:rsidR="00837611" w:rsidRPr="00F571B4" w:rsidRDefault="00837611" w:rsidP="00F571B4">
            <w:pPr>
              <w:pStyle w:val="a6"/>
              <w:ind w:firstLine="22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>Свободная жидкость –</w:t>
            </w: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1,5-2 литра. </w:t>
            </w:r>
          </w:p>
          <w:p w:rsidR="00837611" w:rsidRPr="00F571B4" w:rsidRDefault="00837611" w:rsidP="00F571B4">
            <w:pPr>
              <w:pStyle w:val="a6"/>
              <w:ind w:firstLine="22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>Ритм питания дробный, 4-6 раз в день.</w:t>
            </w:r>
          </w:p>
        </w:tc>
      </w:tr>
      <w:tr w:rsidR="00837611" w:rsidRPr="00F571B4" w:rsidTr="00F571B4">
        <w:tc>
          <w:tcPr>
            <w:tcW w:w="2127" w:type="dxa"/>
          </w:tcPr>
          <w:p w:rsidR="00837611" w:rsidRPr="00F571B4" w:rsidRDefault="00837611" w:rsidP="00F571B4">
            <w:pPr>
              <w:pStyle w:val="a6"/>
              <w:ind w:firstLine="22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 xml:space="preserve">Вариант диеты с пониженным количеством белка </w:t>
            </w: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(низкобелковая диета) </w:t>
            </w:r>
          </w:p>
          <w:p w:rsidR="00837611" w:rsidRPr="00F571B4" w:rsidRDefault="00837611" w:rsidP="00F571B4">
            <w:pPr>
              <w:pStyle w:val="a6"/>
              <w:ind w:firstLine="22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>(НБД)</w:t>
            </w:r>
          </w:p>
        </w:tc>
        <w:tc>
          <w:tcPr>
            <w:tcW w:w="4111" w:type="dxa"/>
          </w:tcPr>
          <w:p w:rsidR="00837611" w:rsidRPr="00F571B4" w:rsidRDefault="00837611" w:rsidP="00F571B4">
            <w:pPr>
              <w:pStyle w:val="a6"/>
              <w:ind w:firstLine="22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Хроническая болезнь почек с резко и умеренно выраженным нарушением азотовыделительной функции почек и </w:t>
            </w: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выраженной и умеренно выраженной азотемией.</w:t>
            </w:r>
          </w:p>
        </w:tc>
        <w:tc>
          <w:tcPr>
            <w:tcW w:w="3685" w:type="dxa"/>
          </w:tcPr>
          <w:p w:rsidR="00837611" w:rsidRPr="00F571B4" w:rsidRDefault="00837611" w:rsidP="00F571B4">
            <w:pPr>
              <w:pStyle w:val="a6"/>
              <w:ind w:firstLine="22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Диета, содержащая специализированные пищевые продукты (смеси белковые </w:t>
            </w: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композитные сухие**, витаминно-минеральные комплексы***), с ограничением белка до 0,8 г или 0,6 г или 0,3 г/кг идеальной массы тела (до 60, 40 или 20 г/день), с резким ограничением поваренной соли (1,5-3 г/день) и жидкости (0,8-1 л).</w:t>
            </w:r>
          </w:p>
          <w:p w:rsidR="00837611" w:rsidRPr="00F571B4" w:rsidRDefault="00837611" w:rsidP="00F571B4">
            <w:pPr>
              <w:pStyle w:val="a6"/>
              <w:ind w:firstLine="22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>Исключаются азотистые экстрактивные вещества, алкоголь, какао, шоколад, кофе, соленые закуски.</w:t>
            </w:r>
          </w:p>
          <w:p w:rsidR="00837611" w:rsidRPr="00F571B4" w:rsidRDefault="00837611" w:rsidP="00F571B4">
            <w:pPr>
              <w:pStyle w:val="a6"/>
              <w:ind w:firstLine="22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 xml:space="preserve">В диету вводятся блюда из саго, безбелковый хлеб, пюре, муссы из набухающего крахмала. Блюда готовят без соли, в отварном виде, на пару, не протертые. </w:t>
            </w:r>
          </w:p>
          <w:p w:rsidR="00837611" w:rsidRPr="00F571B4" w:rsidRDefault="00837611" w:rsidP="00F571B4">
            <w:pPr>
              <w:pStyle w:val="a6"/>
              <w:ind w:firstLine="22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 xml:space="preserve">Рацион обогащается витаминами, минеральными веществами. </w:t>
            </w:r>
          </w:p>
          <w:p w:rsidR="00837611" w:rsidRPr="00F571B4" w:rsidRDefault="00837611" w:rsidP="00F571B4">
            <w:pPr>
              <w:pStyle w:val="a6"/>
              <w:ind w:firstLine="22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>Свободная жидкость –</w:t>
            </w: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0,8-1 литр. </w:t>
            </w:r>
          </w:p>
          <w:p w:rsidR="00837611" w:rsidRPr="00F571B4" w:rsidRDefault="00837611" w:rsidP="00F571B4">
            <w:pPr>
              <w:pStyle w:val="a6"/>
              <w:ind w:firstLine="22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>Ритм питания дробный, 4-6 раз в день.</w:t>
            </w:r>
          </w:p>
        </w:tc>
      </w:tr>
      <w:tr w:rsidR="00837611" w:rsidRPr="00F571B4" w:rsidTr="00F571B4">
        <w:tc>
          <w:tcPr>
            <w:tcW w:w="2127" w:type="dxa"/>
            <w:tcBorders>
              <w:bottom w:val="single" w:sz="4" w:space="0" w:color="auto"/>
            </w:tcBorders>
          </w:tcPr>
          <w:p w:rsidR="00837611" w:rsidRPr="00F571B4" w:rsidRDefault="00837611" w:rsidP="00F571B4">
            <w:pPr>
              <w:pStyle w:val="a6"/>
              <w:ind w:firstLine="22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Вариант диеты с пониженной калорийностью (низкокалорийная диета) </w:t>
            </w:r>
          </w:p>
          <w:p w:rsidR="00837611" w:rsidRPr="00F571B4" w:rsidRDefault="00837611" w:rsidP="00F571B4">
            <w:pPr>
              <w:pStyle w:val="a6"/>
              <w:ind w:firstLine="22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>(НКД)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837611" w:rsidRPr="00F571B4" w:rsidRDefault="00837611" w:rsidP="00F571B4">
            <w:pPr>
              <w:pStyle w:val="a6"/>
              <w:ind w:firstLine="22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>Различные степени алиментарного ожирения при отсутствии выраженных осложнений со стороны органов пищеварения, кровообращения и других заболеваний, требующих специальных режимов питания.</w:t>
            </w:r>
          </w:p>
          <w:p w:rsidR="00837611" w:rsidRPr="00F571B4" w:rsidRDefault="00837611" w:rsidP="00F571B4">
            <w:pPr>
              <w:pStyle w:val="a6"/>
              <w:ind w:firstLine="22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>Сахарный диабет 2 типа с ожирением.</w:t>
            </w:r>
          </w:p>
          <w:p w:rsidR="00837611" w:rsidRPr="00F571B4" w:rsidRDefault="00837611" w:rsidP="00F571B4">
            <w:pPr>
              <w:pStyle w:val="a6"/>
              <w:ind w:firstLine="22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>Сердечно-сосудистые</w:t>
            </w:r>
            <w:proofErr w:type="gramEnd"/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 xml:space="preserve"> заболевания при наличии избыточного веса.</w:t>
            </w:r>
          </w:p>
        </w:tc>
        <w:tc>
          <w:tcPr>
            <w:tcW w:w="3685" w:type="dxa"/>
          </w:tcPr>
          <w:p w:rsidR="00837611" w:rsidRPr="00F571B4" w:rsidRDefault="00837611" w:rsidP="00F571B4">
            <w:pPr>
              <w:pStyle w:val="a6"/>
              <w:ind w:firstLine="22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>Диета, содержащая специализированные пищевые продукты (смеси белковые композитные сухие**, витаминно-минеральные комплексы***), с умеренным ограничением энергетической ценности (до 1300 - 1600 ккал/день) преимущественно за счет жиров и углеводов.</w:t>
            </w:r>
          </w:p>
          <w:p w:rsidR="00837611" w:rsidRPr="00F571B4" w:rsidRDefault="00837611" w:rsidP="00F571B4">
            <w:pPr>
              <w:pStyle w:val="a6"/>
              <w:ind w:firstLine="22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>Исключаются простые сахара, ограничиваются животные жиры, поваренная соль (3-5 г/день).</w:t>
            </w:r>
          </w:p>
          <w:p w:rsidR="00837611" w:rsidRPr="00F571B4" w:rsidRDefault="00837611" w:rsidP="00F571B4">
            <w:pPr>
              <w:pStyle w:val="a6"/>
              <w:ind w:firstLine="22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>Включаются растительные жиры, пищевые волокна (сырые овощи, фрукты, пищевые отруби).</w:t>
            </w:r>
          </w:p>
          <w:p w:rsidR="00837611" w:rsidRPr="00F571B4" w:rsidRDefault="00837611" w:rsidP="00F571B4">
            <w:pPr>
              <w:pStyle w:val="a6"/>
              <w:ind w:firstLine="22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>Ограничивается жидкость.</w:t>
            </w:r>
          </w:p>
          <w:p w:rsidR="00837611" w:rsidRPr="00F571B4" w:rsidRDefault="00837611" w:rsidP="00F571B4">
            <w:pPr>
              <w:pStyle w:val="a6"/>
              <w:ind w:firstLine="22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>Пища готовится в отварном виде или на пару, без соли.</w:t>
            </w:r>
          </w:p>
          <w:p w:rsidR="00837611" w:rsidRPr="00F571B4" w:rsidRDefault="00837611" w:rsidP="00F571B4">
            <w:pPr>
              <w:pStyle w:val="a6"/>
              <w:ind w:firstLine="22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>Свободная жидкость –</w:t>
            </w: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0,8-1,5 литра. </w:t>
            </w:r>
          </w:p>
          <w:p w:rsidR="00837611" w:rsidRPr="00F571B4" w:rsidRDefault="00837611" w:rsidP="00F571B4">
            <w:pPr>
              <w:pStyle w:val="a6"/>
              <w:ind w:firstLine="22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>Ритм питания дробный, 4-6 раз в день.</w:t>
            </w:r>
          </w:p>
        </w:tc>
      </w:tr>
      <w:tr w:rsidR="00837611" w:rsidRPr="00F571B4" w:rsidTr="00F571B4">
        <w:tblPrEx>
          <w:tblBorders>
            <w:insideH w:val="nil"/>
          </w:tblBorders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837611" w:rsidRPr="00F571B4" w:rsidRDefault="00837611" w:rsidP="00F571B4">
            <w:pPr>
              <w:pStyle w:val="a6"/>
              <w:ind w:firstLine="22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 xml:space="preserve">Вариант диеты с повышенной калорийностью (высококалорийная </w:t>
            </w: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диета) </w:t>
            </w:r>
          </w:p>
          <w:p w:rsidR="00837611" w:rsidRPr="00F571B4" w:rsidRDefault="00837611" w:rsidP="00F571B4">
            <w:pPr>
              <w:pStyle w:val="a6"/>
              <w:ind w:firstLine="22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>(ВКД)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837611" w:rsidRPr="00F571B4" w:rsidRDefault="00837611" w:rsidP="00F571B4">
            <w:pPr>
              <w:pStyle w:val="a6"/>
              <w:ind w:firstLine="22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Туберкулез органов дыхания: первичный; инфильтративный; казеозная пневмония; </w:t>
            </w:r>
            <w:proofErr w:type="spellStart"/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>туберкулема</w:t>
            </w:r>
            <w:proofErr w:type="spellEnd"/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 xml:space="preserve"> в фазе распада; кавернозный, </w:t>
            </w:r>
            <w:proofErr w:type="spellStart"/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цирротический</w:t>
            </w:r>
            <w:proofErr w:type="spellEnd"/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 xml:space="preserve">, туберкулезный плеврит, в том числе эмпиема; бронхов; силикотуберкулез. </w:t>
            </w:r>
          </w:p>
          <w:p w:rsidR="00837611" w:rsidRPr="00F571B4" w:rsidRDefault="00837611" w:rsidP="00F571B4">
            <w:pPr>
              <w:pStyle w:val="a6"/>
              <w:ind w:firstLine="22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>Внелегочный туберкулез: центральной нервной системы; периферических лимфатических узлов; органов брюшной полости; мочеполовой системы; генитальный; костно-мышечной системы; глаз; кожи и слизистых оболочек.</w:t>
            </w:r>
          </w:p>
          <w:p w:rsidR="00837611" w:rsidRPr="00F571B4" w:rsidRDefault="00837611" w:rsidP="00F571B4">
            <w:pPr>
              <w:pStyle w:val="a6"/>
              <w:ind w:firstLine="22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 xml:space="preserve">Туберкулез в сочетании с другой патологией: ВИЧ; сахарным диабетом; хронической </w:t>
            </w:r>
            <w:proofErr w:type="spellStart"/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>обструктивной</w:t>
            </w:r>
            <w:proofErr w:type="spellEnd"/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 xml:space="preserve"> болезнью легких; токсикоманией и алкоголизмом; гепатитом; профессиональной вредностью.</w:t>
            </w:r>
          </w:p>
          <w:p w:rsidR="00837611" w:rsidRPr="00F571B4" w:rsidRDefault="00837611" w:rsidP="00F571B4">
            <w:pPr>
              <w:pStyle w:val="a6"/>
              <w:ind w:firstLine="22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>Туберкулез в сочетании с множественной лекарственной устойчивостью.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837611" w:rsidRPr="00F571B4" w:rsidRDefault="00837611" w:rsidP="00F571B4">
            <w:pPr>
              <w:pStyle w:val="a6"/>
              <w:ind w:firstLine="22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Диета, содержащая специализированные пищевые продукты (смеси белковые композитные сухие**, витаминно-</w:t>
            </w: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минеральные комплексы***) с повышенным содержанием белка, жира, физиологическим количеством сложных углеводов, ограничением легкоусвояемых сахаров, поваренной соли (до 6 г/день). </w:t>
            </w:r>
          </w:p>
          <w:p w:rsidR="00837611" w:rsidRPr="00F571B4" w:rsidRDefault="00837611" w:rsidP="00F571B4">
            <w:pPr>
              <w:pStyle w:val="a6"/>
              <w:ind w:firstLine="22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>Диета с повышенной энергетической ценностью.</w:t>
            </w:r>
          </w:p>
          <w:p w:rsidR="00837611" w:rsidRPr="00F571B4" w:rsidRDefault="00837611" w:rsidP="00F571B4">
            <w:pPr>
              <w:pStyle w:val="a6"/>
              <w:ind w:firstLine="22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>При назначении диеты больным сахарным диабетом рафинированные углеводы (сахар) исключаются.</w:t>
            </w:r>
          </w:p>
          <w:p w:rsidR="00837611" w:rsidRPr="00F571B4" w:rsidRDefault="00837611" w:rsidP="00F571B4">
            <w:pPr>
              <w:pStyle w:val="a6"/>
              <w:ind w:firstLine="22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 xml:space="preserve">Блюда готовят в отварном, тушенном, запеченном виде, с </w:t>
            </w:r>
            <w:proofErr w:type="gramStart"/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>меха</w:t>
            </w:r>
            <w:r w:rsidR="00A344A9" w:rsidRPr="00F571B4">
              <w:rPr>
                <w:rFonts w:ascii="Times New Roman" w:hAnsi="Times New Roman"/>
                <w:bCs/>
                <w:sz w:val="24"/>
                <w:szCs w:val="24"/>
              </w:rPr>
              <w:t>ническим</w:t>
            </w:r>
            <w:proofErr w:type="gramEnd"/>
            <w:r w:rsidR="00A344A9" w:rsidRPr="00F571B4">
              <w:rPr>
                <w:rFonts w:ascii="Times New Roman" w:hAnsi="Times New Roman"/>
                <w:bCs/>
                <w:sz w:val="24"/>
                <w:szCs w:val="24"/>
              </w:rPr>
              <w:t xml:space="preserve"> или без механического </w:t>
            </w:r>
            <w:proofErr w:type="spellStart"/>
            <w:r w:rsidR="00A344A9" w:rsidRPr="00F571B4">
              <w:rPr>
                <w:rFonts w:ascii="Times New Roman" w:hAnsi="Times New Roman"/>
                <w:bCs/>
                <w:sz w:val="24"/>
                <w:szCs w:val="24"/>
              </w:rPr>
              <w:t>щ</w:t>
            </w: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>ажения</w:t>
            </w:r>
            <w:proofErr w:type="spellEnd"/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837611" w:rsidRPr="00F571B4" w:rsidRDefault="00837611" w:rsidP="00F571B4">
            <w:pPr>
              <w:pStyle w:val="a6"/>
              <w:ind w:firstLine="22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 xml:space="preserve">Температура пищи - от 15 до 60-65°С. </w:t>
            </w:r>
          </w:p>
          <w:p w:rsidR="00837611" w:rsidRPr="00F571B4" w:rsidRDefault="00837611" w:rsidP="00F571B4">
            <w:pPr>
              <w:pStyle w:val="a6"/>
              <w:ind w:firstLine="22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>Свободная жидкость –</w:t>
            </w: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1,5-2 литра. </w:t>
            </w:r>
          </w:p>
          <w:p w:rsidR="00837611" w:rsidRPr="00F571B4" w:rsidRDefault="00837611" w:rsidP="00F571B4">
            <w:pPr>
              <w:pStyle w:val="a6"/>
              <w:ind w:firstLine="22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>Ритм питания - дробный, 4-6 раз в день.</w:t>
            </w:r>
          </w:p>
        </w:tc>
      </w:tr>
    </w:tbl>
    <w:p w:rsidR="00A344A9" w:rsidRPr="00F571B4" w:rsidRDefault="00A344A9" w:rsidP="00A344A9">
      <w:pPr>
        <w:pStyle w:val="a6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71B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* Индивидуализация химического состава и калорийности стандартных диет осуществляется путем подбора имеющихся в картотеке блюд лечебного питания, увеличения или уменьшения количества буфетных продуктов (хлеб, сахар, масло) или исключения продуктов, не рекомендуемых при данных заболеваниях, а также путем использования специализированных пищевых продуктов и продуктов для </w:t>
      </w:r>
      <w:proofErr w:type="spellStart"/>
      <w:r w:rsidRPr="00F571B4">
        <w:rPr>
          <w:rFonts w:ascii="Times New Roman" w:hAnsi="Times New Roman" w:cs="Times New Roman"/>
          <w:bCs/>
          <w:sz w:val="24"/>
          <w:szCs w:val="24"/>
        </w:rPr>
        <w:t>энтерального</w:t>
      </w:r>
      <w:proofErr w:type="spellEnd"/>
      <w:r w:rsidRPr="00F571B4">
        <w:rPr>
          <w:rFonts w:ascii="Times New Roman" w:hAnsi="Times New Roman" w:cs="Times New Roman"/>
          <w:bCs/>
          <w:sz w:val="24"/>
          <w:szCs w:val="24"/>
        </w:rPr>
        <w:t xml:space="preserve"> питания.</w:t>
      </w:r>
    </w:p>
    <w:p w:rsidR="00A344A9" w:rsidRPr="00F571B4" w:rsidRDefault="00A344A9" w:rsidP="00A344A9">
      <w:pPr>
        <w:pStyle w:val="a6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71B4">
        <w:rPr>
          <w:rFonts w:ascii="Times New Roman" w:hAnsi="Times New Roman" w:cs="Times New Roman"/>
          <w:bCs/>
          <w:sz w:val="24"/>
          <w:szCs w:val="24"/>
        </w:rPr>
        <w:t>** Специализированные пищевые продукты смеси белковые композитные сухие предназначены для использования пищеблоками медицинских организаций в качестве компонентов приготовления готовых блюд для диетического лечебного и диетического профилактического питания, и выпускаемые по ГОСТ 33933-2016.</w:t>
      </w:r>
    </w:p>
    <w:p w:rsidR="00A344A9" w:rsidRPr="00F571B4" w:rsidRDefault="00A344A9" w:rsidP="00A344A9">
      <w:pPr>
        <w:pStyle w:val="a6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71B4">
        <w:rPr>
          <w:rFonts w:ascii="Times New Roman" w:hAnsi="Times New Roman" w:cs="Times New Roman"/>
          <w:bCs/>
          <w:sz w:val="24"/>
          <w:szCs w:val="24"/>
        </w:rPr>
        <w:t>*** Специализированные пищевые продукты витаминно-минеральные комплексы предназначены для использования пищеблоками медицинских организаций в качестве компонентов приготовления готовых блюд для диетического лечебного и диетического профилактического питания в соответствии с Методическими рекомендациями МР 2.3.1.2432—08 «Нормы физиологических потребностей в энергии и пищевых веществах для различных групп населения Российской Федерации».</w:t>
      </w:r>
    </w:p>
    <w:p w:rsidR="00837611" w:rsidRPr="00F571B4" w:rsidRDefault="00837611" w:rsidP="00837611">
      <w:pPr>
        <w:pStyle w:val="a6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344A9" w:rsidRDefault="00A344A9" w:rsidP="00837611">
      <w:pPr>
        <w:pStyle w:val="a6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344A9" w:rsidRDefault="00A344A9" w:rsidP="00837611">
      <w:pPr>
        <w:pStyle w:val="a6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344A9" w:rsidRDefault="00A344A9" w:rsidP="00837611">
      <w:pPr>
        <w:pStyle w:val="a6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344A9" w:rsidRDefault="00A344A9" w:rsidP="00837611">
      <w:pPr>
        <w:pStyle w:val="a6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344A9" w:rsidRDefault="00A344A9" w:rsidP="00837611">
      <w:pPr>
        <w:pStyle w:val="a6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344A9" w:rsidRDefault="00A344A9" w:rsidP="00837611">
      <w:pPr>
        <w:pStyle w:val="a6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344A9" w:rsidRDefault="00A344A9" w:rsidP="00837611">
      <w:pPr>
        <w:pStyle w:val="a6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344A9" w:rsidRDefault="00A344A9" w:rsidP="00837611">
      <w:pPr>
        <w:pStyle w:val="a6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344A9" w:rsidRDefault="00A344A9" w:rsidP="00837611">
      <w:pPr>
        <w:pStyle w:val="a6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344A9" w:rsidRDefault="00A344A9" w:rsidP="00837611">
      <w:pPr>
        <w:pStyle w:val="a6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344A9" w:rsidRDefault="00A344A9" w:rsidP="00F3582C">
      <w:pPr>
        <w:pStyle w:val="a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571B4" w:rsidRDefault="00F3582C" w:rsidP="00F3582C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 w:rsidRPr="00F571B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</w:t>
      </w:r>
    </w:p>
    <w:p w:rsidR="00F571B4" w:rsidRDefault="00F571B4" w:rsidP="00F3582C">
      <w:pPr>
        <w:pStyle w:val="a6"/>
        <w:rPr>
          <w:rFonts w:ascii="Times New Roman" w:hAnsi="Times New Roman" w:cs="Times New Roman"/>
          <w:bCs/>
          <w:sz w:val="28"/>
          <w:szCs w:val="28"/>
        </w:rPr>
      </w:pPr>
    </w:p>
    <w:p w:rsidR="00F571B4" w:rsidRDefault="00F571B4" w:rsidP="00F3582C">
      <w:pPr>
        <w:pStyle w:val="a6"/>
        <w:rPr>
          <w:rFonts w:ascii="Times New Roman" w:hAnsi="Times New Roman" w:cs="Times New Roman"/>
          <w:bCs/>
          <w:sz w:val="28"/>
          <w:szCs w:val="28"/>
        </w:rPr>
      </w:pPr>
    </w:p>
    <w:p w:rsidR="00F571B4" w:rsidRDefault="00F571B4" w:rsidP="00F571B4">
      <w:pPr>
        <w:pStyle w:val="a6"/>
        <w:rPr>
          <w:rFonts w:ascii="Times New Roman" w:hAnsi="Times New Roman" w:cs="Times New Roman"/>
          <w:bCs/>
          <w:sz w:val="28"/>
          <w:szCs w:val="28"/>
        </w:rPr>
        <w:sectPr w:rsidR="00F571B4" w:rsidSect="00F571B4">
          <w:type w:val="continuous"/>
          <w:pgSz w:w="11905" w:h="16838"/>
          <w:pgMar w:top="993" w:right="851" w:bottom="851" w:left="1418" w:header="0" w:footer="0" w:gutter="0"/>
          <w:pgNumType w:start="1"/>
          <w:cols w:space="720"/>
          <w:titlePg/>
          <w:docGrid w:linePitch="299"/>
        </w:sectPr>
      </w:pPr>
    </w:p>
    <w:p w:rsidR="00A344A9" w:rsidRPr="00A344A9" w:rsidRDefault="00F571B4" w:rsidP="00F571B4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                                                                              </w:t>
      </w:r>
      <w:r w:rsidR="00A344A9" w:rsidRPr="00A344A9">
        <w:rPr>
          <w:rFonts w:ascii="Times New Roman" w:hAnsi="Times New Roman" w:cs="Times New Roman"/>
          <w:bCs/>
          <w:sz w:val="28"/>
          <w:szCs w:val="28"/>
        </w:rPr>
        <w:t xml:space="preserve">Приложение № </w:t>
      </w:r>
      <w:r w:rsidR="00A344A9">
        <w:rPr>
          <w:rFonts w:ascii="Times New Roman" w:hAnsi="Times New Roman" w:cs="Times New Roman"/>
          <w:bCs/>
          <w:sz w:val="28"/>
          <w:szCs w:val="28"/>
        </w:rPr>
        <w:t>3</w:t>
      </w:r>
    </w:p>
    <w:p w:rsidR="00A344A9" w:rsidRPr="00A344A9" w:rsidRDefault="00A344A9" w:rsidP="00A344A9">
      <w:pPr>
        <w:pStyle w:val="a6"/>
        <w:ind w:left="6096"/>
        <w:rPr>
          <w:rFonts w:ascii="Times New Roman" w:hAnsi="Times New Roman" w:cs="Times New Roman"/>
          <w:bCs/>
          <w:sz w:val="28"/>
          <w:szCs w:val="28"/>
        </w:rPr>
      </w:pPr>
      <w:r w:rsidRPr="00A344A9">
        <w:rPr>
          <w:rFonts w:ascii="Times New Roman" w:hAnsi="Times New Roman" w:cs="Times New Roman"/>
          <w:bCs/>
          <w:sz w:val="28"/>
          <w:szCs w:val="28"/>
        </w:rPr>
        <w:t xml:space="preserve">к приказу 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A344A9">
        <w:rPr>
          <w:rFonts w:ascii="Times New Roman" w:hAnsi="Times New Roman" w:cs="Times New Roman"/>
          <w:bCs/>
          <w:sz w:val="28"/>
          <w:szCs w:val="28"/>
        </w:rPr>
        <w:t>инистерства здравоохранения Российской Федерации</w:t>
      </w:r>
    </w:p>
    <w:p w:rsidR="00A344A9" w:rsidRDefault="00A344A9" w:rsidP="00A344A9">
      <w:pPr>
        <w:pStyle w:val="a6"/>
        <w:ind w:left="6096"/>
        <w:rPr>
          <w:rFonts w:ascii="Times New Roman" w:hAnsi="Times New Roman" w:cs="Times New Roman"/>
          <w:bCs/>
          <w:sz w:val="28"/>
          <w:szCs w:val="28"/>
        </w:rPr>
      </w:pPr>
      <w:r w:rsidRPr="00A344A9">
        <w:rPr>
          <w:rFonts w:ascii="Times New Roman" w:hAnsi="Times New Roman" w:cs="Times New Roman"/>
          <w:bCs/>
          <w:sz w:val="28"/>
          <w:szCs w:val="28"/>
        </w:rPr>
        <w:t>от «___»_____ 2020 г. №__</w:t>
      </w:r>
    </w:p>
    <w:p w:rsidR="00A344A9" w:rsidRDefault="00A344A9" w:rsidP="00837611">
      <w:pPr>
        <w:pStyle w:val="a6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344A9" w:rsidRPr="00F571B4" w:rsidRDefault="00A344A9" w:rsidP="00A344A9">
      <w:pPr>
        <w:pStyle w:val="a6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71B4">
        <w:rPr>
          <w:rFonts w:ascii="Times New Roman" w:hAnsi="Times New Roman" w:cs="Times New Roman"/>
          <w:b/>
          <w:bCs/>
          <w:sz w:val="28"/>
          <w:szCs w:val="28"/>
        </w:rPr>
        <w:t xml:space="preserve">Номенклатура </w:t>
      </w:r>
      <w:r w:rsidRPr="00F571B4">
        <w:rPr>
          <w:rFonts w:ascii="Times New Roman" w:hAnsi="Times New Roman" w:cs="Times New Roman"/>
          <w:b/>
          <w:bCs/>
          <w:sz w:val="28"/>
          <w:szCs w:val="28"/>
        </w:rPr>
        <w:br/>
        <w:t xml:space="preserve">стандартных диет для организации питания детей </w:t>
      </w:r>
      <w:r w:rsidRPr="00F571B4">
        <w:rPr>
          <w:rFonts w:ascii="Times New Roman" w:hAnsi="Times New Roman" w:cs="Times New Roman"/>
          <w:b/>
          <w:bCs/>
          <w:sz w:val="28"/>
          <w:szCs w:val="28"/>
        </w:rPr>
        <w:br/>
        <w:t>в детских медицинских организациях</w:t>
      </w:r>
    </w:p>
    <w:p w:rsidR="00A344A9" w:rsidRDefault="00A344A9" w:rsidP="00A344A9">
      <w:pPr>
        <w:pStyle w:val="a6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pPr w:leftFromText="180" w:rightFromText="180" w:vertAnchor="text" w:horzAnchor="margin" w:tblpX="-597" w:tblpY="22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3827"/>
        <w:gridCol w:w="4004"/>
      </w:tblGrid>
      <w:tr w:rsidR="00A344A9" w:rsidRPr="00F571B4" w:rsidTr="00F571B4">
        <w:trPr>
          <w:trHeight w:val="983"/>
        </w:trPr>
        <w:tc>
          <w:tcPr>
            <w:tcW w:w="2518" w:type="dxa"/>
          </w:tcPr>
          <w:p w:rsidR="00A344A9" w:rsidRPr="00F571B4" w:rsidRDefault="00A344A9" w:rsidP="00F571B4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>Номенклатура стандартных диет для детей</w:t>
            </w:r>
          </w:p>
        </w:tc>
        <w:tc>
          <w:tcPr>
            <w:tcW w:w="3827" w:type="dxa"/>
          </w:tcPr>
          <w:p w:rsidR="00A344A9" w:rsidRPr="00F571B4" w:rsidRDefault="00A344A9" w:rsidP="00F571B4">
            <w:pPr>
              <w:pStyle w:val="a6"/>
              <w:ind w:firstLine="176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>Показания к применению</w:t>
            </w:r>
          </w:p>
        </w:tc>
        <w:tc>
          <w:tcPr>
            <w:tcW w:w="4004" w:type="dxa"/>
          </w:tcPr>
          <w:p w:rsidR="00A344A9" w:rsidRPr="00F571B4" w:rsidRDefault="00A344A9" w:rsidP="00F571B4">
            <w:pPr>
              <w:pStyle w:val="a6"/>
              <w:ind w:firstLine="282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>Общая характеристика, кулинарная обработка</w:t>
            </w:r>
          </w:p>
        </w:tc>
      </w:tr>
      <w:tr w:rsidR="00A344A9" w:rsidRPr="00F571B4" w:rsidTr="00F571B4">
        <w:tc>
          <w:tcPr>
            <w:tcW w:w="2518" w:type="dxa"/>
          </w:tcPr>
          <w:p w:rsidR="00A344A9" w:rsidRPr="00F571B4" w:rsidRDefault="00A344A9" w:rsidP="00F571B4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>Основной вариант стандартной диеты (ОВД)</w:t>
            </w:r>
            <w:r w:rsidRPr="00F571B4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1</w:t>
            </w:r>
          </w:p>
          <w:p w:rsidR="00A344A9" w:rsidRPr="00F571B4" w:rsidRDefault="00A344A9" w:rsidP="00F571B4">
            <w:pPr>
              <w:pStyle w:val="a6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A344A9" w:rsidRPr="00F571B4" w:rsidRDefault="00A344A9" w:rsidP="00F571B4">
            <w:pPr>
              <w:pStyle w:val="a6"/>
              <w:ind w:firstLine="176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 xml:space="preserve">Заболевания органов пищеварения: хронический гастрит, хронический гастродуоденит, язвенная болезнь желудка и 12-перстной кишки, хронический гепатит, цирроз печени, дискинезия желчных путей, холецистит, желчнокаменная болезнь, хронический панкреатит, синдром раздраженного кишечника. </w:t>
            </w:r>
          </w:p>
          <w:p w:rsidR="00A344A9" w:rsidRPr="00F571B4" w:rsidRDefault="00A344A9" w:rsidP="00F571B4">
            <w:pPr>
              <w:pStyle w:val="a6"/>
              <w:ind w:firstLine="176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>Хронический</w:t>
            </w:r>
            <w:proofErr w:type="gramEnd"/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 xml:space="preserve"> пиелонефрит, хронический и острый </w:t>
            </w:r>
            <w:proofErr w:type="spellStart"/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>гломерулонефрит</w:t>
            </w:r>
            <w:proofErr w:type="spellEnd"/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 xml:space="preserve"> с сохранными функциями почек, хроническая болезнь почек </w:t>
            </w:r>
            <w:r w:rsidRPr="00F571B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 xml:space="preserve">. Гемодиализ. </w:t>
            </w:r>
          </w:p>
          <w:p w:rsidR="00A344A9" w:rsidRPr="00F571B4" w:rsidRDefault="00A344A9" w:rsidP="00F571B4">
            <w:pPr>
              <w:pStyle w:val="a6"/>
              <w:ind w:firstLine="176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 xml:space="preserve">Плановые хирургические вмешательства, кроме органов желудочно-кишечного тракта.  Острые инфекционные заболевания и лихорадочные состояния.  </w:t>
            </w:r>
          </w:p>
          <w:p w:rsidR="00A344A9" w:rsidRPr="00F571B4" w:rsidRDefault="00A344A9" w:rsidP="00F571B4">
            <w:pPr>
              <w:pStyle w:val="a6"/>
              <w:ind w:firstLine="176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 xml:space="preserve">Заболевания </w:t>
            </w:r>
            <w:proofErr w:type="gramStart"/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>сердечно-сосудистой</w:t>
            </w:r>
            <w:proofErr w:type="gramEnd"/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 xml:space="preserve"> системы без недостаточности кровообращения и  гипертоническая болезнь </w:t>
            </w:r>
            <w:r w:rsidRPr="00F571B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 xml:space="preserve"> ст.</w:t>
            </w:r>
          </w:p>
          <w:p w:rsidR="00A344A9" w:rsidRPr="00F571B4" w:rsidRDefault="00A344A9" w:rsidP="00F571B4">
            <w:pPr>
              <w:pStyle w:val="a6"/>
              <w:ind w:firstLine="176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 xml:space="preserve">Заболевания центральной нервной системы. </w:t>
            </w:r>
          </w:p>
          <w:p w:rsidR="00A344A9" w:rsidRPr="00F571B4" w:rsidRDefault="00A344A9" w:rsidP="00F571B4">
            <w:pPr>
              <w:pStyle w:val="a6"/>
              <w:ind w:firstLine="176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>Травмы опорно-двигательного аппарата.</w:t>
            </w:r>
          </w:p>
          <w:p w:rsidR="00A344A9" w:rsidRPr="00F571B4" w:rsidRDefault="00A344A9" w:rsidP="00F571B4">
            <w:pPr>
              <w:pStyle w:val="a6"/>
              <w:ind w:firstLine="176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04" w:type="dxa"/>
          </w:tcPr>
          <w:p w:rsidR="00A344A9" w:rsidRPr="00F571B4" w:rsidRDefault="00A344A9" w:rsidP="00F571B4">
            <w:pPr>
              <w:pStyle w:val="a6"/>
              <w:ind w:firstLine="282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 xml:space="preserve">Диета физиологически полноценная по содержанию основных пищевых веществ и энергии, с исключением сильных раздражителей пищеварительной секреции и стимуляторов желчевыделения, с повышенным содержанием </w:t>
            </w:r>
            <w:proofErr w:type="spellStart"/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>липотропных</w:t>
            </w:r>
            <w:proofErr w:type="spellEnd"/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 xml:space="preserve"> веществ.</w:t>
            </w:r>
          </w:p>
          <w:p w:rsidR="00A344A9" w:rsidRPr="00F571B4" w:rsidRDefault="00A344A9" w:rsidP="00F571B4">
            <w:pPr>
              <w:pStyle w:val="a6"/>
              <w:ind w:firstLine="282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F571B4">
              <w:rPr>
                <w:rFonts w:ascii="Times New Roman" w:hAnsi="Times New Roman"/>
                <w:bCs/>
                <w:i/>
                <w:sz w:val="24"/>
                <w:szCs w:val="24"/>
              </w:rPr>
              <w:t>Исключаются:</w:t>
            </w: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 xml:space="preserve"> продукты и блюда, содержащие большое количество экстрактивных веществ (крепкие бульоны), жареные, жирные и острые блюда, тугоплавкие жиры (жирные сорта мяса и птицы, сало), кулинарные жиры и маргарины, копчености, острые пряности, приправы (уксус, хрен, горчица,  кетчуп, майонез), редька, редис, маринады, орехи, грибы, газированные напитки, кофе, шоколад. </w:t>
            </w:r>
            <w:proofErr w:type="gramEnd"/>
          </w:p>
          <w:p w:rsidR="00A344A9" w:rsidRPr="00F571B4" w:rsidRDefault="00A344A9" w:rsidP="00F571B4">
            <w:pPr>
              <w:pStyle w:val="a6"/>
              <w:ind w:firstLine="282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F571B4">
              <w:rPr>
                <w:rFonts w:ascii="Times New Roman" w:hAnsi="Times New Roman"/>
                <w:bCs/>
                <w:i/>
                <w:sz w:val="24"/>
                <w:szCs w:val="24"/>
              </w:rPr>
              <w:t>Разрешаются:</w:t>
            </w: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 xml:space="preserve"> каши молочные из всех круп, отварные макароны и вермишель, молоко и кисломолочные напитки, творог, сметана в блюдах, неострый сыр, яйца (вареные, паровой омлет), супы вегетарианские или на втором бульоне, щи, борщ, молочные супы, блюда из мяса, птицы и рыбы, фрукты и овощи (сырые, отварные), лук в составе блюд, огородная зелень после термической обработки, овощные и фруктово-ягодные соки и напитки</w:t>
            </w:r>
            <w:proofErr w:type="gramEnd"/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gramStart"/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 xml:space="preserve">сладости </w:t>
            </w: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(мед, варенье, пастила, зефир, печенье, мармелад), выпечка собственного приготовления, хлеб пшеничный и ржано-пшеничный, масло сливочное и растительное.</w:t>
            </w:r>
            <w:proofErr w:type="gramEnd"/>
          </w:p>
          <w:p w:rsidR="00A344A9" w:rsidRPr="00F571B4" w:rsidRDefault="00A344A9" w:rsidP="00F571B4">
            <w:pPr>
              <w:pStyle w:val="a6"/>
              <w:ind w:firstLine="282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 xml:space="preserve">Пища готовится на пару, отваривается,  тушится или запекается после отваривания, не измельчается. Дается в теплом виде. </w:t>
            </w:r>
          </w:p>
          <w:p w:rsidR="00A344A9" w:rsidRPr="00F571B4" w:rsidRDefault="00A344A9" w:rsidP="00F571B4">
            <w:pPr>
              <w:pStyle w:val="a6"/>
              <w:ind w:firstLine="282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>Температура блюд – 20 - 60°С.</w:t>
            </w:r>
          </w:p>
          <w:p w:rsidR="00A344A9" w:rsidRPr="00F571B4" w:rsidRDefault="00A344A9" w:rsidP="00F571B4">
            <w:pPr>
              <w:pStyle w:val="a6"/>
              <w:ind w:firstLine="282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>Режим питания дробный, 5-6 раз в день.</w:t>
            </w:r>
          </w:p>
        </w:tc>
      </w:tr>
      <w:tr w:rsidR="00A344A9" w:rsidRPr="00F571B4" w:rsidTr="00F571B4">
        <w:trPr>
          <w:trHeight w:val="557"/>
        </w:trPr>
        <w:tc>
          <w:tcPr>
            <w:tcW w:w="2518" w:type="dxa"/>
          </w:tcPr>
          <w:p w:rsidR="00A344A9" w:rsidRPr="00F571B4" w:rsidRDefault="00A344A9" w:rsidP="00F571B4">
            <w:pPr>
              <w:pStyle w:val="a6"/>
              <w:ind w:firstLine="709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Вариант диеты  с </w:t>
            </w:r>
            <w:proofErr w:type="gramStart"/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>химическим</w:t>
            </w:r>
            <w:proofErr w:type="gramEnd"/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 xml:space="preserve"> и механическим </w:t>
            </w:r>
            <w:proofErr w:type="spellStart"/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>щажением</w:t>
            </w:r>
            <w:proofErr w:type="spellEnd"/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 xml:space="preserve"> (ЩД)</w:t>
            </w:r>
            <w:r w:rsidRPr="00F571B4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2</w:t>
            </w:r>
          </w:p>
          <w:p w:rsidR="00A344A9" w:rsidRPr="00F571B4" w:rsidRDefault="00A344A9" w:rsidP="00F571B4">
            <w:pPr>
              <w:pStyle w:val="a6"/>
              <w:ind w:firstLine="709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  <w:p w:rsidR="00A344A9" w:rsidRPr="00F571B4" w:rsidRDefault="00A344A9" w:rsidP="00F571B4">
            <w:pPr>
              <w:pStyle w:val="a6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A344A9" w:rsidRPr="00F571B4" w:rsidRDefault="00A344A9" w:rsidP="00F571B4">
            <w:pPr>
              <w:pStyle w:val="a6"/>
              <w:ind w:firstLine="176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 xml:space="preserve">Острая язва желудка и 12-перстной кишки, острый эзофагит и гастродуоденит. Острый панкреатит, обострение хронического панкреатита. </w:t>
            </w:r>
          </w:p>
          <w:p w:rsidR="00A344A9" w:rsidRPr="00F571B4" w:rsidRDefault="00A344A9" w:rsidP="00F571B4">
            <w:pPr>
              <w:pStyle w:val="a6"/>
              <w:ind w:firstLine="176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 xml:space="preserve">Нарушение функции жевания и глотания: бульбарные и псевдобульбарные расстройства, заболевания челюстно-лицевого аппарата. Нарушения проходимости верхних отделов ЖКТ. Питание через </w:t>
            </w:r>
            <w:proofErr w:type="spellStart"/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>гастр</w:t>
            </w:r>
            <w:proofErr w:type="gramStart"/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proofErr w:type="spellEnd"/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gramEnd"/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>еюно</w:t>
            </w:r>
            <w:proofErr w:type="spellEnd"/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 xml:space="preserve">- или </w:t>
            </w:r>
            <w:proofErr w:type="spellStart"/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>илеостому</w:t>
            </w:r>
            <w:proofErr w:type="spellEnd"/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A344A9" w:rsidRPr="00F571B4" w:rsidRDefault="00A344A9" w:rsidP="00F571B4">
            <w:pPr>
              <w:pStyle w:val="a6"/>
              <w:ind w:firstLine="176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 xml:space="preserve">Состояние после операций на органах ЖКТ, </w:t>
            </w:r>
            <w:proofErr w:type="spellStart"/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>тонзиллэктомии</w:t>
            </w:r>
            <w:proofErr w:type="spellEnd"/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 xml:space="preserve">. Состояние после желудочно-кишечных кровотечений. </w:t>
            </w:r>
          </w:p>
        </w:tc>
        <w:tc>
          <w:tcPr>
            <w:tcW w:w="4004" w:type="dxa"/>
          </w:tcPr>
          <w:p w:rsidR="00A344A9" w:rsidRPr="00F571B4" w:rsidRDefault="00A344A9" w:rsidP="00F571B4">
            <w:pPr>
              <w:pStyle w:val="a6"/>
              <w:ind w:firstLine="282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 xml:space="preserve">Диета физиологически полноценная по содержанию основных пищевых веществ и энергии, с исключением химических и механических раздражителей слизистой оболочки и рецепторного аппарата желудочно-кишечного тракта. </w:t>
            </w:r>
          </w:p>
          <w:p w:rsidR="00A344A9" w:rsidRPr="00F571B4" w:rsidRDefault="00A344A9" w:rsidP="00F571B4">
            <w:pPr>
              <w:pStyle w:val="a6"/>
              <w:ind w:firstLine="282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i/>
                <w:sz w:val="24"/>
                <w:szCs w:val="24"/>
              </w:rPr>
              <w:t>Резко ограничиваются:</w:t>
            </w: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 xml:space="preserve"> азотистые экстрактивные вещества, продукты, богатые эфирными маслами, поваренная соль (3-5 г/сутки). </w:t>
            </w:r>
            <w:r w:rsidRPr="00F571B4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gramStart"/>
            <w:r w:rsidRPr="00F571B4">
              <w:rPr>
                <w:rFonts w:ascii="Times New Roman" w:hAnsi="Times New Roman"/>
                <w:bCs/>
                <w:i/>
                <w:sz w:val="24"/>
                <w:szCs w:val="24"/>
              </w:rPr>
              <w:t>Исключаются:</w:t>
            </w: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 xml:space="preserve"> продукты и блюда, содержащие экстрактивные вещества (бульоны), жареные, жирные и острые блюда, тугоплавкие жиры (жирные сорта мяса и птицы, сало), кулинарные жиры и маргарины, копчености, соленья, острые пряности, приправы (уксус, хрен, горчица,  кетчуп, майонез), маринады, орехи, грибы, редька, редис, свежие овощи и фрукты, соки, газированные напитки, кофе, шоколад. </w:t>
            </w:r>
            <w:proofErr w:type="gramEnd"/>
          </w:p>
          <w:p w:rsidR="00A344A9" w:rsidRPr="00F571B4" w:rsidRDefault="00A344A9" w:rsidP="00F571B4">
            <w:pPr>
              <w:pStyle w:val="a6"/>
              <w:ind w:firstLine="282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i/>
                <w:sz w:val="24"/>
                <w:szCs w:val="24"/>
              </w:rPr>
              <w:t>По показаниям исключается (ограничивается)</w:t>
            </w: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 xml:space="preserve">: молоко и кисломолочные продукты, сливочное и растительное масло, яичный желток, сладости. </w:t>
            </w:r>
          </w:p>
          <w:p w:rsidR="00A344A9" w:rsidRPr="00F571B4" w:rsidRDefault="00A344A9" w:rsidP="00F571B4">
            <w:pPr>
              <w:pStyle w:val="a6"/>
              <w:ind w:firstLine="282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F571B4">
              <w:rPr>
                <w:rFonts w:ascii="Times New Roman" w:hAnsi="Times New Roman"/>
                <w:bCs/>
                <w:i/>
                <w:sz w:val="24"/>
                <w:szCs w:val="24"/>
              </w:rPr>
              <w:t>Разрешаются:</w:t>
            </w: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 xml:space="preserve"> каши молочные или на воде из всех круп (кроме перловой и пшенной), отварные макароны и вермишель; молоко и кисломолочные напитки (по переносимости), творог пресный, нежирный, после термической обработки (запеканка), неострый сыр; яйца (вареные, паровой омлет, белковый омлет); супы вегетарианские из сборных овощей с добавлением круп и/или </w:t>
            </w: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вермишели; блюда из мяса, птицы и рыбы нежирных сортов;</w:t>
            </w:r>
            <w:proofErr w:type="gramEnd"/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>овощи с негрубой клетчаткой (отварные и на пару); фрукты запеченные, а также в виде компотов и киселей; сладости (мед, варенье, пастила, зефир, печенье, мармелад), хлеб пшеничный, масло сливочное и растительное.</w:t>
            </w:r>
            <w:proofErr w:type="gramEnd"/>
          </w:p>
          <w:p w:rsidR="00A344A9" w:rsidRPr="00F571B4" w:rsidRDefault="00A344A9" w:rsidP="00F571B4">
            <w:pPr>
              <w:pStyle w:val="a6"/>
              <w:ind w:firstLine="282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 xml:space="preserve">Пища  готовится на пару, отваривается, измельчается или протирается. </w:t>
            </w:r>
          </w:p>
          <w:p w:rsidR="00A344A9" w:rsidRPr="00F571B4" w:rsidRDefault="00A344A9" w:rsidP="00F571B4">
            <w:pPr>
              <w:pStyle w:val="a6"/>
              <w:ind w:firstLine="282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>Температура блюд - от 30 до 60°С. Режим питания дробный, 5-6 раз в день.</w:t>
            </w:r>
          </w:p>
        </w:tc>
      </w:tr>
      <w:tr w:rsidR="00A344A9" w:rsidRPr="00F571B4" w:rsidTr="00F571B4">
        <w:trPr>
          <w:trHeight w:val="557"/>
        </w:trPr>
        <w:tc>
          <w:tcPr>
            <w:tcW w:w="2518" w:type="dxa"/>
          </w:tcPr>
          <w:p w:rsidR="00A344A9" w:rsidRPr="00F571B4" w:rsidRDefault="00A344A9" w:rsidP="00F571B4">
            <w:pPr>
              <w:pStyle w:val="a6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Вариант диеты с повышенным количеством белка и повышенной калорийностью (высокобелковая высококалорийная диета) – ВБКД</w:t>
            </w:r>
          </w:p>
        </w:tc>
        <w:tc>
          <w:tcPr>
            <w:tcW w:w="3827" w:type="dxa"/>
          </w:tcPr>
          <w:p w:rsidR="00A344A9" w:rsidRPr="00F571B4" w:rsidRDefault="00A344A9" w:rsidP="00F571B4">
            <w:pPr>
              <w:pStyle w:val="a6"/>
              <w:ind w:firstLine="176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 xml:space="preserve">Острая и хроническая недостаточность питания. Синдром </w:t>
            </w:r>
            <w:proofErr w:type="spellStart"/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>мальабсорбции</w:t>
            </w:r>
            <w:proofErr w:type="spellEnd"/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 xml:space="preserve">. Врожденные пороки развития легких. Хроническая панкреатическая недостаточность, </w:t>
            </w:r>
            <w:proofErr w:type="spellStart"/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>муковисцидоз</w:t>
            </w:r>
            <w:proofErr w:type="spellEnd"/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 xml:space="preserve">. Коллагенозы и юношеский артрит без нарушения функции почек. </w:t>
            </w:r>
          </w:p>
          <w:p w:rsidR="00A344A9" w:rsidRPr="00F571B4" w:rsidRDefault="00A344A9" w:rsidP="00F571B4">
            <w:pPr>
              <w:pStyle w:val="a6"/>
              <w:ind w:firstLine="176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 xml:space="preserve">Буллезный </w:t>
            </w:r>
            <w:proofErr w:type="spellStart"/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>эпидермолиз</w:t>
            </w:r>
            <w:proofErr w:type="spellEnd"/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  <w:p w:rsidR="00A344A9" w:rsidRPr="00F571B4" w:rsidRDefault="00A344A9" w:rsidP="00F571B4">
            <w:pPr>
              <w:pStyle w:val="a6"/>
              <w:ind w:firstLine="176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>Врожденный нефротический синдром.</w:t>
            </w:r>
          </w:p>
          <w:p w:rsidR="00A344A9" w:rsidRPr="00F571B4" w:rsidRDefault="00A344A9" w:rsidP="00F571B4">
            <w:pPr>
              <w:pStyle w:val="a6"/>
              <w:ind w:firstLine="176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>Онкологические заболевания.</w:t>
            </w:r>
          </w:p>
          <w:p w:rsidR="00A344A9" w:rsidRPr="00F571B4" w:rsidRDefault="00A344A9" w:rsidP="00F571B4">
            <w:pPr>
              <w:pStyle w:val="a6"/>
              <w:ind w:firstLine="176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 xml:space="preserve">Туберкулез. ВИЧ. Нагноительные процессы. Ожоговая болезнь. Лечение кортикостероидами. </w:t>
            </w:r>
          </w:p>
        </w:tc>
        <w:tc>
          <w:tcPr>
            <w:tcW w:w="4004" w:type="dxa"/>
          </w:tcPr>
          <w:p w:rsidR="00A344A9" w:rsidRPr="00F571B4" w:rsidRDefault="00A344A9" w:rsidP="00F571B4">
            <w:pPr>
              <w:pStyle w:val="a6"/>
              <w:ind w:firstLine="282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>Диета с повышенным количеством белка, жира и  физиологическим  содержанием углеводов.</w:t>
            </w:r>
          </w:p>
          <w:p w:rsidR="00A344A9" w:rsidRPr="00F571B4" w:rsidRDefault="00A344A9" w:rsidP="00F571B4">
            <w:pPr>
              <w:pStyle w:val="a6"/>
              <w:ind w:firstLine="282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F571B4">
              <w:rPr>
                <w:rFonts w:ascii="Times New Roman" w:hAnsi="Times New Roman"/>
                <w:bCs/>
                <w:i/>
                <w:sz w:val="24"/>
                <w:szCs w:val="24"/>
              </w:rPr>
              <w:t>Исключаются:</w:t>
            </w: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 xml:space="preserve"> продукты и блюда, содержащие большое количество экстрактивных веществ (крепкие бульоны), жареные, жирные и острые блюда, тугоплавкие жиры (жирные сорта мяса и птицы, сало), кулинарные жиры и маргарины, копчености, острые пряности, приправы (уксус, хрен, горчица,  кетчуп, майонез), редька, редис, маринады, орехи, грибы, газированные напитки, кофе, шоколад. </w:t>
            </w:r>
            <w:proofErr w:type="gramEnd"/>
          </w:p>
          <w:p w:rsidR="00A344A9" w:rsidRPr="00F571B4" w:rsidRDefault="00A344A9" w:rsidP="00F571B4">
            <w:pPr>
              <w:pStyle w:val="a6"/>
              <w:ind w:firstLine="282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F571B4">
              <w:rPr>
                <w:rFonts w:ascii="Times New Roman" w:hAnsi="Times New Roman"/>
                <w:bCs/>
                <w:i/>
                <w:sz w:val="24"/>
                <w:szCs w:val="24"/>
              </w:rPr>
              <w:t>Разрешаются:</w:t>
            </w: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 xml:space="preserve"> каши молочные из всех круп, отварные макароны и вермишель, молоко и кисломолочные напитки, творог, сметана в блюдах, неострый сыр, яйца (вареные, паровой омлет), супы вегетарианские или на втором бульоне, щи, борщ, молочные супы, блюда из мяса, птицы и рыбы, фрукты и овощи (сырые, отварные), овощные и фруктово-ягодные соки и напитки, сладости (мед, варенье, пастила, зефир, печенье, мармелад), выпечка собственного</w:t>
            </w:r>
            <w:proofErr w:type="gramEnd"/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 xml:space="preserve"> приготовления, хлеб пшеничный и ржано-пшеничный, сливочное и растительное масла.</w:t>
            </w:r>
          </w:p>
          <w:p w:rsidR="00A344A9" w:rsidRPr="00F571B4" w:rsidRDefault="00A344A9" w:rsidP="00F571B4">
            <w:pPr>
              <w:pStyle w:val="a6"/>
              <w:ind w:firstLine="282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 xml:space="preserve">При </w:t>
            </w:r>
            <w:proofErr w:type="spellStart"/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>муковисцидозе</w:t>
            </w:r>
            <w:proofErr w:type="spellEnd"/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 xml:space="preserve"> количество поваренной соли увеличивается.</w:t>
            </w:r>
          </w:p>
          <w:p w:rsidR="00A344A9" w:rsidRPr="00F571B4" w:rsidRDefault="00A344A9" w:rsidP="00F571B4">
            <w:pPr>
              <w:pStyle w:val="a6"/>
              <w:ind w:firstLine="282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 xml:space="preserve">Блюда готовят в отварном, тушеном, запеченном, протертом и не протертом виде, на пару. </w:t>
            </w: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Температура блюд от 20 до 60°С. </w:t>
            </w:r>
          </w:p>
          <w:p w:rsidR="00A344A9" w:rsidRPr="00F571B4" w:rsidRDefault="00A344A9" w:rsidP="00F571B4">
            <w:pPr>
              <w:pStyle w:val="a6"/>
              <w:ind w:firstLine="282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>Режим питания дробный, 5-6 раз в день.</w:t>
            </w:r>
          </w:p>
        </w:tc>
      </w:tr>
      <w:tr w:rsidR="00A344A9" w:rsidRPr="00F571B4" w:rsidTr="00F571B4">
        <w:tc>
          <w:tcPr>
            <w:tcW w:w="2518" w:type="dxa"/>
          </w:tcPr>
          <w:p w:rsidR="00A344A9" w:rsidRPr="00F571B4" w:rsidRDefault="00A344A9" w:rsidP="00F571B4">
            <w:pPr>
              <w:pStyle w:val="a6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Вариант диеты с пониженным количеством белка НБД</w:t>
            </w:r>
          </w:p>
          <w:p w:rsidR="00A344A9" w:rsidRPr="00F571B4" w:rsidRDefault="00A344A9" w:rsidP="00F571B4">
            <w:pPr>
              <w:pStyle w:val="a6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A344A9" w:rsidRPr="00F571B4" w:rsidRDefault="00A344A9" w:rsidP="00F571B4">
            <w:pPr>
              <w:pStyle w:val="a6"/>
              <w:ind w:firstLine="176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 xml:space="preserve">Острый </w:t>
            </w:r>
            <w:proofErr w:type="spellStart"/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>гломерулонефрит</w:t>
            </w:r>
            <w:proofErr w:type="spellEnd"/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 xml:space="preserve">. Хроническая болезнь почек </w:t>
            </w:r>
            <w:r w:rsidRPr="00F571B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II</w:t>
            </w: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F571B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IV</w:t>
            </w: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 xml:space="preserve"> или хроническая почечная недостаточность </w:t>
            </w:r>
            <w:r w:rsidRPr="00F571B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F571B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IV</w:t>
            </w: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 xml:space="preserve"> (без гемодиализа). </w:t>
            </w:r>
          </w:p>
        </w:tc>
        <w:tc>
          <w:tcPr>
            <w:tcW w:w="4004" w:type="dxa"/>
          </w:tcPr>
          <w:p w:rsidR="00A344A9" w:rsidRPr="00F571B4" w:rsidRDefault="00A344A9" w:rsidP="00F571B4">
            <w:pPr>
              <w:pStyle w:val="a6"/>
              <w:ind w:firstLine="282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 xml:space="preserve">Диета с повышенной  энергетической ценностью за счет легко усвояемых углеводов и растительных жиров.  Белок животного происхождения ограничивается на 30% от возрастной нормы.  Диета бессолевая, молочно-растительная, картофельно-яичная, с ограничением экстрактивных веществ, острых приправ. </w:t>
            </w:r>
            <w:r w:rsidRPr="00F571B4">
              <w:rPr>
                <w:rFonts w:ascii="Times New Roman" w:hAnsi="Times New Roman"/>
                <w:bCs/>
                <w:i/>
                <w:sz w:val="24"/>
                <w:szCs w:val="24"/>
              </w:rPr>
              <w:t>Исключаются:</w:t>
            </w: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 xml:space="preserve"> мясо, рыба, творог, сыр, соль.</w:t>
            </w:r>
          </w:p>
          <w:p w:rsidR="00A344A9" w:rsidRPr="00F571B4" w:rsidRDefault="00A344A9" w:rsidP="00F571B4">
            <w:pPr>
              <w:pStyle w:val="a6"/>
              <w:ind w:firstLine="282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F571B4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Разрешаются: </w:t>
            </w: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 xml:space="preserve">куриное яйцо, молоко, кисломолочные напитки, сметана, сливочное и растительное масла, крупы и макаронные изделия, молочные каши, сырые и вареные (запеченные) овощи и фрукты, соки, компоты, кисели,  сладости (мед, варенье, пастила, зефир, печенье, мармелад),  бессолевой хлеб. </w:t>
            </w:r>
            <w:proofErr w:type="gramEnd"/>
          </w:p>
          <w:p w:rsidR="00A344A9" w:rsidRPr="00F571B4" w:rsidRDefault="00A344A9" w:rsidP="00F571B4">
            <w:pPr>
              <w:pStyle w:val="a6"/>
              <w:ind w:firstLine="282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>В диету можно вводить блюда из саго,  безбелковый хлеб, муссы из набухающего крахмала.</w:t>
            </w:r>
          </w:p>
          <w:p w:rsidR="00A344A9" w:rsidRPr="00F571B4" w:rsidRDefault="00A344A9" w:rsidP="00F571B4">
            <w:pPr>
              <w:pStyle w:val="a6"/>
              <w:ind w:firstLine="282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>Пища готовится без соли на пару, отваривается, тушится или запекается после отваривания, не измельчается.</w:t>
            </w:r>
          </w:p>
          <w:p w:rsidR="00A344A9" w:rsidRPr="00F571B4" w:rsidRDefault="00A344A9" w:rsidP="00F571B4">
            <w:pPr>
              <w:pStyle w:val="a6"/>
              <w:ind w:firstLine="282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>Температура блюд – 20 - 60°С.</w:t>
            </w:r>
          </w:p>
          <w:p w:rsidR="00A344A9" w:rsidRPr="00F571B4" w:rsidRDefault="00A344A9" w:rsidP="00F571B4">
            <w:pPr>
              <w:pStyle w:val="a6"/>
              <w:ind w:firstLine="282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>Режим питания дробный, 5-6 раз в день.</w:t>
            </w:r>
          </w:p>
          <w:p w:rsidR="00A344A9" w:rsidRPr="00F571B4" w:rsidRDefault="00A344A9" w:rsidP="00F571B4">
            <w:pPr>
              <w:pStyle w:val="a6"/>
              <w:ind w:firstLine="28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44A9" w:rsidRPr="00F571B4" w:rsidTr="00F571B4">
        <w:tc>
          <w:tcPr>
            <w:tcW w:w="2518" w:type="dxa"/>
          </w:tcPr>
          <w:p w:rsidR="00A344A9" w:rsidRPr="00F571B4" w:rsidRDefault="00A344A9" w:rsidP="00F571B4">
            <w:pPr>
              <w:pStyle w:val="a6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>Вариант диеты с пониженной калорийностью (низкокалорийная диета) – НКД</w:t>
            </w:r>
          </w:p>
          <w:p w:rsidR="00A344A9" w:rsidRPr="00F571B4" w:rsidRDefault="00A344A9" w:rsidP="00F571B4">
            <w:pPr>
              <w:pStyle w:val="a6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A344A9" w:rsidRPr="00F571B4" w:rsidRDefault="00A344A9" w:rsidP="00F571B4">
            <w:pPr>
              <w:pStyle w:val="a6"/>
              <w:ind w:firstLine="176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 xml:space="preserve">Ожирение разных степеней при отсутствии выраженных осложнений со стороны органов пищеварения, кровообращения и др. заболеваний, требующих специальных режимов питания. </w:t>
            </w:r>
          </w:p>
          <w:p w:rsidR="00A344A9" w:rsidRPr="00F571B4" w:rsidRDefault="00A344A9" w:rsidP="00F571B4">
            <w:pPr>
              <w:pStyle w:val="a6"/>
              <w:ind w:firstLine="176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>Сердечно-сосудистые</w:t>
            </w:r>
            <w:proofErr w:type="gramEnd"/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 xml:space="preserve"> заболевания, сахарный диабет 2 типа при наличии избыточной массы тела и ожирения. </w:t>
            </w: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br/>
              <w:t>Метаболический синдром.</w:t>
            </w:r>
          </w:p>
        </w:tc>
        <w:tc>
          <w:tcPr>
            <w:tcW w:w="4004" w:type="dxa"/>
          </w:tcPr>
          <w:p w:rsidR="00A344A9" w:rsidRPr="00F571B4" w:rsidRDefault="00A344A9" w:rsidP="00F571B4">
            <w:pPr>
              <w:pStyle w:val="a6"/>
              <w:ind w:firstLine="282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>Диета со сниженной энергетической ценностью за счет ограничения легкоусвояемых углеводов и жиров животного происхождения при физиологической норме белка.</w:t>
            </w:r>
          </w:p>
          <w:p w:rsidR="00A344A9" w:rsidRPr="00F571B4" w:rsidRDefault="00A344A9" w:rsidP="00F571B4">
            <w:pPr>
              <w:pStyle w:val="a6"/>
              <w:ind w:firstLine="282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F571B4">
              <w:rPr>
                <w:rFonts w:ascii="Times New Roman" w:hAnsi="Times New Roman"/>
                <w:bCs/>
                <w:i/>
                <w:sz w:val="24"/>
                <w:szCs w:val="24"/>
              </w:rPr>
              <w:t>Исключаются:</w:t>
            </w: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 xml:space="preserve"> продукты и блюда, содержащие большое количество экстрактивных веществ (бульоны), жареные, жирные и острые блюда, тугоплавкие жиры (жирные сорта мяса и птицы, сало),  жирные сорта рыбы, икра, кулинарные жиры и маргарины, колбасные изделия (колбасы, сосиски, сардельки и др.), паштеты, копчености, сырковая масса, жирные сорта сыра, манная крупа, </w:t>
            </w: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макаронные изделия, пшеничный хлеб, выпечка, кондитерские изделия (торты, кексы шоколад, мармелад, зефир, сдобное</w:t>
            </w:r>
            <w:proofErr w:type="gramEnd"/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 xml:space="preserve">печенье, конфеты и др.), острые пряности, приправы (уксус, хрен, горчица,  кетчуп, майонез), редька, редис, маринады, орехи, грибы, газированные напитки, кисели, какао, кофе, соки, бананы.  </w:t>
            </w:r>
            <w:proofErr w:type="gramEnd"/>
          </w:p>
          <w:p w:rsidR="00A344A9" w:rsidRPr="00F571B4" w:rsidRDefault="00A344A9" w:rsidP="00F571B4">
            <w:pPr>
              <w:pStyle w:val="a6"/>
              <w:ind w:firstLine="282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i/>
                <w:sz w:val="24"/>
                <w:szCs w:val="24"/>
              </w:rPr>
              <w:t>Резко ограничиваются</w:t>
            </w: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>: легкоусвояемые углеводы (сахар, изделия из пшеничной муки, белый рис), молочные продукты с повышенным содержанием жира.</w:t>
            </w:r>
          </w:p>
          <w:p w:rsidR="00A344A9" w:rsidRPr="00F571B4" w:rsidRDefault="00A344A9" w:rsidP="00F571B4">
            <w:pPr>
              <w:pStyle w:val="a6"/>
              <w:ind w:firstLine="282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i/>
                <w:sz w:val="24"/>
                <w:szCs w:val="24"/>
              </w:rPr>
              <w:t>Ограничиваются:</w:t>
            </w: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 xml:space="preserve"> животные жиры и поваренная соль (3-5 г/сутки), картофель, бобовые, орехи,  сливочное масло, сметана 10% в блюда, каши и блюда из круп, хлеб ржано-пшеничный, хлеб с отрубями.</w:t>
            </w:r>
          </w:p>
          <w:p w:rsidR="00A344A9" w:rsidRPr="00F571B4" w:rsidRDefault="00A344A9" w:rsidP="00F571B4">
            <w:pPr>
              <w:pStyle w:val="a6"/>
              <w:ind w:firstLine="282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F571B4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Разрешаются: </w:t>
            </w: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>молоко и кисломолочные напитки с нормальным и пониженным содержанием жира, сыры с содержанием жира не более 30% сухого вещества; растительное масло; мясо, птица и рыба нежирных сортов, супы овощные вегетарианские, гарниры овощные,  овощи, фрукты и ягоды сырые или после тепловой обработки, огородная зелень после тепловой обработки, пищевые отруби, компот без сахара, чай.</w:t>
            </w:r>
            <w:proofErr w:type="gramEnd"/>
          </w:p>
          <w:p w:rsidR="00A344A9" w:rsidRPr="00F571B4" w:rsidRDefault="00A344A9" w:rsidP="00F571B4">
            <w:pPr>
              <w:pStyle w:val="a6"/>
              <w:ind w:firstLine="282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>Пища готовится на пару, отваривается, тушится или запекается, не измельчается.</w:t>
            </w:r>
          </w:p>
          <w:p w:rsidR="00A344A9" w:rsidRPr="00F571B4" w:rsidRDefault="00A344A9" w:rsidP="00F571B4">
            <w:pPr>
              <w:pStyle w:val="a6"/>
              <w:ind w:firstLine="282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 xml:space="preserve">Температура блюд – 20 - 60°С. </w:t>
            </w:r>
          </w:p>
          <w:p w:rsidR="00A344A9" w:rsidRPr="00F571B4" w:rsidRDefault="00A344A9" w:rsidP="00F571B4">
            <w:pPr>
              <w:pStyle w:val="a6"/>
              <w:ind w:firstLine="282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1B4">
              <w:rPr>
                <w:rFonts w:ascii="Times New Roman" w:hAnsi="Times New Roman"/>
                <w:bCs/>
                <w:sz w:val="24"/>
                <w:szCs w:val="24"/>
              </w:rPr>
              <w:t>Режим питания дробный, 6 раз в день.</w:t>
            </w:r>
          </w:p>
        </w:tc>
      </w:tr>
    </w:tbl>
    <w:p w:rsidR="00A344A9" w:rsidRPr="00F571B4" w:rsidRDefault="00A344A9" w:rsidP="00A344A9">
      <w:pPr>
        <w:pStyle w:val="a6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71B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1 - ОВД может быть </w:t>
      </w:r>
      <w:proofErr w:type="gramStart"/>
      <w:r w:rsidRPr="00F571B4">
        <w:rPr>
          <w:rFonts w:ascii="Times New Roman" w:hAnsi="Times New Roman" w:cs="Times New Roman"/>
          <w:bCs/>
          <w:sz w:val="24"/>
          <w:szCs w:val="24"/>
        </w:rPr>
        <w:t>использована</w:t>
      </w:r>
      <w:proofErr w:type="gramEnd"/>
      <w:r w:rsidRPr="00F571B4">
        <w:rPr>
          <w:rFonts w:ascii="Times New Roman" w:hAnsi="Times New Roman" w:cs="Times New Roman"/>
          <w:bCs/>
          <w:sz w:val="24"/>
          <w:szCs w:val="24"/>
        </w:rPr>
        <w:t xml:space="preserve"> для разработки индивидуальных диет: </w:t>
      </w:r>
      <w:proofErr w:type="spellStart"/>
      <w:r w:rsidRPr="00F571B4">
        <w:rPr>
          <w:rFonts w:ascii="Times New Roman" w:hAnsi="Times New Roman" w:cs="Times New Roman"/>
          <w:bCs/>
          <w:sz w:val="24"/>
          <w:szCs w:val="24"/>
        </w:rPr>
        <w:t>гипоаллергенной</w:t>
      </w:r>
      <w:proofErr w:type="spellEnd"/>
      <w:r w:rsidRPr="00F571B4">
        <w:rPr>
          <w:rFonts w:ascii="Times New Roman" w:hAnsi="Times New Roman" w:cs="Times New Roman"/>
          <w:bCs/>
          <w:sz w:val="24"/>
          <w:szCs w:val="24"/>
        </w:rPr>
        <w:t xml:space="preserve">, безмолочной, </w:t>
      </w:r>
      <w:proofErr w:type="spellStart"/>
      <w:r w:rsidRPr="00F571B4">
        <w:rPr>
          <w:rFonts w:ascii="Times New Roman" w:hAnsi="Times New Roman" w:cs="Times New Roman"/>
          <w:bCs/>
          <w:sz w:val="24"/>
          <w:szCs w:val="24"/>
        </w:rPr>
        <w:t>безглютеновой</w:t>
      </w:r>
      <w:proofErr w:type="spellEnd"/>
      <w:r w:rsidRPr="00F571B4">
        <w:rPr>
          <w:rFonts w:ascii="Times New Roman" w:hAnsi="Times New Roman" w:cs="Times New Roman"/>
          <w:bCs/>
          <w:sz w:val="24"/>
          <w:szCs w:val="24"/>
        </w:rPr>
        <w:t xml:space="preserve">, диет для детей с </w:t>
      </w:r>
      <w:proofErr w:type="spellStart"/>
      <w:r w:rsidRPr="00F571B4">
        <w:rPr>
          <w:rFonts w:ascii="Times New Roman" w:hAnsi="Times New Roman" w:cs="Times New Roman"/>
          <w:bCs/>
          <w:sz w:val="24"/>
          <w:szCs w:val="24"/>
        </w:rPr>
        <w:t>гликогенозами</w:t>
      </w:r>
      <w:proofErr w:type="spellEnd"/>
      <w:r w:rsidRPr="00F571B4">
        <w:rPr>
          <w:rFonts w:ascii="Times New Roman" w:hAnsi="Times New Roman" w:cs="Times New Roman"/>
          <w:bCs/>
          <w:sz w:val="24"/>
          <w:szCs w:val="24"/>
        </w:rPr>
        <w:t>,  запорами и др.</w:t>
      </w:r>
    </w:p>
    <w:p w:rsidR="00A344A9" w:rsidRPr="00F571B4" w:rsidRDefault="00A344A9" w:rsidP="00A344A9">
      <w:pPr>
        <w:pStyle w:val="a6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71B4">
        <w:rPr>
          <w:rFonts w:ascii="Times New Roman" w:hAnsi="Times New Roman" w:cs="Times New Roman"/>
          <w:bCs/>
          <w:sz w:val="24"/>
          <w:szCs w:val="24"/>
        </w:rPr>
        <w:t xml:space="preserve">2 - ЩД может быть </w:t>
      </w:r>
      <w:proofErr w:type="gramStart"/>
      <w:r w:rsidRPr="00F571B4">
        <w:rPr>
          <w:rFonts w:ascii="Times New Roman" w:hAnsi="Times New Roman" w:cs="Times New Roman"/>
          <w:bCs/>
          <w:sz w:val="24"/>
          <w:szCs w:val="24"/>
        </w:rPr>
        <w:t>использована</w:t>
      </w:r>
      <w:proofErr w:type="gramEnd"/>
      <w:r w:rsidRPr="00F571B4">
        <w:rPr>
          <w:rFonts w:ascii="Times New Roman" w:hAnsi="Times New Roman" w:cs="Times New Roman"/>
          <w:bCs/>
          <w:sz w:val="24"/>
          <w:szCs w:val="24"/>
        </w:rPr>
        <w:t xml:space="preserve"> для разработки индивидуальных </w:t>
      </w:r>
      <w:proofErr w:type="spellStart"/>
      <w:r w:rsidRPr="00F571B4">
        <w:rPr>
          <w:rFonts w:ascii="Times New Roman" w:hAnsi="Times New Roman" w:cs="Times New Roman"/>
          <w:bCs/>
          <w:sz w:val="24"/>
          <w:szCs w:val="24"/>
        </w:rPr>
        <w:t>безлактозных</w:t>
      </w:r>
      <w:proofErr w:type="spellEnd"/>
      <w:r w:rsidRPr="00F571B4">
        <w:rPr>
          <w:rFonts w:ascii="Times New Roman" w:hAnsi="Times New Roman" w:cs="Times New Roman"/>
          <w:bCs/>
          <w:sz w:val="24"/>
          <w:szCs w:val="24"/>
        </w:rPr>
        <w:t xml:space="preserve"> диет после операций на кишечнике, при остром и инфекционном гастроэнтерите и колите. </w:t>
      </w:r>
    </w:p>
    <w:p w:rsidR="00A344A9" w:rsidRPr="00F571B4" w:rsidRDefault="00A344A9" w:rsidP="00A344A9">
      <w:pPr>
        <w:pStyle w:val="a6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71B4">
        <w:rPr>
          <w:rFonts w:ascii="Times New Roman" w:hAnsi="Times New Roman" w:cs="Times New Roman"/>
          <w:bCs/>
          <w:sz w:val="24"/>
          <w:szCs w:val="24"/>
        </w:rPr>
        <w:t xml:space="preserve">Для детей с наследственными болезнями обмена веществ должны использоваться специально разработанные индивидуальные </w:t>
      </w:r>
      <w:proofErr w:type="spellStart"/>
      <w:r w:rsidRPr="00F571B4">
        <w:rPr>
          <w:rFonts w:ascii="Times New Roman" w:hAnsi="Times New Roman" w:cs="Times New Roman"/>
          <w:bCs/>
          <w:sz w:val="24"/>
          <w:szCs w:val="24"/>
        </w:rPr>
        <w:t>элиминационные</w:t>
      </w:r>
      <w:proofErr w:type="spellEnd"/>
      <w:r w:rsidRPr="00F571B4">
        <w:rPr>
          <w:rFonts w:ascii="Times New Roman" w:hAnsi="Times New Roman" w:cs="Times New Roman"/>
          <w:bCs/>
          <w:sz w:val="24"/>
          <w:szCs w:val="24"/>
        </w:rPr>
        <w:t xml:space="preserve"> диеты.</w:t>
      </w:r>
    </w:p>
    <w:p w:rsidR="00A344A9" w:rsidRPr="00F571B4" w:rsidRDefault="00A344A9" w:rsidP="00A344A9">
      <w:pPr>
        <w:pStyle w:val="a6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71B4">
        <w:rPr>
          <w:rFonts w:ascii="Times New Roman" w:hAnsi="Times New Roman" w:cs="Times New Roman"/>
          <w:bCs/>
          <w:sz w:val="24"/>
          <w:szCs w:val="24"/>
        </w:rPr>
        <w:t xml:space="preserve">В состав лечебных диет дополнительно могут включаться специализированные продукты, в том числе смеси для </w:t>
      </w:r>
      <w:proofErr w:type="spellStart"/>
      <w:r w:rsidRPr="00F571B4">
        <w:rPr>
          <w:rFonts w:ascii="Times New Roman" w:hAnsi="Times New Roman" w:cs="Times New Roman"/>
          <w:bCs/>
          <w:sz w:val="24"/>
          <w:szCs w:val="24"/>
        </w:rPr>
        <w:t>энтерального</w:t>
      </w:r>
      <w:proofErr w:type="spellEnd"/>
      <w:r w:rsidRPr="00F571B4">
        <w:rPr>
          <w:rFonts w:ascii="Times New Roman" w:hAnsi="Times New Roman" w:cs="Times New Roman"/>
          <w:bCs/>
          <w:sz w:val="24"/>
          <w:szCs w:val="24"/>
        </w:rPr>
        <w:t xml:space="preserve"> питания.</w:t>
      </w:r>
    </w:p>
    <w:p w:rsidR="00A344A9" w:rsidRPr="00F571B4" w:rsidRDefault="00A344A9" w:rsidP="00837611">
      <w:pPr>
        <w:pStyle w:val="a6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344A9" w:rsidRPr="00F571B4" w:rsidRDefault="00A344A9" w:rsidP="00837611">
      <w:pPr>
        <w:pStyle w:val="a6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344A9" w:rsidRPr="00837611" w:rsidRDefault="00A344A9" w:rsidP="00837611">
      <w:pPr>
        <w:pStyle w:val="a6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A344A9" w:rsidRPr="00837611" w:rsidSect="00F571B4">
      <w:type w:val="continuous"/>
      <w:pgSz w:w="11905" w:h="16838"/>
      <w:pgMar w:top="993" w:right="851" w:bottom="851" w:left="1418" w:header="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869" w:rsidRDefault="003D1869" w:rsidP="00F47609">
      <w:pPr>
        <w:spacing w:after="0" w:line="240" w:lineRule="auto"/>
      </w:pPr>
      <w:r>
        <w:separator/>
      </w:r>
    </w:p>
  </w:endnote>
  <w:endnote w:type="continuationSeparator" w:id="0">
    <w:p w:rsidR="003D1869" w:rsidRDefault="003D1869" w:rsidP="00F47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Journal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 New Roman,BoldItalic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869" w:rsidRDefault="003D1869" w:rsidP="00F47609">
      <w:pPr>
        <w:spacing w:after="0" w:line="240" w:lineRule="auto"/>
      </w:pPr>
      <w:r>
        <w:separator/>
      </w:r>
    </w:p>
  </w:footnote>
  <w:footnote w:type="continuationSeparator" w:id="0">
    <w:p w:rsidR="003D1869" w:rsidRDefault="003D1869" w:rsidP="00F47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20330134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2F732C" w:rsidRDefault="002F732C">
        <w:pPr>
          <w:pStyle w:val="a8"/>
          <w:jc w:val="center"/>
        </w:pPr>
      </w:p>
      <w:p w:rsidR="002F732C" w:rsidRPr="00DB0D2F" w:rsidRDefault="00987A69" w:rsidP="00DB0D2F">
        <w:pPr>
          <w:pStyle w:val="a8"/>
          <w:jc w:val="center"/>
          <w:rPr>
            <w:rFonts w:ascii="Times New Roman" w:hAnsi="Times New Roman"/>
          </w:rPr>
        </w:pPr>
        <w:r w:rsidRPr="00DB0D2F">
          <w:rPr>
            <w:rFonts w:ascii="Times New Roman" w:hAnsi="Times New Roman"/>
          </w:rPr>
          <w:fldChar w:fldCharType="begin"/>
        </w:r>
        <w:r w:rsidR="00AE2DB6" w:rsidRPr="00DB0D2F">
          <w:rPr>
            <w:rFonts w:ascii="Times New Roman" w:hAnsi="Times New Roman"/>
          </w:rPr>
          <w:instrText xml:space="preserve"> PAGE   \* MERGEFORMAT </w:instrText>
        </w:r>
        <w:r w:rsidRPr="00DB0D2F">
          <w:rPr>
            <w:rFonts w:ascii="Times New Roman" w:hAnsi="Times New Roman"/>
          </w:rPr>
          <w:fldChar w:fldCharType="separate"/>
        </w:r>
        <w:r w:rsidR="00DB0D2F">
          <w:rPr>
            <w:rFonts w:ascii="Times New Roman" w:hAnsi="Times New Roman"/>
            <w:noProof/>
          </w:rPr>
          <w:t>3</w:t>
        </w:r>
        <w:r w:rsidRPr="00DB0D2F">
          <w:rPr>
            <w:rFonts w:ascii="Times New Roman" w:hAnsi="Times New Roman"/>
            <w:noProof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6400949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DB0D2F" w:rsidRDefault="00DB0D2F">
        <w:pPr>
          <w:pStyle w:val="a8"/>
          <w:jc w:val="center"/>
        </w:pPr>
      </w:p>
      <w:p w:rsidR="00DB0D2F" w:rsidRPr="00DB0D2F" w:rsidRDefault="00987A69" w:rsidP="00DB0D2F">
        <w:pPr>
          <w:pStyle w:val="a8"/>
          <w:jc w:val="center"/>
          <w:rPr>
            <w:rFonts w:ascii="Times New Roman" w:hAnsi="Times New Roman"/>
          </w:rPr>
        </w:pPr>
        <w:r w:rsidRPr="00DB0D2F">
          <w:rPr>
            <w:rFonts w:ascii="Times New Roman" w:hAnsi="Times New Roman"/>
          </w:rPr>
          <w:fldChar w:fldCharType="begin"/>
        </w:r>
        <w:r w:rsidR="00DB0D2F" w:rsidRPr="00DB0D2F">
          <w:rPr>
            <w:rFonts w:ascii="Times New Roman" w:hAnsi="Times New Roman"/>
          </w:rPr>
          <w:instrText xml:space="preserve"> PAGE   \* MERGEFORMAT </w:instrText>
        </w:r>
        <w:r w:rsidRPr="00DB0D2F">
          <w:rPr>
            <w:rFonts w:ascii="Times New Roman" w:hAnsi="Times New Roman"/>
          </w:rPr>
          <w:fldChar w:fldCharType="separate"/>
        </w:r>
        <w:r w:rsidR="003E14DE">
          <w:rPr>
            <w:rFonts w:ascii="Times New Roman" w:hAnsi="Times New Roman"/>
            <w:noProof/>
          </w:rPr>
          <w:t>5</w:t>
        </w:r>
        <w:r w:rsidRPr="00DB0D2F">
          <w:rPr>
            <w:rFonts w:ascii="Times New Roman" w:hAnsi="Times New Roman"/>
            <w:noProof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D2343E"/>
    <w:multiLevelType w:val="hybridMultilevel"/>
    <w:tmpl w:val="D69A57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48172F0"/>
    <w:multiLevelType w:val="hybridMultilevel"/>
    <w:tmpl w:val="89282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D15339"/>
    <w:multiLevelType w:val="singleLevel"/>
    <w:tmpl w:val="650ABB54"/>
    <w:lvl w:ilvl="0">
      <w:start w:val="1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4">
    <w:nsid w:val="09967C8F"/>
    <w:multiLevelType w:val="hybridMultilevel"/>
    <w:tmpl w:val="C10212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C03011A"/>
    <w:multiLevelType w:val="hybridMultilevel"/>
    <w:tmpl w:val="E0A475A8"/>
    <w:lvl w:ilvl="0" w:tplc="C0E6F0C8">
      <w:start w:val="1"/>
      <w:numFmt w:val="bullet"/>
      <w:lvlText w:val=""/>
      <w:lvlJc w:val="left"/>
      <w:pPr>
        <w:tabs>
          <w:tab w:val="num" w:pos="410"/>
        </w:tabs>
        <w:ind w:left="69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6">
    <w:nsid w:val="0D6D33A9"/>
    <w:multiLevelType w:val="hybridMultilevel"/>
    <w:tmpl w:val="219229C2"/>
    <w:lvl w:ilvl="0" w:tplc="C0E6F0C8">
      <w:start w:val="1"/>
      <w:numFmt w:val="bullet"/>
      <w:lvlText w:val=""/>
      <w:lvlJc w:val="left"/>
      <w:pPr>
        <w:tabs>
          <w:tab w:val="num" w:pos="360"/>
        </w:tabs>
        <w:ind w:left="64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DE2503B"/>
    <w:multiLevelType w:val="hybridMultilevel"/>
    <w:tmpl w:val="3A46123A"/>
    <w:lvl w:ilvl="0" w:tplc="4490AB18">
      <w:start w:val="4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90017">
      <w:start w:val="1"/>
      <w:numFmt w:val="lowerLetter"/>
      <w:lvlText w:val="%2)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>
    <w:nsid w:val="0E0E5F61"/>
    <w:multiLevelType w:val="hybridMultilevel"/>
    <w:tmpl w:val="56D82BD4"/>
    <w:lvl w:ilvl="0" w:tplc="0E6CC6A6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1C79F7"/>
    <w:multiLevelType w:val="hybridMultilevel"/>
    <w:tmpl w:val="2F9AA87C"/>
    <w:lvl w:ilvl="0" w:tplc="1BF25D4E">
      <w:start w:val="1"/>
      <w:numFmt w:val="decimal"/>
      <w:lvlText w:val="%1."/>
      <w:lvlJc w:val="left"/>
      <w:pPr>
        <w:ind w:left="1766" w:hanging="915"/>
      </w:pPr>
      <w:rPr>
        <w:rFonts w:ascii="Times New Roman" w:eastAsia="Calibri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0">
    <w:nsid w:val="1315372E"/>
    <w:multiLevelType w:val="hybridMultilevel"/>
    <w:tmpl w:val="5D365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3C7A6D"/>
    <w:multiLevelType w:val="hybridMultilevel"/>
    <w:tmpl w:val="516C15A0"/>
    <w:lvl w:ilvl="0" w:tplc="979E27E2">
      <w:start w:val="2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950F54"/>
    <w:multiLevelType w:val="hybridMultilevel"/>
    <w:tmpl w:val="895ACEDA"/>
    <w:lvl w:ilvl="0" w:tplc="F858E8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7E54C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C00B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2A99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6CCD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112AF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CCBD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F214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07014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208C58C0"/>
    <w:multiLevelType w:val="hybridMultilevel"/>
    <w:tmpl w:val="F058008A"/>
    <w:lvl w:ilvl="0" w:tplc="C93E037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7">
      <w:start w:val="1"/>
      <w:numFmt w:val="lowerLetter"/>
      <w:lvlText w:val="%2)"/>
      <w:lvlJc w:val="left"/>
      <w:pPr>
        <w:ind w:left="1440" w:hanging="360"/>
      </w:pPr>
      <w:rPr>
        <w:b w:val="0"/>
        <w:i w:val="0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39281C"/>
    <w:multiLevelType w:val="hybridMultilevel"/>
    <w:tmpl w:val="74C2C37C"/>
    <w:lvl w:ilvl="0" w:tplc="A50C455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2F1913D9"/>
    <w:multiLevelType w:val="hybridMultilevel"/>
    <w:tmpl w:val="86446520"/>
    <w:lvl w:ilvl="0" w:tplc="1EBA4362">
      <w:start w:val="1"/>
      <w:numFmt w:val="lowerLetter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">
    <w:nsid w:val="2F4E032E"/>
    <w:multiLevelType w:val="hybridMultilevel"/>
    <w:tmpl w:val="FED6DC10"/>
    <w:lvl w:ilvl="0" w:tplc="8DEAE11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306E31A6"/>
    <w:multiLevelType w:val="hybridMultilevel"/>
    <w:tmpl w:val="F9305B04"/>
    <w:lvl w:ilvl="0" w:tplc="21EA78D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307A7545"/>
    <w:multiLevelType w:val="hybridMultilevel"/>
    <w:tmpl w:val="D9321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7D55AC"/>
    <w:multiLevelType w:val="hybridMultilevel"/>
    <w:tmpl w:val="D06C533A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20">
    <w:nsid w:val="34056DAB"/>
    <w:multiLevelType w:val="hybridMultilevel"/>
    <w:tmpl w:val="7396E198"/>
    <w:lvl w:ilvl="0" w:tplc="00DC3F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3E6C20"/>
    <w:multiLevelType w:val="hybridMultilevel"/>
    <w:tmpl w:val="10CE1A9A"/>
    <w:lvl w:ilvl="0" w:tplc="1A2456E4">
      <w:start w:val="1"/>
      <w:numFmt w:val="decimal"/>
      <w:lvlText w:val="%1."/>
      <w:lvlJc w:val="left"/>
      <w:pPr>
        <w:ind w:left="1425" w:hanging="915"/>
      </w:pPr>
      <w:rPr>
        <w:rFonts w:ascii="Times New Roman" w:eastAsia="Calibri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2">
    <w:nsid w:val="36EB2736"/>
    <w:multiLevelType w:val="hybridMultilevel"/>
    <w:tmpl w:val="0486E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877A64"/>
    <w:multiLevelType w:val="hybridMultilevel"/>
    <w:tmpl w:val="4AC25F94"/>
    <w:lvl w:ilvl="0" w:tplc="05887180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37D40864"/>
    <w:multiLevelType w:val="hybridMultilevel"/>
    <w:tmpl w:val="4418CC08"/>
    <w:lvl w:ilvl="0" w:tplc="F8A681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D4002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CA82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A0BB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8A7F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E1A64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E8E40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6C33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49C64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>
    <w:nsid w:val="3BD057FD"/>
    <w:multiLevelType w:val="hybridMultilevel"/>
    <w:tmpl w:val="A4FCDA6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6">
    <w:nsid w:val="3C141003"/>
    <w:multiLevelType w:val="hybridMultilevel"/>
    <w:tmpl w:val="60201BA2"/>
    <w:lvl w:ilvl="0" w:tplc="9B06A9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5E312A"/>
    <w:multiLevelType w:val="hybridMultilevel"/>
    <w:tmpl w:val="900CA9E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C47527"/>
    <w:multiLevelType w:val="hybridMultilevel"/>
    <w:tmpl w:val="45820F6A"/>
    <w:lvl w:ilvl="0" w:tplc="8AE28CA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3ED29E5"/>
    <w:multiLevelType w:val="hybridMultilevel"/>
    <w:tmpl w:val="E6C46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6A01C1"/>
    <w:multiLevelType w:val="hybridMultilevel"/>
    <w:tmpl w:val="6D0E16BA"/>
    <w:lvl w:ilvl="0" w:tplc="8BC6C99E">
      <w:start w:val="1"/>
      <w:numFmt w:val="decimal"/>
      <w:lvlText w:val="%1."/>
      <w:lvlJc w:val="left"/>
      <w:pPr>
        <w:ind w:left="145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1">
    <w:nsid w:val="4AD105E3"/>
    <w:multiLevelType w:val="hybridMultilevel"/>
    <w:tmpl w:val="ED0C908C"/>
    <w:lvl w:ilvl="0" w:tplc="F5CC4E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D6A5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E825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41EF8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48D7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723E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94A1C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FA58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0426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>
    <w:nsid w:val="4E6115C1"/>
    <w:multiLevelType w:val="hybridMultilevel"/>
    <w:tmpl w:val="867A864E"/>
    <w:lvl w:ilvl="0" w:tplc="21EA78DC">
      <w:start w:val="1"/>
      <w:numFmt w:val="bullet"/>
      <w:lvlText w:val="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3">
    <w:nsid w:val="4EBB1FC7"/>
    <w:multiLevelType w:val="hybridMultilevel"/>
    <w:tmpl w:val="6B4A57F4"/>
    <w:lvl w:ilvl="0" w:tplc="4490AB18">
      <w:start w:val="4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4">
    <w:nsid w:val="51ED29F4"/>
    <w:multiLevelType w:val="hybridMultilevel"/>
    <w:tmpl w:val="6D9A4E9C"/>
    <w:lvl w:ilvl="0" w:tplc="4E429004">
      <w:start w:val="1"/>
      <w:numFmt w:val="bullet"/>
      <w:suff w:val="space"/>
      <w:lvlText w:val="-"/>
      <w:lvlJc w:val="left"/>
      <w:pPr>
        <w:ind w:left="1080" w:hanging="360"/>
      </w:pPr>
      <w:rPr>
        <w:rFonts w:ascii="Times New Roman" w:hAnsi="Times New Roman" w:hint="default"/>
        <w:vertAlign w:val="baseline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527F1BD8"/>
    <w:multiLevelType w:val="hybridMultilevel"/>
    <w:tmpl w:val="E9F04186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56E43E1D"/>
    <w:multiLevelType w:val="multilevel"/>
    <w:tmpl w:val="564E7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96B1CC2"/>
    <w:multiLevelType w:val="hybridMultilevel"/>
    <w:tmpl w:val="EE82B6BA"/>
    <w:lvl w:ilvl="0" w:tplc="0419000F">
      <w:start w:val="1"/>
      <w:numFmt w:val="decimal"/>
      <w:lvlText w:val="%1."/>
      <w:lvlJc w:val="left"/>
      <w:pPr>
        <w:ind w:left="1230" w:hanging="360"/>
      </w:p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8">
    <w:nsid w:val="5B5E6D41"/>
    <w:multiLevelType w:val="multilevel"/>
    <w:tmpl w:val="5456C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3CE1806"/>
    <w:multiLevelType w:val="hybridMultilevel"/>
    <w:tmpl w:val="F058008A"/>
    <w:lvl w:ilvl="0" w:tplc="C93E037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7">
      <w:start w:val="1"/>
      <w:numFmt w:val="lowerLetter"/>
      <w:lvlText w:val="%2)"/>
      <w:lvlJc w:val="left"/>
      <w:pPr>
        <w:ind w:left="1440" w:hanging="360"/>
      </w:pPr>
      <w:rPr>
        <w:b w:val="0"/>
        <w:i w:val="0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366D95"/>
    <w:multiLevelType w:val="hybridMultilevel"/>
    <w:tmpl w:val="68E0D2CA"/>
    <w:lvl w:ilvl="0" w:tplc="21EA78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665A4FEC"/>
    <w:multiLevelType w:val="hybridMultilevel"/>
    <w:tmpl w:val="A1326BF2"/>
    <w:lvl w:ilvl="0" w:tplc="494081E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8B3CE552">
      <w:start w:val="7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EEF0F9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DC8C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B8B0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3626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F07C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3A9F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34B8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D163B10"/>
    <w:multiLevelType w:val="hybridMultilevel"/>
    <w:tmpl w:val="0B5404D0"/>
    <w:lvl w:ilvl="0" w:tplc="EB3609D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>
    <w:nsid w:val="702B022F"/>
    <w:multiLevelType w:val="hybridMultilevel"/>
    <w:tmpl w:val="CA7ED3AE"/>
    <w:lvl w:ilvl="0" w:tplc="7B608B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B4B5E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6AEF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3AE9B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F60C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C288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0380A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8825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5E2F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5">
    <w:nsid w:val="72EF1BCF"/>
    <w:multiLevelType w:val="hybridMultilevel"/>
    <w:tmpl w:val="2F9AA87C"/>
    <w:lvl w:ilvl="0" w:tplc="1BF25D4E">
      <w:start w:val="1"/>
      <w:numFmt w:val="decimal"/>
      <w:lvlText w:val="%1."/>
      <w:lvlJc w:val="left"/>
      <w:pPr>
        <w:ind w:left="1425" w:hanging="915"/>
      </w:pPr>
      <w:rPr>
        <w:rFonts w:ascii="Times New Roman" w:eastAsia="Calibri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6">
    <w:nsid w:val="731E21A5"/>
    <w:multiLevelType w:val="hybridMultilevel"/>
    <w:tmpl w:val="C8DE6D7E"/>
    <w:lvl w:ilvl="0" w:tplc="21EA78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74BA5BB5"/>
    <w:multiLevelType w:val="hybridMultilevel"/>
    <w:tmpl w:val="B8C4E08E"/>
    <w:lvl w:ilvl="0" w:tplc="FF669C7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796D0CCD"/>
    <w:multiLevelType w:val="hybridMultilevel"/>
    <w:tmpl w:val="A9DA95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7F5062F8"/>
    <w:multiLevelType w:val="hybridMultilevel"/>
    <w:tmpl w:val="3334B076"/>
    <w:lvl w:ilvl="0" w:tplc="2FB0D2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4027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029B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D28F1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1ABD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0BABC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56AA7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DC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32E2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6"/>
  </w:num>
  <w:num w:numId="2">
    <w:abstractNumId w:val="11"/>
  </w:num>
  <w:num w:numId="3">
    <w:abstractNumId w:val="16"/>
  </w:num>
  <w:num w:numId="4">
    <w:abstractNumId w:val="14"/>
  </w:num>
  <w:num w:numId="5">
    <w:abstractNumId w:val="1"/>
  </w:num>
  <w:num w:numId="6">
    <w:abstractNumId w:val="47"/>
  </w:num>
  <w:num w:numId="7">
    <w:abstractNumId w:val="0"/>
  </w:num>
  <w:num w:numId="8">
    <w:abstractNumId w:val="8"/>
  </w:num>
  <w:num w:numId="9">
    <w:abstractNumId w:val="42"/>
  </w:num>
  <w:num w:numId="10">
    <w:abstractNumId w:val="4"/>
  </w:num>
  <w:num w:numId="11">
    <w:abstractNumId w:val="9"/>
  </w:num>
  <w:num w:numId="12">
    <w:abstractNumId w:val="31"/>
  </w:num>
  <w:num w:numId="13">
    <w:abstractNumId w:val="13"/>
  </w:num>
  <w:num w:numId="14">
    <w:abstractNumId w:val="33"/>
  </w:num>
  <w:num w:numId="15">
    <w:abstractNumId w:val="27"/>
  </w:num>
  <w:num w:numId="16">
    <w:abstractNumId w:val="15"/>
  </w:num>
  <w:num w:numId="17">
    <w:abstractNumId w:val="7"/>
  </w:num>
  <w:num w:numId="18">
    <w:abstractNumId w:val="25"/>
  </w:num>
  <w:num w:numId="19">
    <w:abstractNumId w:val="37"/>
  </w:num>
  <w:num w:numId="20">
    <w:abstractNumId w:val="30"/>
  </w:num>
  <w:num w:numId="21">
    <w:abstractNumId w:val="19"/>
  </w:num>
  <w:num w:numId="22">
    <w:abstractNumId w:val="39"/>
  </w:num>
  <w:num w:numId="23">
    <w:abstractNumId w:val="20"/>
  </w:num>
  <w:num w:numId="24">
    <w:abstractNumId w:val="48"/>
  </w:num>
  <w:num w:numId="25">
    <w:abstractNumId w:val="21"/>
  </w:num>
  <w:num w:numId="26">
    <w:abstractNumId w:val="23"/>
  </w:num>
  <w:num w:numId="27">
    <w:abstractNumId w:val="43"/>
  </w:num>
  <w:num w:numId="28">
    <w:abstractNumId w:val="45"/>
  </w:num>
  <w:num w:numId="29">
    <w:abstractNumId w:val="34"/>
  </w:num>
  <w:num w:numId="30">
    <w:abstractNumId w:val="29"/>
  </w:num>
  <w:num w:numId="31">
    <w:abstractNumId w:val="3"/>
  </w:num>
  <w:num w:numId="32">
    <w:abstractNumId w:val="35"/>
  </w:num>
  <w:num w:numId="33">
    <w:abstractNumId w:val="41"/>
  </w:num>
  <w:num w:numId="34">
    <w:abstractNumId w:val="38"/>
  </w:num>
  <w:num w:numId="35">
    <w:abstractNumId w:val="36"/>
  </w:num>
  <w:num w:numId="36">
    <w:abstractNumId w:val="10"/>
  </w:num>
  <w:num w:numId="37">
    <w:abstractNumId w:val="22"/>
  </w:num>
  <w:num w:numId="38">
    <w:abstractNumId w:val="5"/>
  </w:num>
  <w:num w:numId="39">
    <w:abstractNumId w:val="6"/>
  </w:num>
  <w:num w:numId="40">
    <w:abstractNumId w:val="46"/>
  </w:num>
  <w:num w:numId="41">
    <w:abstractNumId w:val="17"/>
  </w:num>
  <w:num w:numId="42">
    <w:abstractNumId w:val="32"/>
  </w:num>
  <w:num w:numId="43">
    <w:abstractNumId w:val="28"/>
  </w:num>
  <w:num w:numId="44">
    <w:abstractNumId w:val="44"/>
  </w:num>
  <w:num w:numId="45">
    <w:abstractNumId w:val="12"/>
  </w:num>
  <w:num w:numId="46">
    <w:abstractNumId w:val="24"/>
  </w:num>
  <w:num w:numId="47">
    <w:abstractNumId w:val="49"/>
  </w:num>
  <w:num w:numId="48">
    <w:abstractNumId w:val="18"/>
  </w:num>
  <w:num w:numId="49">
    <w:abstractNumId w:val="2"/>
  </w:num>
  <w:num w:numId="50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3B5716"/>
    <w:rsid w:val="00002E02"/>
    <w:rsid w:val="00005096"/>
    <w:rsid w:val="0000697A"/>
    <w:rsid w:val="00010D2A"/>
    <w:rsid w:val="0001299B"/>
    <w:rsid w:val="0001388F"/>
    <w:rsid w:val="00014293"/>
    <w:rsid w:val="00016171"/>
    <w:rsid w:val="00020250"/>
    <w:rsid w:val="0002579A"/>
    <w:rsid w:val="00027175"/>
    <w:rsid w:val="000306F8"/>
    <w:rsid w:val="00031C19"/>
    <w:rsid w:val="00036501"/>
    <w:rsid w:val="000448CE"/>
    <w:rsid w:val="0004516C"/>
    <w:rsid w:val="00047244"/>
    <w:rsid w:val="0005563B"/>
    <w:rsid w:val="00060ECC"/>
    <w:rsid w:val="000618F5"/>
    <w:rsid w:val="00064554"/>
    <w:rsid w:val="00066FCB"/>
    <w:rsid w:val="00071719"/>
    <w:rsid w:val="00075374"/>
    <w:rsid w:val="00077358"/>
    <w:rsid w:val="00077AA3"/>
    <w:rsid w:val="000855CB"/>
    <w:rsid w:val="000869A7"/>
    <w:rsid w:val="00092150"/>
    <w:rsid w:val="00092D5E"/>
    <w:rsid w:val="0009480A"/>
    <w:rsid w:val="000A2080"/>
    <w:rsid w:val="000A40F8"/>
    <w:rsid w:val="000A6819"/>
    <w:rsid w:val="000B08E0"/>
    <w:rsid w:val="000B40B8"/>
    <w:rsid w:val="000B6534"/>
    <w:rsid w:val="000B6855"/>
    <w:rsid w:val="000B740C"/>
    <w:rsid w:val="000C29F9"/>
    <w:rsid w:val="000C6083"/>
    <w:rsid w:val="000C7716"/>
    <w:rsid w:val="000D2397"/>
    <w:rsid w:val="000D6A57"/>
    <w:rsid w:val="000E7BAA"/>
    <w:rsid w:val="000E7BCD"/>
    <w:rsid w:val="000F1EB1"/>
    <w:rsid w:val="000F35AB"/>
    <w:rsid w:val="000F79C7"/>
    <w:rsid w:val="00112F7C"/>
    <w:rsid w:val="00114E9D"/>
    <w:rsid w:val="00117978"/>
    <w:rsid w:val="00121B89"/>
    <w:rsid w:val="00133863"/>
    <w:rsid w:val="00135A31"/>
    <w:rsid w:val="00140BB4"/>
    <w:rsid w:val="001437A6"/>
    <w:rsid w:val="00147304"/>
    <w:rsid w:val="00150C0C"/>
    <w:rsid w:val="00151B4B"/>
    <w:rsid w:val="00156569"/>
    <w:rsid w:val="00164520"/>
    <w:rsid w:val="00164664"/>
    <w:rsid w:val="0016748E"/>
    <w:rsid w:val="00167C42"/>
    <w:rsid w:val="00184FDA"/>
    <w:rsid w:val="00185337"/>
    <w:rsid w:val="00186E7F"/>
    <w:rsid w:val="00187592"/>
    <w:rsid w:val="00194A45"/>
    <w:rsid w:val="001A27EC"/>
    <w:rsid w:val="001A373C"/>
    <w:rsid w:val="001D3BA3"/>
    <w:rsid w:val="001D66B1"/>
    <w:rsid w:val="001D76CB"/>
    <w:rsid w:val="001E00FF"/>
    <w:rsid w:val="001E0B6B"/>
    <w:rsid w:val="001E13C5"/>
    <w:rsid w:val="001E444E"/>
    <w:rsid w:val="001E4775"/>
    <w:rsid w:val="001F13DA"/>
    <w:rsid w:val="001F1ED7"/>
    <w:rsid w:val="001F29C7"/>
    <w:rsid w:val="001F30ED"/>
    <w:rsid w:val="001F32C0"/>
    <w:rsid w:val="001F3571"/>
    <w:rsid w:val="001F7526"/>
    <w:rsid w:val="00201CFD"/>
    <w:rsid w:val="002029E5"/>
    <w:rsid w:val="00204CD9"/>
    <w:rsid w:val="00205810"/>
    <w:rsid w:val="00211199"/>
    <w:rsid w:val="002126A0"/>
    <w:rsid w:val="00222E5F"/>
    <w:rsid w:val="002248F4"/>
    <w:rsid w:val="00231AB7"/>
    <w:rsid w:val="002364AC"/>
    <w:rsid w:val="0023787D"/>
    <w:rsid w:val="002469A3"/>
    <w:rsid w:val="00251C60"/>
    <w:rsid w:val="0025222D"/>
    <w:rsid w:val="00262D8B"/>
    <w:rsid w:val="00263A14"/>
    <w:rsid w:val="00265A36"/>
    <w:rsid w:val="0028074A"/>
    <w:rsid w:val="0028440A"/>
    <w:rsid w:val="00291223"/>
    <w:rsid w:val="00292D34"/>
    <w:rsid w:val="00293697"/>
    <w:rsid w:val="002A1E8A"/>
    <w:rsid w:val="002B4818"/>
    <w:rsid w:val="002B532F"/>
    <w:rsid w:val="002B5CF9"/>
    <w:rsid w:val="002B5F7A"/>
    <w:rsid w:val="002B6E19"/>
    <w:rsid w:val="002C1BA0"/>
    <w:rsid w:val="002C1CD7"/>
    <w:rsid w:val="002C4C94"/>
    <w:rsid w:val="002C7E43"/>
    <w:rsid w:val="002D4CF9"/>
    <w:rsid w:val="002D65D4"/>
    <w:rsid w:val="002E641B"/>
    <w:rsid w:val="002F29CF"/>
    <w:rsid w:val="002F32DC"/>
    <w:rsid w:val="002F732C"/>
    <w:rsid w:val="002F7C28"/>
    <w:rsid w:val="00312E59"/>
    <w:rsid w:val="003135B9"/>
    <w:rsid w:val="00313C3F"/>
    <w:rsid w:val="00317CF6"/>
    <w:rsid w:val="00327C46"/>
    <w:rsid w:val="00344EA5"/>
    <w:rsid w:val="0035318D"/>
    <w:rsid w:val="00361977"/>
    <w:rsid w:val="00363E41"/>
    <w:rsid w:val="00364A09"/>
    <w:rsid w:val="003672C6"/>
    <w:rsid w:val="003750C2"/>
    <w:rsid w:val="003772D1"/>
    <w:rsid w:val="003814F1"/>
    <w:rsid w:val="003A20D8"/>
    <w:rsid w:val="003B0A6C"/>
    <w:rsid w:val="003B1F06"/>
    <w:rsid w:val="003B4E8D"/>
    <w:rsid w:val="003B5716"/>
    <w:rsid w:val="003D1869"/>
    <w:rsid w:val="003D47AC"/>
    <w:rsid w:val="003D6432"/>
    <w:rsid w:val="003E0276"/>
    <w:rsid w:val="003E1317"/>
    <w:rsid w:val="003E14DE"/>
    <w:rsid w:val="003E21CF"/>
    <w:rsid w:val="003E32E8"/>
    <w:rsid w:val="003E6A8E"/>
    <w:rsid w:val="003E72F9"/>
    <w:rsid w:val="003F1537"/>
    <w:rsid w:val="003F2800"/>
    <w:rsid w:val="0040074F"/>
    <w:rsid w:val="00407366"/>
    <w:rsid w:val="0041112F"/>
    <w:rsid w:val="0041293E"/>
    <w:rsid w:val="004138D8"/>
    <w:rsid w:val="00414A44"/>
    <w:rsid w:val="00415D60"/>
    <w:rsid w:val="0042507E"/>
    <w:rsid w:val="00427A8B"/>
    <w:rsid w:val="00435AC7"/>
    <w:rsid w:val="00436680"/>
    <w:rsid w:val="004375CE"/>
    <w:rsid w:val="0044242C"/>
    <w:rsid w:val="004438DF"/>
    <w:rsid w:val="00451BC4"/>
    <w:rsid w:val="00460978"/>
    <w:rsid w:val="0047272C"/>
    <w:rsid w:val="00473A4E"/>
    <w:rsid w:val="00474B28"/>
    <w:rsid w:val="0047645E"/>
    <w:rsid w:val="00481FA1"/>
    <w:rsid w:val="00490FC5"/>
    <w:rsid w:val="00494095"/>
    <w:rsid w:val="0049449D"/>
    <w:rsid w:val="004A0E54"/>
    <w:rsid w:val="004B0100"/>
    <w:rsid w:val="004B54E1"/>
    <w:rsid w:val="004C43A8"/>
    <w:rsid w:val="004D3CBC"/>
    <w:rsid w:val="004D6642"/>
    <w:rsid w:val="004E0295"/>
    <w:rsid w:val="004E08A5"/>
    <w:rsid w:val="004F0CB6"/>
    <w:rsid w:val="005022DD"/>
    <w:rsid w:val="0050769F"/>
    <w:rsid w:val="00507C3D"/>
    <w:rsid w:val="00510BF4"/>
    <w:rsid w:val="00514A23"/>
    <w:rsid w:val="00515590"/>
    <w:rsid w:val="005179E1"/>
    <w:rsid w:val="00527BB3"/>
    <w:rsid w:val="005429B1"/>
    <w:rsid w:val="00546CEB"/>
    <w:rsid w:val="00553920"/>
    <w:rsid w:val="00557883"/>
    <w:rsid w:val="005615C4"/>
    <w:rsid w:val="0057190F"/>
    <w:rsid w:val="00572108"/>
    <w:rsid w:val="00572B5A"/>
    <w:rsid w:val="00573595"/>
    <w:rsid w:val="005803B7"/>
    <w:rsid w:val="00581DF4"/>
    <w:rsid w:val="00583D5E"/>
    <w:rsid w:val="00584725"/>
    <w:rsid w:val="005902FD"/>
    <w:rsid w:val="00590F43"/>
    <w:rsid w:val="00593545"/>
    <w:rsid w:val="00594BE7"/>
    <w:rsid w:val="00596C3E"/>
    <w:rsid w:val="005A5307"/>
    <w:rsid w:val="005B4DD8"/>
    <w:rsid w:val="005D0D3D"/>
    <w:rsid w:val="005D5A1C"/>
    <w:rsid w:val="005E1502"/>
    <w:rsid w:val="005E4936"/>
    <w:rsid w:val="005E7FB1"/>
    <w:rsid w:val="00600366"/>
    <w:rsid w:val="006052C7"/>
    <w:rsid w:val="00611B63"/>
    <w:rsid w:val="006139C7"/>
    <w:rsid w:val="006234CA"/>
    <w:rsid w:val="00626D24"/>
    <w:rsid w:val="00630A16"/>
    <w:rsid w:val="00640B4C"/>
    <w:rsid w:val="00643CF3"/>
    <w:rsid w:val="006510C9"/>
    <w:rsid w:val="006579B2"/>
    <w:rsid w:val="006627CA"/>
    <w:rsid w:val="0066476E"/>
    <w:rsid w:val="00665BD1"/>
    <w:rsid w:val="006760ED"/>
    <w:rsid w:val="00677C4E"/>
    <w:rsid w:val="00681567"/>
    <w:rsid w:val="006830A6"/>
    <w:rsid w:val="006921E5"/>
    <w:rsid w:val="006935EB"/>
    <w:rsid w:val="00694B33"/>
    <w:rsid w:val="006A07E7"/>
    <w:rsid w:val="006A0F7B"/>
    <w:rsid w:val="006A259D"/>
    <w:rsid w:val="006A3A2B"/>
    <w:rsid w:val="006B3BAD"/>
    <w:rsid w:val="006C3244"/>
    <w:rsid w:val="006C53EF"/>
    <w:rsid w:val="006D0765"/>
    <w:rsid w:val="006D0D83"/>
    <w:rsid w:val="006D7C2E"/>
    <w:rsid w:val="006E198B"/>
    <w:rsid w:val="006E3334"/>
    <w:rsid w:val="006F1FB6"/>
    <w:rsid w:val="006F27B6"/>
    <w:rsid w:val="00702BBE"/>
    <w:rsid w:val="00704CC5"/>
    <w:rsid w:val="007138E7"/>
    <w:rsid w:val="007164B0"/>
    <w:rsid w:val="00721C5E"/>
    <w:rsid w:val="00727BE9"/>
    <w:rsid w:val="00740133"/>
    <w:rsid w:val="00741612"/>
    <w:rsid w:val="007421F6"/>
    <w:rsid w:val="00746886"/>
    <w:rsid w:val="00747040"/>
    <w:rsid w:val="007667FC"/>
    <w:rsid w:val="00787097"/>
    <w:rsid w:val="00790A3F"/>
    <w:rsid w:val="00797DAF"/>
    <w:rsid w:val="007A3EBA"/>
    <w:rsid w:val="007A7EBD"/>
    <w:rsid w:val="007B3539"/>
    <w:rsid w:val="007B556E"/>
    <w:rsid w:val="007B6331"/>
    <w:rsid w:val="007B7B2C"/>
    <w:rsid w:val="007C04D6"/>
    <w:rsid w:val="007C2243"/>
    <w:rsid w:val="007C5209"/>
    <w:rsid w:val="007D16AD"/>
    <w:rsid w:val="007D694E"/>
    <w:rsid w:val="007D6FA9"/>
    <w:rsid w:val="007E2ECA"/>
    <w:rsid w:val="007F0D60"/>
    <w:rsid w:val="00800AC3"/>
    <w:rsid w:val="008010E7"/>
    <w:rsid w:val="00806EC5"/>
    <w:rsid w:val="00807279"/>
    <w:rsid w:val="0081491C"/>
    <w:rsid w:val="008200B1"/>
    <w:rsid w:val="00837611"/>
    <w:rsid w:val="00837BB1"/>
    <w:rsid w:val="00843365"/>
    <w:rsid w:val="00845DD8"/>
    <w:rsid w:val="00853670"/>
    <w:rsid w:val="00855CC8"/>
    <w:rsid w:val="00856065"/>
    <w:rsid w:val="00862B01"/>
    <w:rsid w:val="0086428B"/>
    <w:rsid w:val="0087589C"/>
    <w:rsid w:val="00886579"/>
    <w:rsid w:val="00887CAF"/>
    <w:rsid w:val="0089339E"/>
    <w:rsid w:val="00896372"/>
    <w:rsid w:val="00897CB7"/>
    <w:rsid w:val="008A1829"/>
    <w:rsid w:val="008A4F02"/>
    <w:rsid w:val="008B1BC6"/>
    <w:rsid w:val="008B2FDE"/>
    <w:rsid w:val="008B3C2E"/>
    <w:rsid w:val="008B3D10"/>
    <w:rsid w:val="008B6821"/>
    <w:rsid w:val="008B774B"/>
    <w:rsid w:val="008C0083"/>
    <w:rsid w:val="008C3E0D"/>
    <w:rsid w:val="008D3F03"/>
    <w:rsid w:val="008D7839"/>
    <w:rsid w:val="008E37F5"/>
    <w:rsid w:val="008E4D60"/>
    <w:rsid w:val="008E7BA3"/>
    <w:rsid w:val="0090753C"/>
    <w:rsid w:val="00911ED0"/>
    <w:rsid w:val="00912D6C"/>
    <w:rsid w:val="0091717F"/>
    <w:rsid w:val="0092427E"/>
    <w:rsid w:val="0092683E"/>
    <w:rsid w:val="009312A1"/>
    <w:rsid w:val="00933F4A"/>
    <w:rsid w:val="00933FF1"/>
    <w:rsid w:val="00935E1E"/>
    <w:rsid w:val="00951ECA"/>
    <w:rsid w:val="009521F1"/>
    <w:rsid w:val="00954629"/>
    <w:rsid w:val="00955D1A"/>
    <w:rsid w:val="00955F2E"/>
    <w:rsid w:val="00957D09"/>
    <w:rsid w:val="00962AA3"/>
    <w:rsid w:val="00963431"/>
    <w:rsid w:val="00970235"/>
    <w:rsid w:val="00974E33"/>
    <w:rsid w:val="00983465"/>
    <w:rsid w:val="009850A1"/>
    <w:rsid w:val="00987A69"/>
    <w:rsid w:val="009917E8"/>
    <w:rsid w:val="00992748"/>
    <w:rsid w:val="009A5BF3"/>
    <w:rsid w:val="009A7B28"/>
    <w:rsid w:val="009B08EF"/>
    <w:rsid w:val="009B14AA"/>
    <w:rsid w:val="009B255D"/>
    <w:rsid w:val="009B5B68"/>
    <w:rsid w:val="009C2697"/>
    <w:rsid w:val="009C5D2F"/>
    <w:rsid w:val="009E5333"/>
    <w:rsid w:val="009E785C"/>
    <w:rsid w:val="009F15EF"/>
    <w:rsid w:val="009F6DDE"/>
    <w:rsid w:val="00A02D4A"/>
    <w:rsid w:val="00A0431F"/>
    <w:rsid w:val="00A06C81"/>
    <w:rsid w:val="00A100F6"/>
    <w:rsid w:val="00A111AF"/>
    <w:rsid w:val="00A12169"/>
    <w:rsid w:val="00A23066"/>
    <w:rsid w:val="00A23730"/>
    <w:rsid w:val="00A24A23"/>
    <w:rsid w:val="00A24F83"/>
    <w:rsid w:val="00A344A9"/>
    <w:rsid w:val="00A40B54"/>
    <w:rsid w:val="00A524D4"/>
    <w:rsid w:val="00A63BB3"/>
    <w:rsid w:val="00A718E5"/>
    <w:rsid w:val="00A77ABE"/>
    <w:rsid w:val="00A80989"/>
    <w:rsid w:val="00A83DFE"/>
    <w:rsid w:val="00A92487"/>
    <w:rsid w:val="00A95E14"/>
    <w:rsid w:val="00AA3249"/>
    <w:rsid w:val="00AA6575"/>
    <w:rsid w:val="00AB1B0A"/>
    <w:rsid w:val="00AC6BC1"/>
    <w:rsid w:val="00AD426C"/>
    <w:rsid w:val="00AD50CE"/>
    <w:rsid w:val="00AE2DB6"/>
    <w:rsid w:val="00AE4C4E"/>
    <w:rsid w:val="00AE4D86"/>
    <w:rsid w:val="00AE54EE"/>
    <w:rsid w:val="00AE7BE0"/>
    <w:rsid w:val="00AF096F"/>
    <w:rsid w:val="00AF2C47"/>
    <w:rsid w:val="00AF2D29"/>
    <w:rsid w:val="00AF46C2"/>
    <w:rsid w:val="00B0006E"/>
    <w:rsid w:val="00B00C1F"/>
    <w:rsid w:val="00B06349"/>
    <w:rsid w:val="00B07E0D"/>
    <w:rsid w:val="00B1042F"/>
    <w:rsid w:val="00B10E54"/>
    <w:rsid w:val="00B131C7"/>
    <w:rsid w:val="00B16B4E"/>
    <w:rsid w:val="00B17EBC"/>
    <w:rsid w:val="00B23918"/>
    <w:rsid w:val="00B23ECD"/>
    <w:rsid w:val="00B27394"/>
    <w:rsid w:val="00B332A1"/>
    <w:rsid w:val="00B34280"/>
    <w:rsid w:val="00B344D4"/>
    <w:rsid w:val="00B344ED"/>
    <w:rsid w:val="00B40603"/>
    <w:rsid w:val="00B415D9"/>
    <w:rsid w:val="00B43933"/>
    <w:rsid w:val="00B47867"/>
    <w:rsid w:val="00B53339"/>
    <w:rsid w:val="00B56514"/>
    <w:rsid w:val="00B65230"/>
    <w:rsid w:val="00B659D2"/>
    <w:rsid w:val="00B7757C"/>
    <w:rsid w:val="00B845E3"/>
    <w:rsid w:val="00B85D23"/>
    <w:rsid w:val="00B87599"/>
    <w:rsid w:val="00B879A8"/>
    <w:rsid w:val="00B87D05"/>
    <w:rsid w:val="00B96D52"/>
    <w:rsid w:val="00BB0901"/>
    <w:rsid w:val="00BC14F0"/>
    <w:rsid w:val="00BC3AB4"/>
    <w:rsid w:val="00BC45C6"/>
    <w:rsid w:val="00BC7CDA"/>
    <w:rsid w:val="00BC7D0A"/>
    <w:rsid w:val="00BE1877"/>
    <w:rsid w:val="00BE5FB8"/>
    <w:rsid w:val="00BE6E59"/>
    <w:rsid w:val="00C00009"/>
    <w:rsid w:val="00C02E48"/>
    <w:rsid w:val="00C05613"/>
    <w:rsid w:val="00C05C43"/>
    <w:rsid w:val="00C0604C"/>
    <w:rsid w:val="00C108A1"/>
    <w:rsid w:val="00C13648"/>
    <w:rsid w:val="00C20CEE"/>
    <w:rsid w:val="00C20F68"/>
    <w:rsid w:val="00C21343"/>
    <w:rsid w:val="00C222F9"/>
    <w:rsid w:val="00C23B3C"/>
    <w:rsid w:val="00C366C9"/>
    <w:rsid w:val="00C4465B"/>
    <w:rsid w:val="00C60AAC"/>
    <w:rsid w:val="00C62C19"/>
    <w:rsid w:val="00C62D38"/>
    <w:rsid w:val="00C635BC"/>
    <w:rsid w:val="00C70B3E"/>
    <w:rsid w:val="00C735B9"/>
    <w:rsid w:val="00C800E2"/>
    <w:rsid w:val="00C81CD4"/>
    <w:rsid w:val="00C82C8B"/>
    <w:rsid w:val="00C83E49"/>
    <w:rsid w:val="00C91F7B"/>
    <w:rsid w:val="00C93B5C"/>
    <w:rsid w:val="00C94652"/>
    <w:rsid w:val="00C961D7"/>
    <w:rsid w:val="00CA653D"/>
    <w:rsid w:val="00CB0332"/>
    <w:rsid w:val="00CB21D1"/>
    <w:rsid w:val="00CC0711"/>
    <w:rsid w:val="00CD4C91"/>
    <w:rsid w:val="00CD6ED0"/>
    <w:rsid w:val="00CE09F0"/>
    <w:rsid w:val="00CE2D4D"/>
    <w:rsid w:val="00CE376E"/>
    <w:rsid w:val="00CE3E4C"/>
    <w:rsid w:val="00CF6323"/>
    <w:rsid w:val="00D028E6"/>
    <w:rsid w:val="00D13B37"/>
    <w:rsid w:val="00D17BE3"/>
    <w:rsid w:val="00D2472D"/>
    <w:rsid w:val="00D26B92"/>
    <w:rsid w:val="00D33AB4"/>
    <w:rsid w:val="00D35C23"/>
    <w:rsid w:val="00D35E24"/>
    <w:rsid w:val="00D376E7"/>
    <w:rsid w:val="00D4587C"/>
    <w:rsid w:val="00D50460"/>
    <w:rsid w:val="00D535CD"/>
    <w:rsid w:val="00D64265"/>
    <w:rsid w:val="00D66C9D"/>
    <w:rsid w:val="00D82AD3"/>
    <w:rsid w:val="00D83FD7"/>
    <w:rsid w:val="00D86291"/>
    <w:rsid w:val="00D87D88"/>
    <w:rsid w:val="00D93092"/>
    <w:rsid w:val="00DA14D1"/>
    <w:rsid w:val="00DA18FB"/>
    <w:rsid w:val="00DA797E"/>
    <w:rsid w:val="00DB0D2F"/>
    <w:rsid w:val="00DB0D35"/>
    <w:rsid w:val="00DB4A98"/>
    <w:rsid w:val="00DC0A0C"/>
    <w:rsid w:val="00DC2DDF"/>
    <w:rsid w:val="00DC627D"/>
    <w:rsid w:val="00DC7752"/>
    <w:rsid w:val="00DC78CD"/>
    <w:rsid w:val="00DC7EA7"/>
    <w:rsid w:val="00DD2EB2"/>
    <w:rsid w:val="00DD396D"/>
    <w:rsid w:val="00DD3E4B"/>
    <w:rsid w:val="00DD535A"/>
    <w:rsid w:val="00DD79F3"/>
    <w:rsid w:val="00DE4C2F"/>
    <w:rsid w:val="00DE76AE"/>
    <w:rsid w:val="00DF044C"/>
    <w:rsid w:val="00DF10D7"/>
    <w:rsid w:val="00DF1EE0"/>
    <w:rsid w:val="00E020F0"/>
    <w:rsid w:val="00E04A5F"/>
    <w:rsid w:val="00E14A13"/>
    <w:rsid w:val="00E14E1B"/>
    <w:rsid w:val="00E32035"/>
    <w:rsid w:val="00E32F5F"/>
    <w:rsid w:val="00E339E0"/>
    <w:rsid w:val="00E3470C"/>
    <w:rsid w:val="00E354B1"/>
    <w:rsid w:val="00E50D18"/>
    <w:rsid w:val="00E53BAD"/>
    <w:rsid w:val="00E567DF"/>
    <w:rsid w:val="00E8653B"/>
    <w:rsid w:val="00E931D5"/>
    <w:rsid w:val="00E958D5"/>
    <w:rsid w:val="00E96A9E"/>
    <w:rsid w:val="00E976EE"/>
    <w:rsid w:val="00E97DD1"/>
    <w:rsid w:val="00EA4780"/>
    <w:rsid w:val="00EB20B3"/>
    <w:rsid w:val="00EB4D81"/>
    <w:rsid w:val="00EB5A80"/>
    <w:rsid w:val="00EB6380"/>
    <w:rsid w:val="00EB67BF"/>
    <w:rsid w:val="00EC4556"/>
    <w:rsid w:val="00ED17EA"/>
    <w:rsid w:val="00ED2733"/>
    <w:rsid w:val="00EF07F0"/>
    <w:rsid w:val="00EF3D1A"/>
    <w:rsid w:val="00EF4EA3"/>
    <w:rsid w:val="00EF6A43"/>
    <w:rsid w:val="00F07536"/>
    <w:rsid w:val="00F11574"/>
    <w:rsid w:val="00F14D69"/>
    <w:rsid w:val="00F23C59"/>
    <w:rsid w:val="00F26D99"/>
    <w:rsid w:val="00F30766"/>
    <w:rsid w:val="00F30BE2"/>
    <w:rsid w:val="00F318E7"/>
    <w:rsid w:val="00F31D97"/>
    <w:rsid w:val="00F33C96"/>
    <w:rsid w:val="00F3582C"/>
    <w:rsid w:val="00F434EB"/>
    <w:rsid w:val="00F43D62"/>
    <w:rsid w:val="00F4588D"/>
    <w:rsid w:val="00F47609"/>
    <w:rsid w:val="00F532CF"/>
    <w:rsid w:val="00F53DAB"/>
    <w:rsid w:val="00F54FDC"/>
    <w:rsid w:val="00F571B4"/>
    <w:rsid w:val="00F71C2B"/>
    <w:rsid w:val="00F826B5"/>
    <w:rsid w:val="00F92B15"/>
    <w:rsid w:val="00FA0A62"/>
    <w:rsid w:val="00FA195C"/>
    <w:rsid w:val="00FA22AA"/>
    <w:rsid w:val="00FC3DFC"/>
    <w:rsid w:val="00FC6905"/>
    <w:rsid w:val="00FD04D2"/>
    <w:rsid w:val="00FD6B1D"/>
    <w:rsid w:val="00FE2316"/>
    <w:rsid w:val="00FE4FD1"/>
    <w:rsid w:val="00FE5112"/>
    <w:rsid w:val="00FF21AD"/>
    <w:rsid w:val="00FF42B6"/>
    <w:rsid w:val="00FF6C23"/>
    <w:rsid w:val="00FF7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annotation text" w:uiPriority="0"/>
    <w:lsdException w:name="caption" w:locked="1" w:uiPriority="0" w:qFormat="1"/>
    <w:lsdException w:name="annotation reference" w:uiPriority="0"/>
    <w:lsdException w:name="endnote reference" w:uiPriority="0"/>
    <w:lsdException w:name="endnote tex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annotation subject" w:uiPriority="0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B01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6D0765"/>
    <w:pPr>
      <w:widowControl w:val="0"/>
      <w:tabs>
        <w:tab w:val="num" w:pos="2124"/>
      </w:tabs>
      <w:suppressAutoHyphens/>
      <w:autoSpaceDE w:val="0"/>
      <w:spacing w:before="108" w:after="108" w:line="240" w:lineRule="auto"/>
      <w:ind w:left="2124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styleId="2">
    <w:name w:val="heading 2"/>
    <w:basedOn w:val="a"/>
    <w:next w:val="a"/>
    <w:link w:val="20"/>
    <w:unhideWhenUsed/>
    <w:qFormat/>
    <w:locked/>
    <w:rsid w:val="008560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aliases w:val=" Знак16"/>
    <w:basedOn w:val="a"/>
    <w:next w:val="a"/>
    <w:link w:val="40"/>
    <w:qFormat/>
    <w:locked/>
    <w:rsid w:val="00150C0C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nhideWhenUsed/>
    <w:qFormat/>
    <w:locked/>
    <w:rsid w:val="00150C0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D0765"/>
    <w:rPr>
      <w:rFonts w:ascii="Arial" w:hAnsi="Arial" w:cs="Arial"/>
      <w:b/>
      <w:bCs/>
      <w:color w:val="000080"/>
      <w:sz w:val="24"/>
      <w:szCs w:val="24"/>
      <w:lang w:eastAsia="ar-SA" w:bidi="ar-SA"/>
    </w:rPr>
  </w:style>
  <w:style w:type="character" w:customStyle="1" w:styleId="20">
    <w:name w:val="Заголовок 2 Знак"/>
    <w:basedOn w:val="a0"/>
    <w:link w:val="2"/>
    <w:rsid w:val="008560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40">
    <w:name w:val="Заголовок 4 Знак"/>
    <w:aliases w:val=" Знак16 Знак"/>
    <w:basedOn w:val="a0"/>
    <w:link w:val="4"/>
    <w:rsid w:val="00150C0C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150C0C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a3">
    <w:name w:val="Balloon Text"/>
    <w:basedOn w:val="a"/>
    <w:link w:val="a4"/>
    <w:rsid w:val="00E96A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locked/>
    <w:rsid w:val="00E96A9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B0100"/>
    <w:pPr>
      <w:spacing w:after="200" w:line="276" w:lineRule="auto"/>
      <w:ind w:left="720"/>
      <w:contextualSpacing/>
    </w:pPr>
  </w:style>
  <w:style w:type="paragraph" w:styleId="a6">
    <w:name w:val="No Spacing"/>
    <w:uiPriority w:val="99"/>
    <w:qFormat/>
    <w:rsid w:val="00F47609"/>
    <w:pPr>
      <w:suppressAutoHyphens/>
    </w:pPr>
    <w:rPr>
      <w:rFonts w:cs="Calibri"/>
      <w:lang w:eastAsia="ar-SA"/>
    </w:rPr>
  </w:style>
  <w:style w:type="table" w:styleId="a7">
    <w:name w:val="Table Grid"/>
    <w:basedOn w:val="a1"/>
    <w:uiPriority w:val="59"/>
    <w:rsid w:val="00F4760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aliases w:val=" Знак4 Знак"/>
    <w:basedOn w:val="a"/>
    <w:link w:val="a9"/>
    <w:uiPriority w:val="99"/>
    <w:rsid w:val="00F47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aliases w:val=" Знак4 Знак Знак1"/>
    <w:basedOn w:val="a0"/>
    <w:link w:val="a8"/>
    <w:uiPriority w:val="99"/>
    <w:locked/>
    <w:rsid w:val="00F47609"/>
    <w:rPr>
      <w:rFonts w:cs="Times New Roman"/>
    </w:rPr>
  </w:style>
  <w:style w:type="paragraph" w:styleId="aa">
    <w:name w:val="footer"/>
    <w:basedOn w:val="a"/>
    <w:link w:val="ab"/>
    <w:uiPriority w:val="99"/>
    <w:rsid w:val="00F47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F47609"/>
    <w:rPr>
      <w:rFonts w:cs="Times New Roman"/>
    </w:rPr>
  </w:style>
  <w:style w:type="paragraph" w:styleId="ac">
    <w:name w:val="Body Text"/>
    <w:basedOn w:val="a"/>
    <w:link w:val="ad"/>
    <w:uiPriority w:val="99"/>
    <w:rsid w:val="00CB21D1"/>
    <w:pPr>
      <w:widowControl w:val="0"/>
      <w:suppressAutoHyphens/>
      <w:spacing w:after="120" w:line="240" w:lineRule="auto"/>
    </w:pPr>
    <w:rPr>
      <w:rFonts w:ascii="Times New Roman" w:hAnsi="Times New Roman" w:cs="Mangal"/>
      <w:kern w:val="1"/>
      <w:sz w:val="24"/>
      <w:szCs w:val="24"/>
      <w:lang w:val="en-US" w:eastAsia="hi-IN" w:bidi="hi-IN"/>
    </w:rPr>
  </w:style>
  <w:style w:type="character" w:customStyle="1" w:styleId="ad">
    <w:name w:val="Основной текст Знак"/>
    <w:basedOn w:val="a0"/>
    <w:link w:val="ac"/>
    <w:uiPriority w:val="99"/>
    <w:locked/>
    <w:rsid w:val="00CB21D1"/>
    <w:rPr>
      <w:rFonts w:ascii="Times New Roman" w:hAnsi="Times New Roman" w:cs="Mangal"/>
      <w:kern w:val="1"/>
      <w:sz w:val="24"/>
      <w:szCs w:val="24"/>
      <w:lang w:val="en-US" w:eastAsia="hi-IN" w:bidi="hi-IN"/>
    </w:rPr>
  </w:style>
  <w:style w:type="paragraph" w:customStyle="1" w:styleId="ConsPlusNormal">
    <w:name w:val="ConsPlusNormal"/>
    <w:rsid w:val="00C9465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pple-style-span">
    <w:name w:val="apple-style-span"/>
    <w:uiPriority w:val="99"/>
    <w:rsid w:val="00C94652"/>
  </w:style>
  <w:style w:type="character" w:styleId="ae">
    <w:name w:val="Hyperlink"/>
    <w:basedOn w:val="a0"/>
    <w:uiPriority w:val="99"/>
    <w:rsid w:val="00F14D69"/>
    <w:rPr>
      <w:rFonts w:cs="Times New Roman"/>
      <w:color w:val="0563C1"/>
      <w:u w:val="single"/>
    </w:rPr>
  </w:style>
  <w:style w:type="paragraph" w:customStyle="1" w:styleId="s3">
    <w:name w:val="s_3"/>
    <w:basedOn w:val="a"/>
    <w:rsid w:val="009521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9521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6">
    <w:name w:val="s_16"/>
    <w:basedOn w:val="a"/>
    <w:rsid w:val="009521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rsid w:val="009521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9521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9521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0">
    <w:name w:val="s_10"/>
    <w:basedOn w:val="a0"/>
    <w:rsid w:val="009521F1"/>
  </w:style>
  <w:style w:type="character" w:customStyle="1" w:styleId="blk">
    <w:name w:val="blk"/>
    <w:basedOn w:val="a0"/>
    <w:rsid w:val="00A92487"/>
  </w:style>
  <w:style w:type="character" w:customStyle="1" w:styleId="af">
    <w:name w:val="Гипертекстовая ссылка"/>
    <w:basedOn w:val="a0"/>
    <w:uiPriority w:val="99"/>
    <w:rsid w:val="00D535CD"/>
    <w:rPr>
      <w:color w:val="106BBE"/>
    </w:rPr>
  </w:style>
  <w:style w:type="character" w:customStyle="1" w:styleId="af0">
    <w:name w:val="Цветовое выделение"/>
    <w:uiPriority w:val="99"/>
    <w:rsid w:val="00951ECA"/>
    <w:rPr>
      <w:b/>
      <w:bCs/>
      <w:color w:val="26282F"/>
    </w:rPr>
  </w:style>
  <w:style w:type="paragraph" w:styleId="3">
    <w:name w:val="Body Text Indent 3"/>
    <w:basedOn w:val="a"/>
    <w:link w:val="30"/>
    <w:uiPriority w:val="99"/>
    <w:semiHidden/>
    <w:unhideWhenUsed/>
    <w:rsid w:val="00B659D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659D2"/>
    <w:rPr>
      <w:sz w:val="16"/>
      <w:szCs w:val="16"/>
      <w:lang w:eastAsia="en-US"/>
    </w:rPr>
  </w:style>
  <w:style w:type="character" w:customStyle="1" w:styleId="11">
    <w:name w:val="Верхний колонтитул Знак1"/>
    <w:aliases w:val="Верхний колонтитул Знак Знак, Знак4 Знак Знак"/>
    <w:basedOn w:val="a0"/>
    <w:rsid w:val="00150C0C"/>
    <w:rPr>
      <w:rFonts w:ascii="Journal" w:hAnsi="Journal"/>
      <w:sz w:val="24"/>
      <w:szCs w:val="24"/>
      <w:lang w:val="ru-RU" w:eastAsia="ru-RU" w:bidi="ar-SA"/>
    </w:rPr>
  </w:style>
  <w:style w:type="paragraph" w:customStyle="1" w:styleId="12">
    <w:name w:val="Абзац списка1"/>
    <w:basedOn w:val="a"/>
    <w:rsid w:val="00150C0C"/>
    <w:pPr>
      <w:spacing w:after="200" w:line="276" w:lineRule="auto"/>
      <w:ind w:left="720"/>
    </w:pPr>
    <w:rPr>
      <w:rFonts w:eastAsia="Times New Roman"/>
    </w:rPr>
  </w:style>
  <w:style w:type="paragraph" w:styleId="af1">
    <w:name w:val="annotation text"/>
    <w:basedOn w:val="a"/>
    <w:link w:val="af2"/>
    <w:unhideWhenUsed/>
    <w:rsid w:val="00150C0C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50C0C"/>
    <w:rPr>
      <w:sz w:val="20"/>
      <w:szCs w:val="20"/>
      <w:lang w:eastAsia="en-US"/>
    </w:rPr>
  </w:style>
  <w:style w:type="character" w:styleId="af3">
    <w:name w:val="annotation reference"/>
    <w:basedOn w:val="a0"/>
    <w:unhideWhenUsed/>
    <w:rsid w:val="00150C0C"/>
    <w:rPr>
      <w:sz w:val="16"/>
      <w:szCs w:val="16"/>
    </w:rPr>
  </w:style>
  <w:style w:type="paragraph" w:styleId="af4">
    <w:name w:val="annotation subject"/>
    <w:basedOn w:val="af1"/>
    <w:next w:val="af1"/>
    <w:link w:val="af5"/>
    <w:unhideWhenUsed/>
    <w:rsid w:val="00150C0C"/>
    <w:rPr>
      <w:b/>
      <w:bCs/>
    </w:rPr>
  </w:style>
  <w:style w:type="character" w:customStyle="1" w:styleId="af5">
    <w:name w:val="Тема примечания Знак"/>
    <w:basedOn w:val="af2"/>
    <w:link w:val="af4"/>
    <w:rsid w:val="00150C0C"/>
    <w:rPr>
      <w:b/>
      <w:bCs/>
      <w:sz w:val="20"/>
      <w:szCs w:val="20"/>
      <w:lang w:eastAsia="en-US"/>
    </w:rPr>
  </w:style>
  <w:style w:type="paragraph" w:customStyle="1" w:styleId="af6">
    <w:name w:val="Текст (справка)"/>
    <w:basedOn w:val="a"/>
    <w:next w:val="a"/>
    <w:uiPriority w:val="99"/>
    <w:rsid w:val="00150C0C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7">
    <w:name w:val="Комментарий"/>
    <w:basedOn w:val="af6"/>
    <w:next w:val="a"/>
    <w:uiPriority w:val="99"/>
    <w:rsid w:val="00150C0C"/>
    <w:pPr>
      <w:spacing w:before="75"/>
      <w:ind w:right="0"/>
      <w:jc w:val="both"/>
    </w:pPr>
    <w:rPr>
      <w:color w:val="353842"/>
    </w:rPr>
  </w:style>
  <w:style w:type="paragraph" w:customStyle="1" w:styleId="af8">
    <w:name w:val="Информация о версии"/>
    <w:basedOn w:val="af7"/>
    <w:next w:val="a"/>
    <w:uiPriority w:val="99"/>
    <w:rsid w:val="00150C0C"/>
    <w:rPr>
      <w:i/>
      <w:iCs/>
    </w:rPr>
  </w:style>
  <w:style w:type="paragraph" w:customStyle="1" w:styleId="af9">
    <w:name w:val="Текст информации об изменениях"/>
    <w:basedOn w:val="a"/>
    <w:next w:val="a"/>
    <w:uiPriority w:val="99"/>
    <w:rsid w:val="00150C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fa">
    <w:name w:val="Информация об изменениях"/>
    <w:basedOn w:val="af9"/>
    <w:next w:val="a"/>
    <w:uiPriority w:val="99"/>
    <w:rsid w:val="00150C0C"/>
    <w:pPr>
      <w:spacing w:before="180"/>
      <w:ind w:left="360" w:right="360" w:firstLine="0"/>
    </w:pPr>
  </w:style>
  <w:style w:type="paragraph" w:customStyle="1" w:styleId="afb">
    <w:name w:val="Нормальный (таблица)"/>
    <w:basedOn w:val="a"/>
    <w:next w:val="a"/>
    <w:uiPriority w:val="99"/>
    <w:rsid w:val="00150C0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c">
    <w:name w:val="Таблицы (моноширинный)"/>
    <w:basedOn w:val="a"/>
    <w:next w:val="a"/>
    <w:uiPriority w:val="99"/>
    <w:rsid w:val="00150C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d">
    <w:name w:val="Подзаголовок для информации об изменениях"/>
    <w:basedOn w:val="af9"/>
    <w:next w:val="a"/>
    <w:uiPriority w:val="99"/>
    <w:rsid w:val="00150C0C"/>
    <w:rPr>
      <w:b/>
      <w:bCs/>
    </w:rPr>
  </w:style>
  <w:style w:type="paragraph" w:customStyle="1" w:styleId="afe">
    <w:name w:val="Прижатый влево"/>
    <w:basedOn w:val="a"/>
    <w:next w:val="a"/>
    <w:uiPriority w:val="99"/>
    <w:rsid w:val="00150C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f">
    <w:name w:val="Цветовое выделение для Текст"/>
    <w:uiPriority w:val="99"/>
    <w:rsid w:val="00150C0C"/>
    <w:rPr>
      <w:rFonts w:ascii="Times New Roman CYR" w:hAnsi="Times New Roman CYR" w:cs="Times New Roman CYR"/>
    </w:rPr>
  </w:style>
  <w:style w:type="paragraph" w:customStyle="1" w:styleId="msonormal0">
    <w:name w:val="msonormal"/>
    <w:basedOn w:val="a"/>
    <w:rsid w:val="00150C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50C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50C0C"/>
    <w:rPr>
      <w:rFonts w:ascii="Courier New" w:eastAsia="Times New Roman" w:hAnsi="Courier New" w:cs="Courier New"/>
      <w:sz w:val="20"/>
      <w:szCs w:val="20"/>
    </w:rPr>
  </w:style>
  <w:style w:type="character" w:customStyle="1" w:styleId="entry">
    <w:name w:val="entry"/>
    <w:rsid w:val="00150C0C"/>
  </w:style>
  <w:style w:type="paragraph" w:customStyle="1" w:styleId="s22">
    <w:name w:val="s_22"/>
    <w:basedOn w:val="a"/>
    <w:rsid w:val="00150C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0">
    <w:name w:val="Emphasis"/>
    <w:uiPriority w:val="20"/>
    <w:qFormat/>
    <w:locked/>
    <w:rsid w:val="00150C0C"/>
    <w:rPr>
      <w:i/>
      <w:iCs/>
    </w:rPr>
  </w:style>
  <w:style w:type="paragraph" w:customStyle="1" w:styleId="ConsPlusNonformat">
    <w:name w:val="ConsPlusNonformat"/>
    <w:rsid w:val="00150C0C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paragraph" w:customStyle="1" w:styleId="ConsPlusTitle">
    <w:name w:val="ConsPlusTitle"/>
    <w:rsid w:val="00150C0C"/>
    <w:pPr>
      <w:widowControl w:val="0"/>
      <w:autoSpaceDE w:val="0"/>
      <w:autoSpaceDN w:val="0"/>
    </w:pPr>
    <w:rPr>
      <w:rFonts w:ascii="Arial" w:eastAsia="Times New Roman" w:hAnsi="Arial" w:cs="Arial"/>
      <w:b/>
      <w:sz w:val="20"/>
      <w:szCs w:val="20"/>
      <w:lang w:val="en-GB" w:eastAsia="en-GB"/>
    </w:rPr>
  </w:style>
  <w:style w:type="paragraph" w:customStyle="1" w:styleId="BodyText1">
    <w:name w:val="Body Text1"/>
    <w:next w:val="a"/>
    <w:link w:val="bodytext"/>
    <w:rsid w:val="00150C0C"/>
    <w:pPr>
      <w:ind w:firstLine="425"/>
      <w:jc w:val="both"/>
    </w:pPr>
    <w:rPr>
      <w:rFonts w:ascii="Times New Roman" w:eastAsia="Times New Roman" w:hAnsi="Times New Roman"/>
      <w:sz w:val="20"/>
      <w:szCs w:val="20"/>
      <w:lang w:eastAsia="en-US"/>
    </w:rPr>
  </w:style>
  <w:style w:type="character" w:customStyle="1" w:styleId="bodytext">
    <w:name w:val="body text Знак"/>
    <w:link w:val="BodyText1"/>
    <w:rsid w:val="00150C0C"/>
    <w:rPr>
      <w:rFonts w:ascii="Times New Roman" w:eastAsia="Times New Roman" w:hAnsi="Times New Roman"/>
      <w:sz w:val="20"/>
      <w:szCs w:val="20"/>
      <w:lang w:eastAsia="en-US"/>
    </w:rPr>
  </w:style>
  <w:style w:type="paragraph" w:customStyle="1" w:styleId="ConsPlusCell">
    <w:name w:val="ConsPlusCell"/>
    <w:rsid w:val="00150C0C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styleId="aff1">
    <w:name w:val="endnote reference"/>
    <w:rsid w:val="00150C0C"/>
    <w:rPr>
      <w:vertAlign w:val="superscript"/>
    </w:rPr>
  </w:style>
  <w:style w:type="paragraph" w:styleId="aff2">
    <w:name w:val="footnote text"/>
    <w:aliases w:val="Знак6"/>
    <w:basedOn w:val="a"/>
    <w:link w:val="13"/>
    <w:rsid w:val="00150C0C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13">
    <w:name w:val="Текст сноски Знак1"/>
    <w:aliases w:val="Знак6 Знак"/>
    <w:link w:val="aff2"/>
    <w:locked/>
    <w:rsid w:val="00150C0C"/>
    <w:rPr>
      <w:rFonts w:eastAsia="Times New Roman"/>
      <w:sz w:val="20"/>
      <w:szCs w:val="20"/>
      <w:lang w:eastAsia="ar-SA"/>
    </w:rPr>
  </w:style>
  <w:style w:type="character" w:customStyle="1" w:styleId="aff3">
    <w:name w:val="Текст сноски Знак"/>
    <w:basedOn w:val="a0"/>
    <w:uiPriority w:val="99"/>
    <w:semiHidden/>
    <w:rsid w:val="00150C0C"/>
    <w:rPr>
      <w:sz w:val="20"/>
      <w:szCs w:val="20"/>
      <w:lang w:eastAsia="en-US"/>
    </w:rPr>
  </w:style>
  <w:style w:type="paragraph" w:styleId="aff4">
    <w:name w:val="endnote text"/>
    <w:aliases w:val="Знак4"/>
    <w:basedOn w:val="a"/>
    <w:link w:val="14"/>
    <w:rsid w:val="00150C0C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14">
    <w:name w:val="Текст концевой сноски Знак1"/>
    <w:aliases w:val="Знак4 Знак"/>
    <w:link w:val="aff4"/>
    <w:locked/>
    <w:rsid w:val="00150C0C"/>
    <w:rPr>
      <w:rFonts w:eastAsia="Times New Roman"/>
      <w:sz w:val="20"/>
      <w:szCs w:val="20"/>
      <w:lang w:eastAsia="ar-SA"/>
    </w:rPr>
  </w:style>
  <w:style w:type="character" w:customStyle="1" w:styleId="aff5">
    <w:name w:val="Текст концевой сноски Знак"/>
    <w:basedOn w:val="a0"/>
    <w:uiPriority w:val="99"/>
    <w:semiHidden/>
    <w:rsid w:val="00150C0C"/>
    <w:rPr>
      <w:sz w:val="20"/>
      <w:szCs w:val="20"/>
      <w:lang w:eastAsia="en-US"/>
    </w:rPr>
  </w:style>
  <w:style w:type="paragraph" w:styleId="21">
    <w:name w:val="Body Text 2"/>
    <w:basedOn w:val="a"/>
    <w:link w:val="22"/>
    <w:unhideWhenUsed/>
    <w:rsid w:val="00150C0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150C0C"/>
    <w:rPr>
      <w:lang w:eastAsia="en-US"/>
    </w:rPr>
  </w:style>
  <w:style w:type="paragraph" w:customStyle="1" w:styleId="ListParagraph1">
    <w:name w:val="List Paragraph1"/>
    <w:basedOn w:val="a"/>
    <w:rsid w:val="00150C0C"/>
    <w:pPr>
      <w:spacing w:after="200" w:line="276" w:lineRule="auto"/>
      <w:ind w:left="720"/>
      <w:contextualSpacing/>
    </w:pPr>
    <w:rPr>
      <w:rFonts w:eastAsia="Times New Roman"/>
    </w:rPr>
  </w:style>
  <w:style w:type="paragraph" w:styleId="aff6">
    <w:name w:val="Body Text Indent"/>
    <w:aliases w:val="Основной текст с отступом Знак1 Знак,Основной текст с отступом Знак Знак Знак, Знак8 Знак Знак Знак"/>
    <w:basedOn w:val="a"/>
    <w:link w:val="15"/>
    <w:rsid w:val="00150C0C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5">
    <w:name w:val="Основной текст с отступом Знак1"/>
    <w:aliases w:val="Основной текст с отступом Знак1 Знак Знак,Основной текст с отступом Знак Знак Знак Знак, Знак8 Знак Знак Знак Знак"/>
    <w:basedOn w:val="a0"/>
    <w:link w:val="aff6"/>
    <w:rsid w:val="00150C0C"/>
    <w:rPr>
      <w:rFonts w:ascii="Times New Roman" w:eastAsia="Times New Roman" w:hAnsi="Times New Roman"/>
      <w:sz w:val="24"/>
      <w:szCs w:val="24"/>
    </w:rPr>
  </w:style>
  <w:style w:type="character" w:customStyle="1" w:styleId="aff7">
    <w:name w:val="Основной текст с отступом Знак"/>
    <w:basedOn w:val="a0"/>
    <w:uiPriority w:val="99"/>
    <w:semiHidden/>
    <w:rsid w:val="00150C0C"/>
    <w:rPr>
      <w:lang w:eastAsia="en-US"/>
    </w:rPr>
  </w:style>
  <w:style w:type="paragraph" w:customStyle="1" w:styleId="aff8">
    <w:name w:val="Обычный + полужирный"/>
    <w:aliases w:val="Междустр.интервал:  полуторный"/>
    <w:basedOn w:val="a"/>
    <w:rsid w:val="00150C0C"/>
    <w:pPr>
      <w:spacing w:after="0" w:line="36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EndnoteTextChar1">
    <w:name w:val="Endnote Text Char1"/>
    <w:aliases w:val="Знак4 Char1"/>
    <w:locked/>
    <w:rsid w:val="00150C0C"/>
    <w:rPr>
      <w:lang w:val="ru-RU" w:eastAsia="ru-RU" w:bidi="ar-SA"/>
    </w:rPr>
  </w:style>
  <w:style w:type="paragraph" w:styleId="aff9">
    <w:name w:val="Normal (Web)"/>
    <w:basedOn w:val="a"/>
    <w:uiPriority w:val="99"/>
    <w:unhideWhenUsed/>
    <w:rsid w:val="00BE18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a">
    <w:name w:val="pt-a"/>
    <w:basedOn w:val="a"/>
    <w:rsid w:val="00694B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-000001">
    <w:name w:val="pt-a0-000001"/>
    <w:basedOn w:val="a0"/>
    <w:rsid w:val="00694B33"/>
  </w:style>
  <w:style w:type="paragraph" w:customStyle="1" w:styleId="pt-a-000002">
    <w:name w:val="pt-a-000002"/>
    <w:basedOn w:val="a"/>
    <w:rsid w:val="00694B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-000003">
    <w:name w:val="pt-a0-000003"/>
    <w:basedOn w:val="a0"/>
    <w:rsid w:val="00694B33"/>
  </w:style>
  <w:style w:type="paragraph" w:customStyle="1" w:styleId="pt-a-000005">
    <w:name w:val="pt-a-000005"/>
    <w:basedOn w:val="a"/>
    <w:rsid w:val="00694B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-000006">
    <w:name w:val="pt-a0-000006"/>
    <w:basedOn w:val="a0"/>
    <w:rsid w:val="00694B33"/>
  </w:style>
  <w:style w:type="paragraph" w:customStyle="1" w:styleId="pt-a3">
    <w:name w:val="pt-a3"/>
    <w:basedOn w:val="a"/>
    <w:rsid w:val="00694B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a-000007">
    <w:name w:val="pt-a-000007"/>
    <w:basedOn w:val="a"/>
    <w:rsid w:val="00694B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a">
    <w:name w:val="Strong"/>
    <w:basedOn w:val="a0"/>
    <w:uiPriority w:val="22"/>
    <w:qFormat/>
    <w:locked/>
    <w:rsid w:val="005B4DD8"/>
    <w:rPr>
      <w:b/>
      <w:bCs/>
    </w:rPr>
  </w:style>
  <w:style w:type="character" w:styleId="affb">
    <w:name w:val="footnote reference"/>
    <w:basedOn w:val="a0"/>
    <w:uiPriority w:val="99"/>
    <w:semiHidden/>
    <w:unhideWhenUsed/>
    <w:rsid w:val="007164B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annotation text" w:uiPriority="0"/>
    <w:lsdException w:name="caption" w:locked="1" w:uiPriority="0" w:qFormat="1"/>
    <w:lsdException w:name="annotation reference" w:uiPriority="0"/>
    <w:lsdException w:name="endnote reference" w:uiPriority="0"/>
    <w:lsdException w:name="endnote tex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annotation subject" w:uiPriority="0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B01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6D0765"/>
    <w:pPr>
      <w:widowControl w:val="0"/>
      <w:tabs>
        <w:tab w:val="num" w:pos="2124"/>
      </w:tabs>
      <w:suppressAutoHyphens/>
      <w:autoSpaceDE w:val="0"/>
      <w:spacing w:before="108" w:after="108" w:line="240" w:lineRule="auto"/>
      <w:ind w:left="2124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styleId="2">
    <w:name w:val="heading 2"/>
    <w:basedOn w:val="a"/>
    <w:next w:val="a"/>
    <w:link w:val="20"/>
    <w:unhideWhenUsed/>
    <w:qFormat/>
    <w:locked/>
    <w:rsid w:val="008560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aliases w:val=" Знак16"/>
    <w:basedOn w:val="a"/>
    <w:next w:val="a"/>
    <w:link w:val="40"/>
    <w:qFormat/>
    <w:locked/>
    <w:rsid w:val="00150C0C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nhideWhenUsed/>
    <w:qFormat/>
    <w:locked/>
    <w:rsid w:val="00150C0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D0765"/>
    <w:rPr>
      <w:rFonts w:ascii="Arial" w:hAnsi="Arial" w:cs="Arial"/>
      <w:b/>
      <w:bCs/>
      <w:color w:val="000080"/>
      <w:sz w:val="24"/>
      <w:szCs w:val="24"/>
      <w:lang w:eastAsia="ar-SA" w:bidi="ar-SA"/>
    </w:rPr>
  </w:style>
  <w:style w:type="character" w:customStyle="1" w:styleId="20">
    <w:name w:val="Заголовок 2 Знак"/>
    <w:basedOn w:val="a0"/>
    <w:link w:val="2"/>
    <w:rsid w:val="008560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40">
    <w:name w:val="Заголовок 4 Знак"/>
    <w:aliases w:val=" Знак16 Знак"/>
    <w:basedOn w:val="a0"/>
    <w:link w:val="4"/>
    <w:rsid w:val="00150C0C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150C0C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a3">
    <w:name w:val="Balloon Text"/>
    <w:basedOn w:val="a"/>
    <w:link w:val="a4"/>
    <w:rsid w:val="00E96A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locked/>
    <w:rsid w:val="00E96A9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B0100"/>
    <w:pPr>
      <w:spacing w:after="200" w:line="276" w:lineRule="auto"/>
      <w:ind w:left="720"/>
      <w:contextualSpacing/>
    </w:pPr>
  </w:style>
  <w:style w:type="paragraph" w:styleId="a6">
    <w:name w:val="No Spacing"/>
    <w:uiPriority w:val="99"/>
    <w:qFormat/>
    <w:rsid w:val="00F47609"/>
    <w:pPr>
      <w:suppressAutoHyphens/>
    </w:pPr>
    <w:rPr>
      <w:rFonts w:cs="Calibri"/>
      <w:lang w:eastAsia="ar-SA"/>
    </w:rPr>
  </w:style>
  <w:style w:type="table" w:styleId="a7">
    <w:name w:val="Table Grid"/>
    <w:basedOn w:val="a1"/>
    <w:uiPriority w:val="59"/>
    <w:rsid w:val="00F4760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aliases w:val=" Знак4 Знак"/>
    <w:basedOn w:val="a"/>
    <w:link w:val="a9"/>
    <w:uiPriority w:val="99"/>
    <w:rsid w:val="00F47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aliases w:val=" Знак4 Знак Знак1"/>
    <w:basedOn w:val="a0"/>
    <w:link w:val="a8"/>
    <w:uiPriority w:val="99"/>
    <w:locked/>
    <w:rsid w:val="00F47609"/>
    <w:rPr>
      <w:rFonts w:cs="Times New Roman"/>
    </w:rPr>
  </w:style>
  <w:style w:type="paragraph" w:styleId="aa">
    <w:name w:val="footer"/>
    <w:basedOn w:val="a"/>
    <w:link w:val="ab"/>
    <w:uiPriority w:val="99"/>
    <w:rsid w:val="00F47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F47609"/>
    <w:rPr>
      <w:rFonts w:cs="Times New Roman"/>
    </w:rPr>
  </w:style>
  <w:style w:type="paragraph" w:styleId="ac">
    <w:name w:val="Body Text"/>
    <w:basedOn w:val="a"/>
    <w:link w:val="ad"/>
    <w:uiPriority w:val="99"/>
    <w:rsid w:val="00CB21D1"/>
    <w:pPr>
      <w:widowControl w:val="0"/>
      <w:suppressAutoHyphens/>
      <w:spacing w:after="120" w:line="240" w:lineRule="auto"/>
    </w:pPr>
    <w:rPr>
      <w:rFonts w:ascii="Times New Roman" w:hAnsi="Times New Roman" w:cs="Mangal"/>
      <w:kern w:val="1"/>
      <w:sz w:val="24"/>
      <w:szCs w:val="24"/>
      <w:lang w:val="en-US" w:eastAsia="hi-IN" w:bidi="hi-IN"/>
    </w:rPr>
  </w:style>
  <w:style w:type="character" w:customStyle="1" w:styleId="ad">
    <w:name w:val="Основной текст Знак"/>
    <w:basedOn w:val="a0"/>
    <w:link w:val="ac"/>
    <w:uiPriority w:val="99"/>
    <w:locked/>
    <w:rsid w:val="00CB21D1"/>
    <w:rPr>
      <w:rFonts w:ascii="Times New Roman" w:hAnsi="Times New Roman" w:cs="Mangal"/>
      <w:kern w:val="1"/>
      <w:sz w:val="24"/>
      <w:szCs w:val="24"/>
      <w:lang w:val="en-US" w:eastAsia="hi-IN" w:bidi="hi-IN"/>
    </w:rPr>
  </w:style>
  <w:style w:type="paragraph" w:customStyle="1" w:styleId="ConsPlusNormal">
    <w:name w:val="ConsPlusNormal"/>
    <w:rsid w:val="00C9465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pple-style-span">
    <w:name w:val="apple-style-span"/>
    <w:uiPriority w:val="99"/>
    <w:rsid w:val="00C94652"/>
  </w:style>
  <w:style w:type="character" w:styleId="ae">
    <w:name w:val="Hyperlink"/>
    <w:basedOn w:val="a0"/>
    <w:uiPriority w:val="99"/>
    <w:rsid w:val="00F14D69"/>
    <w:rPr>
      <w:rFonts w:cs="Times New Roman"/>
      <w:color w:val="0563C1"/>
      <w:u w:val="single"/>
    </w:rPr>
  </w:style>
  <w:style w:type="paragraph" w:customStyle="1" w:styleId="s3">
    <w:name w:val="s_3"/>
    <w:basedOn w:val="a"/>
    <w:rsid w:val="009521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9521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6">
    <w:name w:val="s_16"/>
    <w:basedOn w:val="a"/>
    <w:rsid w:val="009521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rsid w:val="009521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9521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9521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0">
    <w:name w:val="s_10"/>
    <w:basedOn w:val="a0"/>
    <w:rsid w:val="009521F1"/>
  </w:style>
  <w:style w:type="character" w:customStyle="1" w:styleId="blk">
    <w:name w:val="blk"/>
    <w:basedOn w:val="a0"/>
    <w:rsid w:val="00A92487"/>
  </w:style>
  <w:style w:type="character" w:customStyle="1" w:styleId="af">
    <w:name w:val="Гипертекстовая ссылка"/>
    <w:basedOn w:val="a0"/>
    <w:uiPriority w:val="99"/>
    <w:rsid w:val="00D535CD"/>
    <w:rPr>
      <w:color w:val="106BBE"/>
    </w:rPr>
  </w:style>
  <w:style w:type="character" w:customStyle="1" w:styleId="af0">
    <w:name w:val="Цветовое выделение"/>
    <w:uiPriority w:val="99"/>
    <w:rsid w:val="00951ECA"/>
    <w:rPr>
      <w:b/>
      <w:bCs/>
      <w:color w:val="26282F"/>
    </w:rPr>
  </w:style>
  <w:style w:type="paragraph" w:styleId="3">
    <w:name w:val="Body Text Indent 3"/>
    <w:basedOn w:val="a"/>
    <w:link w:val="30"/>
    <w:uiPriority w:val="99"/>
    <w:semiHidden/>
    <w:unhideWhenUsed/>
    <w:rsid w:val="00B659D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659D2"/>
    <w:rPr>
      <w:sz w:val="16"/>
      <w:szCs w:val="16"/>
      <w:lang w:eastAsia="en-US"/>
    </w:rPr>
  </w:style>
  <w:style w:type="character" w:customStyle="1" w:styleId="11">
    <w:name w:val="Верхний колонтитул Знак1"/>
    <w:aliases w:val="Верхний колонтитул Знак Знак, Знак4 Знак Знак"/>
    <w:basedOn w:val="a0"/>
    <w:rsid w:val="00150C0C"/>
    <w:rPr>
      <w:rFonts w:ascii="Journal" w:hAnsi="Journal"/>
      <w:sz w:val="24"/>
      <w:szCs w:val="24"/>
      <w:lang w:val="ru-RU" w:eastAsia="ru-RU" w:bidi="ar-SA"/>
    </w:rPr>
  </w:style>
  <w:style w:type="paragraph" w:customStyle="1" w:styleId="12">
    <w:name w:val="Абзац списка1"/>
    <w:basedOn w:val="a"/>
    <w:rsid w:val="00150C0C"/>
    <w:pPr>
      <w:spacing w:after="200" w:line="276" w:lineRule="auto"/>
      <w:ind w:left="720"/>
    </w:pPr>
    <w:rPr>
      <w:rFonts w:eastAsia="Times New Roman"/>
    </w:rPr>
  </w:style>
  <w:style w:type="paragraph" w:styleId="af1">
    <w:name w:val="annotation text"/>
    <w:basedOn w:val="a"/>
    <w:link w:val="af2"/>
    <w:unhideWhenUsed/>
    <w:rsid w:val="00150C0C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50C0C"/>
    <w:rPr>
      <w:sz w:val="20"/>
      <w:szCs w:val="20"/>
      <w:lang w:eastAsia="en-US"/>
    </w:rPr>
  </w:style>
  <w:style w:type="character" w:styleId="af3">
    <w:name w:val="annotation reference"/>
    <w:basedOn w:val="a0"/>
    <w:unhideWhenUsed/>
    <w:rsid w:val="00150C0C"/>
    <w:rPr>
      <w:sz w:val="16"/>
      <w:szCs w:val="16"/>
    </w:rPr>
  </w:style>
  <w:style w:type="paragraph" w:styleId="af4">
    <w:name w:val="annotation subject"/>
    <w:basedOn w:val="af1"/>
    <w:next w:val="af1"/>
    <w:link w:val="af5"/>
    <w:unhideWhenUsed/>
    <w:rsid w:val="00150C0C"/>
    <w:rPr>
      <w:b/>
      <w:bCs/>
    </w:rPr>
  </w:style>
  <w:style w:type="character" w:customStyle="1" w:styleId="af5">
    <w:name w:val="Тема примечания Знак"/>
    <w:basedOn w:val="af2"/>
    <w:link w:val="af4"/>
    <w:rsid w:val="00150C0C"/>
    <w:rPr>
      <w:b/>
      <w:bCs/>
      <w:sz w:val="20"/>
      <w:szCs w:val="20"/>
      <w:lang w:eastAsia="en-US"/>
    </w:rPr>
  </w:style>
  <w:style w:type="paragraph" w:customStyle="1" w:styleId="af6">
    <w:name w:val="Текст (справка)"/>
    <w:basedOn w:val="a"/>
    <w:next w:val="a"/>
    <w:uiPriority w:val="99"/>
    <w:rsid w:val="00150C0C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7">
    <w:name w:val="Комментарий"/>
    <w:basedOn w:val="af6"/>
    <w:next w:val="a"/>
    <w:uiPriority w:val="99"/>
    <w:rsid w:val="00150C0C"/>
    <w:pPr>
      <w:spacing w:before="75"/>
      <w:ind w:right="0"/>
      <w:jc w:val="both"/>
    </w:pPr>
    <w:rPr>
      <w:color w:val="353842"/>
    </w:rPr>
  </w:style>
  <w:style w:type="paragraph" w:customStyle="1" w:styleId="af8">
    <w:name w:val="Информация о версии"/>
    <w:basedOn w:val="af7"/>
    <w:next w:val="a"/>
    <w:uiPriority w:val="99"/>
    <w:rsid w:val="00150C0C"/>
    <w:rPr>
      <w:i/>
      <w:iCs/>
    </w:rPr>
  </w:style>
  <w:style w:type="paragraph" w:customStyle="1" w:styleId="af9">
    <w:name w:val="Текст информации об изменениях"/>
    <w:basedOn w:val="a"/>
    <w:next w:val="a"/>
    <w:uiPriority w:val="99"/>
    <w:rsid w:val="00150C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fa">
    <w:name w:val="Информация об изменениях"/>
    <w:basedOn w:val="af9"/>
    <w:next w:val="a"/>
    <w:uiPriority w:val="99"/>
    <w:rsid w:val="00150C0C"/>
    <w:pPr>
      <w:spacing w:before="180"/>
      <w:ind w:left="360" w:right="360" w:firstLine="0"/>
    </w:pPr>
  </w:style>
  <w:style w:type="paragraph" w:customStyle="1" w:styleId="afb">
    <w:name w:val="Нормальный (таблица)"/>
    <w:basedOn w:val="a"/>
    <w:next w:val="a"/>
    <w:uiPriority w:val="99"/>
    <w:rsid w:val="00150C0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c">
    <w:name w:val="Таблицы (моноширинный)"/>
    <w:basedOn w:val="a"/>
    <w:next w:val="a"/>
    <w:uiPriority w:val="99"/>
    <w:rsid w:val="00150C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d">
    <w:name w:val="Подзаголовок для информации об изменениях"/>
    <w:basedOn w:val="af9"/>
    <w:next w:val="a"/>
    <w:uiPriority w:val="99"/>
    <w:rsid w:val="00150C0C"/>
    <w:rPr>
      <w:b/>
      <w:bCs/>
    </w:rPr>
  </w:style>
  <w:style w:type="paragraph" w:customStyle="1" w:styleId="afe">
    <w:name w:val="Прижатый влево"/>
    <w:basedOn w:val="a"/>
    <w:next w:val="a"/>
    <w:uiPriority w:val="99"/>
    <w:rsid w:val="00150C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f">
    <w:name w:val="Цветовое выделение для Текст"/>
    <w:uiPriority w:val="99"/>
    <w:rsid w:val="00150C0C"/>
    <w:rPr>
      <w:rFonts w:ascii="Times New Roman CYR" w:hAnsi="Times New Roman CYR" w:cs="Times New Roman CYR"/>
    </w:rPr>
  </w:style>
  <w:style w:type="paragraph" w:customStyle="1" w:styleId="msonormal0">
    <w:name w:val="msonormal"/>
    <w:basedOn w:val="a"/>
    <w:rsid w:val="00150C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50C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50C0C"/>
    <w:rPr>
      <w:rFonts w:ascii="Courier New" w:eastAsia="Times New Roman" w:hAnsi="Courier New" w:cs="Courier New"/>
      <w:sz w:val="20"/>
      <w:szCs w:val="20"/>
    </w:rPr>
  </w:style>
  <w:style w:type="character" w:customStyle="1" w:styleId="entry">
    <w:name w:val="entry"/>
    <w:rsid w:val="00150C0C"/>
  </w:style>
  <w:style w:type="paragraph" w:customStyle="1" w:styleId="s22">
    <w:name w:val="s_22"/>
    <w:basedOn w:val="a"/>
    <w:rsid w:val="00150C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0">
    <w:name w:val="Emphasis"/>
    <w:uiPriority w:val="20"/>
    <w:qFormat/>
    <w:locked/>
    <w:rsid w:val="00150C0C"/>
    <w:rPr>
      <w:i/>
      <w:iCs/>
    </w:rPr>
  </w:style>
  <w:style w:type="paragraph" w:customStyle="1" w:styleId="ConsPlusNonformat">
    <w:name w:val="ConsPlusNonformat"/>
    <w:rsid w:val="00150C0C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paragraph" w:customStyle="1" w:styleId="ConsPlusTitle">
    <w:name w:val="ConsPlusTitle"/>
    <w:rsid w:val="00150C0C"/>
    <w:pPr>
      <w:widowControl w:val="0"/>
      <w:autoSpaceDE w:val="0"/>
      <w:autoSpaceDN w:val="0"/>
    </w:pPr>
    <w:rPr>
      <w:rFonts w:ascii="Arial" w:eastAsia="Times New Roman" w:hAnsi="Arial" w:cs="Arial"/>
      <w:b/>
      <w:sz w:val="20"/>
      <w:szCs w:val="20"/>
      <w:lang w:val="en-GB" w:eastAsia="en-GB"/>
    </w:rPr>
  </w:style>
  <w:style w:type="paragraph" w:customStyle="1" w:styleId="BodyText1">
    <w:name w:val="Body Text1"/>
    <w:next w:val="a"/>
    <w:link w:val="bodytext"/>
    <w:rsid w:val="00150C0C"/>
    <w:pPr>
      <w:ind w:firstLine="425"/>
      <w:jc w:val="both"/>
    </w:pPr>
    <w:rPr>
      <w:rFonts w:ascii="Times New Roman" w:eastAsia="Times New Roman" w:hAnsi="Times New Roman"/>
      <w:sz w:val="20"/>
      <w:szCs w:val="20"/>
      <w:lang w:eastAsia="en-US"/>
    </w:rPr>
  </w:style>
  <w:style w:type="character" w:customStyle="1" w:styleId="bodytext">
    <w:name w:val="body text Знак"/>
    <w:link w:val="BodyText1"/>
    <w:rsid w:val="00150C0C"/>
    <w:rPr>
      <w:rFonts w:ascii="Times New Roman" w:eastAsia="Times New Roman" w:hAnsi="Times New Roman"/>
      <w:sz w:val="20"/>
      <w:szCs w:val="20"/>
      <w:lang w:eastAsia="en-US"/>
    </w:rPr>
  </w:style>
  <w:style w:type="paragraph" w:customStyle="1" w:styleId="ConsPlusCell">
    <w:name w:val="ConsPlusCell"/>
    <w:rsid w:val="00150C0C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styleId="aff1">
    <w:name w:val="endnote reference"/>
    <w:rsid w:val="00150C0C"/>
    <w:rPr>
      <w:vertAlign w:val="superscript"/>
    </w:rPr>
  </w:style>
  <w:style w:type="paragraph" w:styleId="aff2">
    <w:name w:val="footnote text"/>
    <w:aliases w:val="Знак6"/>
    <w:basedOn w:val="a"/>
    <w:link w:val="13"/>
    <w:rsid w:val="00150C0C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13">
    <w:name w:val="Текст сноски Знак1"/>
    <w:aliases w:val="Знак6 Знак"/>
    <w:link w:val="aff2"/>
    <w:locked/>
    <w:rsid w:val="00150C0C"/>
    <w:rPr>
      <w:rFonts w:eastAsia="Times New Roman"/>
      <w:sz w:val="20"/>
      <w:szCs w:val="20"/>
      <w:lang w:eastAsia="ar-SA"/>
    </w:rPr>
  </w:style>
  <w:style w:type="character" w:customStyle="1" w:styleId="aff3">
    <w:name w:val="Текст сноски Знак"/>
    <w:basedOn w:val="a0"/>
    <w:uiPriority w:val="99"/>
    <w:semiHidden/>
    <w:rsid w:val="00150C0C"/>
    <w:rPr>
      <w:sz w:val="20"/>
      <w:szCs w:val="20"/>
      <w:lang w:eastAsia="en-US"/>
    </w:rPr>
  </w:style>
  <w:style w:type="paragraph" w:styleId="aff4">
    <w:name w:val="endnote text"/>
    <w:aliases w:val="Знак4"/>
    <w:basedOn w:val="a"/>
    <w:link w:val="14"/>
    <w:rsid w:val="00150C0C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14">
    <w:name w:val="Текст концевой сноски Знак1"/>
    <w:aliases w:val="Знак4 Знак"/>
    <w:link w:val="aff4"/>
    <w:locked/>
    <w:rsid w:val="00150C0C"/>
    <w:rPr>
      <w:rFonts w:eastAsia="Times New Roman"/>
      <w:sz w:val="20"/>
      <w:szCs w:val="20"/>
      <w:lang w:eastAsia="ar-SA"/>
    </w:rPr>
  </w:style>
  <w:style w:type="character" w:customStyle="1" w:styleId="aff5">
    <w:name w:val="Текст концевой сноски Знак"/>
    <w:basedOn w:val="a0"/>
    <w:uiPriority w:val="99"/>
    <w:semiHidden/>
    <w:rsid w:val="00150C0C"/>
    <w:rPr>
      <w:sz w:val="20"/>
      <w:szCs w:val="20"/>
      <w:lang w:eastAsia="en-US"/>
    </w:rPr>
  </w:style>
  <w:style w:type="paragraph" w:styleId="21">
    <w:name w:val="Body Text 2"/>
    <w:basedOn w:val="a"/>
    <w:link w:val="22"/>
    <w:unhideWhenUsed/>
    <w:rsid w:val="00150C0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150C0C"/>
    <w:rPr>
      <w:lang w:eastAsia="en-US"/>
    </w:rPr>
  </w:style>
  <w:style w:type="paragraph" w:customStyle="1" w:styleId="ListParagraph1">
    <w:name w:val="List Paragraph1"/>
    <w:basedOn w:val="a"/>
    <w:rsid w:val="00150C0C"/>
    <w:pPr>
      <w:spacing w:after="200" w:line="276" w:lineRule="auto"/>
      <w:ind w:left="720"/>
      <w:contextualSpacing/>
    </w:pPr>
    <w:rPr>
      <w:rFonts w:eastAsia="Times New Roman"/>
    </w:rPr>
  </w:style>
  <w:style w:type="paragraph" w:styleId="aff6">
    <w:name w:val="Body Text Indent"/>
    <w:aliases w:val="Основной текст с отступом Знак1 Знак,Основной текст с отступом Знак Знак Знак, Знак8 Знак Знак Знак"/>
    <w:basedOn w:val="a"/>
    <w:link w:val="15"/>
    <w:rsid w:val="00150C0C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5">
    <w:name w:val="Основной текст с отступом Знак1"/>
    <w:aliases w:val="Основной текст с отступом Знак1 Знак Знак,Основной текст с отступом Знак Знак Знак Знак, Знак8 Знак Знак Знак Знак"/>
    <w:basedOn w:val="a0"/>
    <w:link w:val="aff6"/>
    <w:rsid w:val="00150C0C"/>
    <w:rPr>
      <w:rFonts w:ascii="Times New Roman" w:eastAsia="Times New Roman" w:hAnsi="Times New Roman"/>
      <w:sz w:val="24"/>
      <w:szCs w:val="24"/>
    </w:rPr>
  </w:style>
  <w:style w:type="character" w:customStyle="1" w:styleId="aff7">
    <w:name w:val="Основной текст с отступом Знак"/>
    <w:basedOn w:val="a0"/>
    <w:uiPriority w:val="99"/>
    <w:semiHidden/>
    <w:rsid w:val="00150C0C"/>
    <w:rPr>
      <w:lang w:eastAsia="en-US"/>
    </w:rPr>
  </w:style>
  <w:style w:type="paragraph" w:customStyle="1" w:styleId="aff8">
    <w:name w:val="Обычный + полужирный"/>
    <w:aliases w:val="Междустр.интервал:  полуторный"/>
    <w:basedOn w:val="a"/>
    <w:rsid w:val="00150C0C"/>
    <w:pPr>
      <w:spacing w:after="0" w:line="36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EndnoteTextChar1">
    <w:name w:val="Endnote Text Char1"/>
    <w:aliases w:val="Знак4 Char1"/>
    <w:locked/>
    <w:rsid w:val="00150C0C"/>
    <w:rPr>
      <w:lang w:val="ru-RU" w:eastAsia="ru-RU" w:bidi="ar-SA"/>
    </w:rPr>
  </w:style>
  <w:style w:type="paragraph" w:styleId="aff9">
    <w:name w:val="Normal (Web)"/>
    <w:basedOn w:val="a"/>
    <w:uiPriority w:val="99"/>
    <w:unhideWhenUsed/>
    <w:rsid w:val="00BE18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a">
    <w:name w:val="pt-a"/>
    <w:basedOn w:val="a"/>
    <w:rsid w:val="00694B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-000001">
    <w:name w:val="pt-a0-000001"/>
    <w:basedOn w:val="a0"/>
    <w:rsid w:val="00694B33"/>
  </w:style>
  <w:style w:type="paragraph" w:customStyle="1" w:styleId="pt-a-000002">
    <w:name w:val="pt-a-000002"/>
    <w:basedOn w:val="a"/>
    <w:rsid w:val="00694B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-000003">
    <w:name w:val="pt-a0-000003"/>
    <w:basedOn w:val="a0"/>
    <w:rsid w:val="00694B33"/>
  </w:style>
  <w:style w:type="paragraph" w:customStyle="1" w:styleId="pt-a-000005">
    <w:name w:val="pt-a-000005"/>
    <w:basedOn w:val="a"/>
    <w:rsid w:val="00694B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-000006">
    <w:name w:val="pt-a0-000006"/>
    <w:basedOn w:val="a0"/>
    <w:rsid w:val="00694B33"/>
  </w:style>
  <w:style w:type="paragraph" w:customStyle="1" w:styleId="pt-a3">
    <w:name w:val="pt-a3"/>
    <w:basedOn w:val="a"/>
    <w:rsid w:val="00694B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a-000007">
    <w:name w:val="pt-a-000007"/>
    <w:basedOn w:val="a"/>
    <w:rsid w:val="00694B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a">
    <w:name w:val="Strong"/>
    <w:basedOn w:val="a0"/>
    <w:uiPriority w:val="22"/>
    <w:qFormat/>
    <w:locked/>
    <w:rsid w:val="005B4DD8"/>
    <w:rPr>
      <w:b/>
      <w:bCs/>
    </w:rPr>
  </w:style>
  <w:style w:type="character" w:styleId="affb">
    <w:name w:val="footnote reference"/>
    <w:basedOn w:val="a0"/>
    <w:uiPriority w:val="99"/>
    <w:semiHidden/>
    <w:unhideWhenUsed/>
    <w:rsid w:val="007164B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7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7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68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144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1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54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3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8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23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04192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1481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9608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7704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80842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6060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3611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6473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59781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934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0043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19679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4332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283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4974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9148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9324">
          <w:marLeft w:val="0"/>
          <w:marRight w:val="0"/>
          <w:marTop w:val="32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8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46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9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2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9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0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7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86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2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5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4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91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5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12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8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83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86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7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5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3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9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38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4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2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7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7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54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40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5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0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8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6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24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2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6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48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8A4D7641836BDF66AC975B152FB68FB93920BBD44D9BF74B3220C7D54AD4FBCEEDEE6D1249AE19B021FE94CDE96AF3DCFA540E5F7DF9468I94F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8A4D7641836BDF66AC975B152FB68FB93920BBD44D9BF74B3220C7D54AD4FBCEEDEE6D1249AE19B021FE94CDE96AF3DCFA540E5F7DF9468I94FN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148731-AA88-49D7-B8D7-B23D11F37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4279</Words>
  <Characters>24392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Зарецкая Ирина Михайловна</dc:creator>
  <cp:lastModifiedBy>администратор4</cp:lastModifiedBy>
  <cp:revision>2</cp:revision>
  <cp:lastPrinted>2020-07-14T15:17:00Z</cp:lastPrinted>
  <dcterms:created xsi:type="dcterms:W3CDTF">2020-07-23T10:58:00Z</dcterms:created>
  <dcterms:modified xsi:type="dcterms:W3CDTF">2020-07-23T10:58:00Z</dcterms:modified>
</cp:coreProperties>
</file>