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6A" w:rsidRPr="00887334" w:rsidRDefault="00B1796A" w:rsidP="00B1796A">
      <w:pPr>
        <w:shd w:val="clear" w:color="auto" w:fill="FFFFFF"/>
        <w:outlineLvl w:val="0"/>
        <w:rPr>
          <w:bCs/>
          <w:color w:val="000000"/>
          <w:kern w:val="36"/>
          <w:sz w:val="28"/>
          <w:szCs w:val="48"/>
          <w:lang w:val="en-US"/>
        </w:rPr>
      </w:pPr>
      <w:bookmarkStart w:id="0" w:name="_GoBack"/>
      <w:bookmarkEnd w:id="0"/>
    </w:p>
    <w:p w:rsidR="00B1796A" w:rsidRDefault="00B1796A" w:rsidP="00B1796A">
      <w:pPr>
        <w:shd w:val="clear" w:color="auto" w:fill="FFFFFF"/>
        <w:outlineLvl w:val="0"/>
        <w:rPr>
          <w:bCs/>
          <w:color w:val="000000"/>
          <w:kern w:val="36"/>
          <w:sz w:val="28"/>
          <w:szCs w:val="48"/>
        </w:rPr>
      </w:pPr>
    </w:p>
    <w:p w:rsidR="00B1796A" w:rsidRDefault="00B1796A" w:rsidP="00B1796A">
      <w:pPr>
        <w:shd w:val="clear" w:color="auto" w:fill="FFFFFF"/>
        <w:outlineLvl w:val="0"/>
        <w:rPr>
          <w:bCs/>
          <w:color w:val="000000"/>
          <w:kern w:val="36"/>
          <w:sz w:val="28"/>
          <w:szCs w:val="4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</w:p>
    <w:p w:rsidR="00B1796A" w:rsidRPr="000B7001" w:rsidRDefault="00B1796A" w:rsidP="00B1796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 внесении изменений в </w:t>
      </w:r>
      <w:r w:rsidR="00C868FE" w:rsidRPr="000B7001">
        <w:rPr>
          <w:rFonts w:eastAsia="Calibri"/>
          <w:b/>
          <w:bCs/>
          <w:sz w:val="28"/>
          <w:szCs w:val="28"/>
        </w:rPr>
        <w:t>поряд</w:t>
      </w:r>
      <w:r w:rsidR="00C868FE">
        <w:rPr>
          <w:rFonts w:eastAsia="Calibri"/>
          <w:b/>
          <w:bCs/>
          <w:sz w:val="28"/>
          <w:szCs w:val="28"/>
        </w:rPr>
        <w:t xml:space="preserve">ок </w:t>
      </w:r>
      <w:r w:rsidR="00C868FE" w:rsidRPr="000B7001">
        <w:rPr>
          <w:rFonts w:eastAsia="Calibri"/>
          <w:b/>
          <w:bCs/>
          <w:sz w:val="28"/>
          <w:szCs w:val="28"/>
        </w:rPr>
        <w:t>проведения</w:t>
      </w:r>
      <w:r w:rsidR="00C868FE">
        <w:rPr>
          <w:rFonts w:eastAsia="Calibri"/>
          <w:b/>
          <w:bCs/>
          <w:sz w:val="28"/>
          <w:szCs w:val="28"/>
        </w:rPr>
        <w:br/>
      </w:r>
      <w:r w:rsidR="00C868FE" w:rsidRPr="000B7001">
        <w:rPr>
          <w:rFonts w:eastAsia="Calibri"/>
          <w:b/>
          <w:bCs/>
          <w:sz w:val="28"/>
          <w:szCs w:val="28"/>
        </w:rPr>
        <w:t>диспансерного наблюдения за взрослыми</w:t>
      </w:r>
      <w:r w:rsidR="00C868FE">
        <w:rPr>
          <w:rFonts w:eastAsia="Calibri"/>
          <w:b/>
          <w:bCs/>
          <w:sz w:val="28"/>
          <w:szCs w:val="28"/>
        </w:rPr>
        <w:t>,</w:t>
      </w:r>
      <w:r w:rsidR="00C868FE">
        <w:rPr>
          <w:rFonts w:eastAsia="Calibri"/>
          <w:b/>
          <w:bCs/>
          <w:sz w:val="28"/>
          <w:szCs w:val="28"/>
        </w:rPr>
        <w:br/>
        <w:t xml:space="preserve">утвержденный </w:t>
      </w:r>
      <w:r w:rsidRPr="000B7001">
        <w:rPr>
          <w:rFonts w:eastAsia="Calibri"/>
          <w:b/>
          <w:bCs/>
          <w:sz w:val="28"/>
          <w:szCs w:val="28"/>
        </w:rPr>
        <w:t>приказ</w:t>
      </w:r>
      <w:r w:rsidR="00C868FE">
        <w:rPr>
          <w:rFonts w:eastAsia="Calibri"/>
          <w:b/>
          <w:bCs/>
          <w:sz w:val="28"/>
          <w:szCs w:val="28"/>
        </w:rPr>
        <w:t>ом</w:t>
      </w:r>
      <w:r w:rsidRPr="000B7001">
        <w:rPr>
          <w:rFonts w:eastAsia="Calibri"/>
          <w:b/>
          <w:bCs/>
          <w:sz w:val="28"/>
          <w:szCs w:val="28"/>
        </w:rPr>
        <w:t xml:space="preserve"> Мин</w:t>
      </w:r>
      <w:r>
        <w:rPr>
          <w:rFonts w:eastAsia="Calibri"/>
          <w:b/>
          <w:bCs/>
          <w:sz w:val="28"/>
          <w:szCs w:val="28"/>
        </w:rPr>
        <w:t>истерства здравоохранения</w:t>
      </w:r>
      <w:r>
        <w:rPr>
          <w:rFonts w:eastAsia="Calibri"/>
          <w:b/>
          <w:bCs/>
          <w:sz w:val="28"/>
          <w:szCs w:val="28"/>
        </w:rPr>
        <w:br/>
      </w:r>
      <w:r w:rsidRPr="000B7001">
        <w:rPr>
          <w:rFonts w:eastAsia="Calibri"/>
          <w:b/>
          <w:bCs/>
          <w:sz w:val="28"/>
          <w:szCs w:val="28"/>
        </w:rPr>
        <w:t>Росси</w:t>
      </w:r>
      <w:r>
        <w:rPr>
          <w:rFonts w:eastAsia="Calibri"/>
          <w:b/>
          <w:bCs/>
          <w:sz w:val="28"/>
          <w:szCs w:val="28"/>
        </w:rPr>
        <w:t>йской Федерации</w:t>
      </w:r>
      <w:r w:rsidRPr="000B7001">
        <w:rPr>
          <w:rFonts w:eastAsia="Calibri"/>
          <w:b/>
          <w:bCs/>
          <w:sz w:val="28"/>
          <w:szCs w:val="28"/>
        </w:rPr>
        <w:t xml:space="preserve"> от 29</w:t>
      </w:r>
      <w:r>
        <w:rPr>
          <w:rFonts w:eastAsia="Calibri"/>
          <w:b/>
          <w:bCs/>
          <w:sz w:val="28"/>
          <w:szCs w:val="28"/>
        </w:rPr>
        <w:t xml:space="preserve"> марта </w:t>
      </w:r>
      <w:r w:rsidRPr="000B7001">
        <w:rPr>
          <w:rFonts w:eastAsia="Calibri"/>
          <w:b/>
          <w:bCs/>
          <w:sz w:val="28"/>
          <w:szCs w:val="28"/>
        </w:rPr>
        <w:t xml:space="preserve">2019 </w:t>
      </w:r>
      <w:r>
        <w:rPr>
          <w:rFonts w:eastAsia="Calibri"/>
          <w:b/>
          <w:bCs/>
          <w:sz w:val="28"/>
          <w:szCs w:val="28"/>
        </w:rPr>
        <w:t xml:space="preserve">г. </w:t>
      </w:r>
      <w:r w:rsidRPr="000B7001">
        <w:rPr>
          <w:rFonts w:eastAsia="Calibri"/>
          <w:b/>
          <w:bCs/>
          <w:sz w:val="28"/>
          <w:szCs w:val="28"/>
        </w:rPr>
        <w:t>№ 173н</w:t>
      </w:r>
    </w:p>
    <w:p w:rsidR="00B1796A" w:rsidRDefault="00B1796A" w:rsidP="00B1796A">
      <w:pPr>
        <w:spacing w:line="276" w:lineRule="auto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C868FE" w:rsidRPr="00EC75A5" w:rsidRDefault="00C868FE" w:rsidP="00B1796A">
      <w:pPr>
        <w:spacing w:line="276" w:lineRule="auto"/>
        <w:jc w:val="both"/>
        <w:outlineLvl w:val="0"/>
        <w:rPr>
          <w:rFonts w:eastAsia="Calibri"/>
          <w:bCs/>
          <w:sz w:val="28"/>
          <w:szCs w:val="28"/>
        </w:rPr>
      </w:pPr>
    </w:p>
    <w:p w:rsidR="00E861FA" w:rsidRDefault="00E861FA" w:rsidP="00E861FA">
      <w:pPr>
        <w:tabs>
          <w:tab w:val="left" w:pos="0"/>
        </w:tabs>
        <w:spacing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соответствии со </w:t>
      </w:r>
      <w:r w:rsidRPr="00E861FA">
        <w:rPr>
          <w:rFonts w:eastAsia="Calibri"/>
          <w:bCs/>
          <w:sz w:val="28"/>
          <w:szCs w:val="28"/>
        </w:rPr>
        <w:t>статьей 46</w:t>
      </w:r>
      <w:r>
        <w:rPr>
          <w:rFonts w:eastAsia="Calibri"/>
          <w:bCs/>
          <w:sz w:val="28"/>
          <w:szCs w:val="28"/>
        </w:rPr>
        <w:t xml:space="preserve"> Федерального закона от 21 </w:t>
      </w:r>
      <w:r w:rsidR="00E4480D">
        <w:rPr>
          <w:rFonts w:eastAsia="Calibri"/>
          <w:bCs/>
          <w:sz w:val="28"/>
          <w:szCs w:val="28"/>
        </w:rPr>
        <w:t>ноября 2011 </w:t>
      </w:r>
      <w:r>
        <w:rPr>
          <w:rFonts w:eastAsia="Calibri"/>
          <w:bCs/>
          <w:sz w:val="28"/>
          <w:szCs w:val="28"/>
        </w:rPr>
        <w:t xml:space="preserve">г. </w:t>
      </w:r>
      <w:r>
        <w:rPr>
          <w:rFonts w:eastAsia="Calibri"/>
          <w:bCs/>
          <w:sz w:val="28"/>
          <w:szCs w:val="28"/>
        </w:rPr>
        <w:br/>
        <w:t>№ 323-ФЗ «Об основах охраны здоровья граждан в Российской Федерации» (Собрание законодательства Российской Ф</w:t>
      </w:r>
      <w:r w:rsidR="00C868FE">
        <w:rPr>
          <w:rFonts w:eastAsia="Calibri"/>
          <w:bCs/>
          <w:sz w:val="28"/>
          <w:szCs w:val="28"/>
        </w:rPr>
        <w:t>едерации, 2011, № 48, ст. 6724;</w:t>
      </w:r>
      <w:r w:rsidR="00C868FE">
        <w:rPr>
          <w:rFonts w:eastAsia="Calibri"/>
          <w:bCs/>
          <w:sz w:val="28"/>
          <w:szCs w:val="28"/>
        </w:rPr>
        <w:br/>
      </w:r>
      <w:r>
        <w:rPr>
          <w:rFonts w:eastAsia="Calibri"/>
          <w:bCs/>
          <w:sz w:val="28"/>
          <w:szCs w:val="28"/>
        </w:rPr>
        <w:t xml:space="preserve">2016, № 27, ст. 4219) </w:t>
      </w:r>
      <w:proofErr w:type="spellStart"/>
      <w:proofErr w:type="gramStart"/>
      <w:r>
        <w:rPr>
          <w:rFonts w:eastAsia="Calibri"/>
          <w:bCs/>
          <w:sz w:val="28"/>
          <w:szCs w:val="28"/>
        </w:rPr>
        <w:t>п</w:t>
      </w:r>
      <w:proofErr w:type="spellEnd"/>
      <w:proofErr w:type="gram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spacing w:val="70"/>
          <w:sz w:val="28"/>
          <w:szCs w:val="28"/>
        </w:rPr>
        <w:t>риказыва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:</w:t>
      </w:r>
    </w:p>
    <w:p w:rsidR="00B1796A" w:rsidRPr="00A575C1" w:rsidRDefault="00B1796A" w:rsidP="00B1796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575C1">
        <w:rPr>
          <w:sz w:val="28"/>
          <w:szCs w:val="28"/>
        </w:rPr>
        <w:t xml:space="preserve">Внести </w:t>
      </w:r>
      <w:r w:rsidR="00CE3C75">
        <w:rPr>
          <w:sz w:val="28"/>
          <w:szCs w:val="28"/>
        </w:rPr>
        <w:t xml:space="preserve">изменения </w:t>
      </w:r>
      <w:r w:rsidR="007E7BAA">
        <w:rPr>
          <w:sz w:val="28"/>
          <w:szCs w:val="28"/>
        </w:rPr>
        <w:t>в Порядок п</w:t>
      </w:r>
      <w:r w:rsidRPr="00137F0B">
        <w:rPr>
          <w:sz w:val="28"/>
          <w:szCs w:val="28"/>
        </w:rPr>
        <w:t>роведения диспансерного наблюдения</w:t>
      </w:r>
      <w:r w:rsidR="00CE3C75">
        <w:rPr>
          <w:sz w:val="28"/>
          <w:szCs w:val="28"/>
        </w:rPr>
        <w:br/>
      </w:r>
      <w:r w:rsidRPr="00137F0B">
        <w:rPr>
          <w:sz w:val="28"/>
          <w:szCs w:val="28"/>
        </w:rPr>
        <w:t>за взрослыми, утвержденн</w:t>
      </w:r>
      <w:r w:rsidR="00CE3C75">
        <w:rPr>
          <w:sz w:val="28"/>
          <w:szCs w:val="28"/>
        </w:rPr>
        <w:t>ый</w:t>
      </w:r>
      <w:r w:rsidRPr="00137F0B">
        <w:rPr>
          <w:sz w:val="28"/>
          <w:szCs w:val="28"/>
        </w:rPr>
        <w:t xml:space="preserve"> приказом Министерства здравоохранения</w:t>
      </w:r>
      <w:r w:rsidR="00CE3C75">
        <w:rPr>
          <w:sz w:val="28"/>
          <w:szCs w:val="28"/>
        </w:rPr>
        <w:br/>
      </w:r>
      <w:r w:rsidRPr="00137F0B">
        <w:rPr>
          <w:sz w:val="28"/>
          <w:szCs w:val="28"/>
        </w:rPr>
        <w:t>Российской Федерации от 29 марта 2019 г. № 173н (зарегистрирован Министерством юстиции</w:t>
      </w:r>
      <w:r w:rsidR="00CE3C75">
        <w:rPr>
          <w:sz w:val="28"/>
          <w:szCs w:val="28"/>
        </w:rPr>
        <w:t xml:space="preserve"> </w:t>
      </w:r>
      <w:r w:rsidRPr="00A575C1">
        <w:rPr>
          <w:sz w:val="28"/>
          <w:szCs w:val="28"/>
        </w:rPr>
        <w:t xml:space="preserve">Российской Федерации </w:t>
      </w:r>
      <w:r w:rsidR="00C868FE">
        <w:rPr>
          <w:sz w:val="28"/>
          <w:szCs w:val="28"/>
        </w:rPr>
        <w:t xml:space="preserve">25 </w:t>
      </w:r>
      <w:r>
        <w:rPr>
          <w:sz w:val="28"/>
          <w:szCs w:val="28"/>
        </w:rPr>
        <w:t>апреля</w:t>
      </w:r>
      <w:r w:rsidRPr="00A575C1">
        <w:rPr>
          <w:sz w:val="28"/>
          <w:szCs w:val="28"/>
        </w:rPr>
        <w:t xml:space="preserve"> 201</w:t>
      </w:r>
      <w:r>
        <w:rPr>
          <w:sz w:val="28"/>
          <w:szCs w:val="28"/>
        </w:rPr>
        <w:t>9 </w:t>
      </w:r>
      <w:r w:rsidRPr="00A575C1">
        <w:rPr>
          <w:sz w:val="28"/>
          <w:szCs w:val="28"/>
        </w:rPr>
        <w:t>г., регистрационный №</w:t>
      </w:r>
      <w:r>
        <w:rPr>
          <w:sz w:val="28"/>
          <w:szCs w:val="28"/>
        </w:rPr>
        <w:t xml:space="preserve"> 54513), </w:t>
      </w:r>
      <w:r w:rsidR="007E7BAA">
        <w:rPr>
          <w:sz w:val="28"/>
          <w:szCs w:val="28"/>
        </w:rPr>
        <w:t>с</w:t>
      </w:r>
      <w:r>
        <w:rPr>
          <w:sz w:val="28"/>
          <w:szCs w:val="28"/>
        </w:rPr>
        <w:t>огласно приложению.</w:t>
      </w:r>
    </w:p>
    <w:p w:rsidR="00B1796A" w:rsidRPr="00137F0B" w:rsidRDefault="00B1796A" w:rsidP="00B1796A">
      <w:pPr>
        <w:spacing w:line="360" w:lineRule="auto"/>
        <w:jc w:val="both"/>
        <w:outlineLvl w:val="0"/>
        <w:rPr>
          <w:sz w:val="28"/>
          <w:szCs w:val="28"/>
        </w:rPr>
      </w:pPr>
    </w:p>
    <w:p w:rsidR="00B1796A" w:rsidRPr="00EC75A5" w:rsidRDefault="00B1796A" w:rsidP="00B1796A">
      <w:pPr>
        <w:spacing w:line="276" w:lineRule="auto"/>
        <w:jc w:val="both"/>
        <w:outlineLvl w:val="0"/>
        <w:rPr>
          <w:rFonts w:eastAsia="Calibri"/>
          <w:bCs/>
          <w:sz w:val="28"/>
          <w:szCs w:val="28"/>
        </w:rPr>
      </w:pPr>
    </w:p>
    <w:tbl>
      <w:tblPr>
        <w:tblW w:w="10349" w:type="dxa"/>
        <w:jc w:val="center"/>
        <w:tblLook w:val="01E0"/>
      </w:tblPr>
      <w:tblGrid>
        <w:gridCol w:w="5174"/>
        <w:gridCol w:w="5175"/>
      </w:tblGrid>
      <w:tr w:rsidR="00B1796A" w:rsidRPr="00EC75A5" w:rsidTr="000A0A1D">
        <w:trPr>
          <w:jc w:val="center"/>
        </w:trPr>
        <w:tc>
          <w:tcPr>
            <w:tcW w:w="5174" w:type="dxa"/>
          </w:tcPr>
          <w:p w:rsidR="00B1796A" w:rsidRPr="00EC75A5" w:rsidRDefault="00B1796A" w:rsidP="000A0A1D">
            <w:pPr>
              <w:jc w:val="both"/>
              <w:rPr>
                <w:bCs/>
                <w:sz w:val="28"/>
                <w:szCs w:val="28"/>
              </w:rPr>
            </w:pPr>
            <w:r w:rsidRPr="00EC75A5">
              <w:rPr>
                <w:bCs/>
                <w:sz w:val="28"/>
                <w:szCs w:val="28"/>
              </w:rPr>
              <w:t>Министр</w:t>
            </w:r>
          </w:p>
        </w:tc>
        <w:tc>
          <w:tcPr>
            <w:tcW w:w="5175" w:type="dxa"/>
          </w:tcPr>
          <w:p w:rsidR="00B1796A" w:rsidRPr="00EC75A5" w:rsidRDefault="00B1796A" w:rsidP="000A0A1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М.А. Мурашко</w:t>
            </w:r>
          </w:p>
        </w:tc>
      </w:tr>
    </w:tbl>
    <w:p w:rsidR="00B1796A" w:rsidRPr="00EC75A5" w:rsidRDefault="00B1796A" w:rsidP="00B1796A">
      <w:pPr>
        <w:jc w:val="both"/>
        <w:rPr>
          <w:rFonts w:eastAsia="Calibri"/>
          <w:b/>
          <w:bCs/>
          <w:sz w:val="28"/>
          <w:szCs w:val="28"/>
        </w:rPr>
      </w:pPr>
    </w:p>
    <w:p w:rsidR="00B1796A" w:rsidRPr="00EC75A5" w:rsidRDefault="00B1796A" w:rsidP="00B1796A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B1796A" w:rsidRDefault="00B1796A" w:rsidP="00B1796A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B1796A" w:rsidRDefault="00B1796A" w:rsidP="00B1796A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B1796A" w:rsidRDefault="00B1796A" w:rsidP="00B1796A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B1796A" w:rsidRDefault="00B1796A" w:rsidP="00B1796A">
      <w:pPr>
        <w:jc w:val="right"/>
        <w:outlineLvl w:val="0"/>
        <w:rPr>
          <w:rFonts w:eastAsia="Calibri"/>
          <w:bCs/>
          <w:sz w:val="28"/>
          <w:szCs w:val="28"/>
        </w:rPr>
        <w:sectPr w:rsidR="00B1796A" w:rsidSect="00D85C31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E861FA" w:rsidRDefault="00E861FA" w:rsidP="00E861FA">
      <w:pPr>
        <w:ind w:left="5103"/>
        <w:jc w:val="center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Приложение</w:t>
      </w:r>
    </w:p>
    <w:p w:rsidR="00E861FA" w:rsidRPr="00EC75A5" w:rsidRDefault="00E861FA" w:rsidP="00E861FA">
      <w:pPr>
        <w:ind w:left="5103"/>
        <w:jc w:val="center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 приказу Министерства здравоохранения</w:t>
      </w:r>
    </w:p>
    <w:p w:rsidR="00E861FA" w:rsidRPr="00EC75A5" w:rsidRDefault="00E861FA" w:rsidP="00E861FA">
      <w:pPr>
        <w:ind w:left="5103"/>
        <w:jc w:val="center"/>
        <w:rPr>
          <w:rFonts w:eastAsia="Calibri"/>
          <w:bCs/>
          <w:sz w:val="28"/>
          <w:szCs w:val="28"/>
        </w:rPr>
      </w:pPr>
      <w:r w:rsidRPr="00EC75A5">
        <w:rPr>
          <w:rFonts w:eastAsia="Calibri"/>
          <w:bCs/>
          <w:sz w:val="28"/>
          <w:szCs w:val="28"/>
        </w:rPr>
        <w:t>Российской Федерации</w:t>
      </w:r>
    </w:p>
    <w:p w:rsidR="00E861FA" w:rsidRPr="00EC75A5" w:rsidRDefault="00E861FA" w:rsidP="00E861FA">
      <w:pPr>
        <w:ind w:left="5103"/>
        <w:jc w:val="center"/>
        <w:rPr>
          <w:rFonts w:eastAsia="Calibri"/>
          <w:bCs/>
          <w:sz w:val="28"/>
          <w:szCs w:val="28"/>
        </w:rPr>
      </w:pPr>
      <w:r w:rsidRPr="00EC75A5">
        <w:rPr>
          <w:rFonts w:eastAsia="Calibri"/>
          <w:bCs/>
          <w:sz w:val="28"/>
          <w:szCs w:val="28"/>
        </w:rPr>
        <w:t xml:space="preserve">от </w:t>
      </w:r>
      <w:r w:rsidR="00CE3C75">
        <w:rPr>
          <w:rFonts w:eastAsia="Calibri"/>
          <w:bCs/>
          <w:sz w:val="28"/>
          <w:szCs w:val="28"/>
        </w:rPr>
        <w:t>«</w:t>
      </w:r>
      <w:r w:rsidRPr="00EC75A5">
        <w:rPr>
          <w:rFonts w:eastAsia="Calibri"/>
          <w:bCs/>
          <w:sz w:val="28"/>
          <w:szCs w:val="28"/>
        </w:rPr>
        <w:t>__</w:t>
      </w:r>
      <w:r w:rsidR="00CE3C75">
        <w:rPr>
          <w:rFonts w:eastAsia="Calibri"/>
          <w:bCs/>
          <w:sz w:val="28"/>
          <w:szCs w:val="28"/>
        </w:rPr>
        <w:t>__» ___</w:t>
      </w:r>
      <w:r w:rsidRPr="00EC75A5">
        <w:rPr>
          <w:rFonts w:eastAsia="Calibri"/>
          <w:bCs/>
          <w:sz w:val="28"/>
          <w:szCs w:val="28"/>
        </w:rPr>
        <w:t>________ 20</w:t>
      </w:r>
      <w:r w:rsidR="00CE3C75">
        <w:rPr>
          <w:rFonts w:eastAsia="Calibri"/>
          <w:bCs/>
          <w:sz w:val="28"/>
          <w:szCs w:val="28"/>
        </w:rPr>
        <w:t>___</w:t>
      </w:r>
      <w:r w:rsidRPr="00EC75A5">
        <w:rPr>
          <w:rFonts w:eastAsia="Calibri"/>
          <w:bCs/>
          <w:sz w:val="28"/>
          <w:szCs w:val="28"/>
        </w:rPr>
        <w:t xml:space="preserve"> г. № ______</w:t>
      </w:r>
    </w:p>
    <w:p w:rsidR="00E861FA" w:rsidRDefault="00E861FA" w:rsidP="00E861FA">
      <w:pPr>
        <w:jc w:val="both"/>
        <w:rPr>
          <w:rFonts w:eastAsia="Calibri"/>
          <w:b/>
          <w:bCs/>
          <w:sz w:val="28"/>
          <w:szCs w:val="28"/>
        </w:rPr>
      </w:pPr>
    </w:p>
    <w:p w:rsidR="00E861FA" w:rsidRPr="00EC75A5" w:rsidRDefault="00E861FA" w:rsidP="00E861FA">
      <w:pPr>
        <w:jc w:val="both"/>
        <w:rPr>
          <w:rFonts w:eastAsia="Calibri"/>
          <w:b/>
          <w:bCs/>
          <w:sz w:val="28"/>
          <w:szCs w:val="28"/>
        </w:rPr>
      </w:pPr>
    </w:p>
    <w:p w:rsidR="00E861FA" w:rsidRDefault="00E861FA" w:rsidP="00E861FA">
      <w:pPr>
        <w:ind w:left="-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  <w:r>
        <w:rPr>
          <w:b/>
          <w:sz w:val="28"/>
          <w:szCs w:val="28"/>
        </w:rPr>
        <w:br/>
        <w:t xml:space="preserve">которые вносятся в Порядок </w:t>
      </w:r>
      <w:r w:rsidRPr="00137F0B">
        <w:rPr>
          <w:b/>
          <w:sz w:val="28"/>
          <w:szCs w:val="28"/>
        </w:rPr>
        <w:t xml:space="preserve">проведения диспансерного наблюдения </w:t>
      </w:r>
      <w:r w:rsidR="008022B5">
        <w:rPr>
          <w:b/>
          <w:sz w:val="28"/>
          <w:szCs w:val="28"/>
        </w:rPr>
        <w:br/>
      </w:r>
      <w:r w:rsidRPr="00137F0B">
        <w:rPr>
          <w:b/>
          <w:sz w:val="28"/>
          <w:szCs w:val="28"/>
        </w:rPr>
        <w:t>за взрослыми, утвержденн</w:t>
      </w:r>
      <w:r w:rsidR="00CE3C75">
        <w:rPr>
          <w:b/>
          <w:sz w:val="28"/>
          <w:szCs w:val="28"/>
        </w:rPr>
        <w:t>ый</w:t>
      </w:r>
      <w:r w:rsidRPr="00137F0B">
        <w:rPr>
          <w:b/>
          <w:sz w:val="28"/>
          <w:szCs w:val="28"/>
        </w:rPr>
        <w:t xml:space="preserve"> приказом Министерства здравоохранения Российской Федерации от 29 марта 2019 г. № 173н </w:t>
      </w:r>
    </w:p>
    <w:p w:rsidR="007E7BAA" w:rsidRDefault="007E7BAA" w:rsidP="00E861FA">
      <w:pPr>
        <w:ind w:left="-340"/>
        <w:jc w:val="center"/>
        <w:rPr>
          <w:b/>
          <w:sz w:val="28"/>
          <w:szCs w:val="28"/>
        </w:rPr>
      </w:pPr>
    </w:p>
    <w:p w:rsidR="007E7BAA" w:rsidRDefault="007E7BAA" w:rsidP="00E861FA">
      <w:pPr>
        <w:ind w:left="-340"/>
        <w:jc w:val="center"/>
        <w:rPr>
          <w:bCs/>
          <w:color w:val="000000"/>
          <w:kern w:val="36"/>
          <w:sz w:val="28"/>
          <w:szCs w:val="48"/>
        </w:rPr>
      </w:pPr>
    </w:p>
    <w:p w:rsidR="00B31F9F" w:rsidRDefault="007E7BAA" w:rsidP="00B31F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8022B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E7BAA">
        <w:rPr>
          <w:sz w:val="28"/>
          <w:szCs w:val="28"/>
        </w:rPr>
        <w:t xml:space="preserve"> подпункте 3 пункта 5</w:t>
      </w:r>
      <w:r w:rsidR="00D32529">
        <w:rPr>
          <w:sz w:val="28"/>
          <w:szCs w:val="28"/>
        </w:rPr>
        <w:t>, пунктах 8, 12 и 13</w:t>
      </w:r>
      <w:r w:rsidRPr="007E7BAA">
        <w:rPr>
          <w:sz w:val="28"/>
          <w:szCs w:val="28"/>
        </w:rPr>
        <w:t xml:space="preserve"> </w:t>
      </w:r>
      <w:r w:rsidRPr="007E7BAA">
        <w:rPr>
          <w:rFonts w:eastAsiaTheme="minorHAnsi"/>
          <w:sz w:val="28"/>
          <w:szCs w:val="28"/>
          <w:lang w:eastAsia="en-US"/>
        </w:rPr>
        <w:t>слова «</w:t>
      </w:r>
      <w:proofErr w:type="gramStart"/>
      <w:r w:rsidRPr="007E7BAA">
        <w:rPr>
          <w:rFonts w:eastAsiaTheme="minorHAnsi"/>
          <w:sz w:val="28"/>
          <w:szCs w:val="28"/>
          <w:lang w:eastAsia="en-US"/>
        </w:rPr>
        <w:t>указанны</w:t>
      </w:r>
      <w:r w:rsidR="00D32529">
        <w:rPr>
          <w:rFonts w:eastAsiaTheme="minorHAnsi"/>
          <w:sz w:val="28"/>
          <w:szCs w:val="28"/>
          <w:lang w:eastAsia="en-US"/>
        </w:rPr>
        <w:t>й</w:t>
      </w:r>
      <w:proofErr w:type="gramEnd"/>
      <w:r w:rsidRPr="007E7BAA">
        <w:rPr>
          <w:rFonts w:eastAsiaTheme="minorHAnsi"/>
          <w:sz w:val="28"/>
          <w:szCs w:val="28"/>
          <w:lang w:eastAsia="en-US"/>
        </w:rPr>
        <w:t xml:space="preserve"> в </w:t>
      </w:r>
      <w:hyperlink r:id="rId9" w:history="1">
        <w:r w:rsidRPr="007E7BAA">
          <w:rPr>
            <w:rFonts w:eastAsiaTheme="minorHAnsi"/>
            <w:sz w:val="28"/>
            <w:szCs w:val="28"/>
            <w:lang w:eastAsia="en-US"/>
          </w:rPr>
          <w:t>пункте 5</w:t>
        </w:r>
      </w:hyperlink>
      <w:r w:rsidRPr="007E7BAA">
        <w:rPr>
          <w:rFonts w:eastAsiaTheme="minorHAnsi"/>
          <w:sz w:val="28"/>
          <w:szCs w:val="28"/>
          <w:lang w:eastAsia="en-US"/>
        </w:rPr>
        <w:t>»</w:t>
      </w:r>
      <w:r w:rsidR="00D32529">
        <w:rPr>
          <w:rFonts w:eastAsiaTheme="minorHAnsi"/>
          <w:sz w:val="28"/>
          <w:szCs w:val="28"/>
          <w:lang w:eastAsia="en-US"/>
        </w:rPr>
        <w:br/>
        <w:t xml:space="preserve">в соответствующем падеже </w:t>
      </w:r>
      <w:r w:rsidR="00B31F9F" w:rsidRPr="007E7BAA">
        <w:rPr>
          <w:rFonts w:eastAsiaTheme="minorHAnsi"/>
          <w:sz w:val="28"/>
          <w:szCs w:val="28"/>
          <w:lang w:eastAsia="en-US"/>
        </w:rPr>
        <w:t>заменить</w:t>
      </w:r>
      <w:r w:rsidR="00B31F9F">
        <w:rPr>
          <w:rFonts w:eastAsiaTheme="minorHAnsi"/>
          <w:sz w:val="28"/>
          <w:szCs w:val="28"/>
          <w:lang w:eastAsia="en-US"/>
        </w:rPr>
        <w:t xml:space="preserve"> словами «указанны</w:t>
      </w:r>
      <w:r w:rsidR="00D32529">
        <w:rPr>
          <w:rFonts w:eastAsiaTheme="minorHAnsi"/>
          <w:sz w:val="28"/>
          <w:szCs w:val="28"/>
          <w:lang w:eastAsia="en-US"/>
        </w:rPr>
        <w:t>й</w:t>
      </w:r>
      <w:r w:rsidR="00B31F9F">
        <w:rPr>
          <w:rFonts w:eastAsiaTheme="minorHAnsi"/>
          <w:sz w:val="28"/>
          <w:szCs w:val="28"/>
          <w:lang w:eastAsia="en-US"/>
        </w:rPr>
        <w:t xml:space="preserve"> в пункте 6»</w:t>
      </w:r>
      <w:r w:rsidR="00D32529">
        <w:rPr>
          <w:rFonts w:eastAsiaTheme="minorHAnsi"/>
          <w:sz w:val="28"/>
          <w:szCs w:val="28"/>
          <w:lang w:eastAsia="en-US"/>
        </w:rPr>
        <w:br/>
      </w:r>
      <w:r w:rsidR="00B31F9F">
        <w:rPr>
          <w:rFonts w:eastAsiaTheme="minorHAnsi"/>
          <w:sz w:val="28"/>
          <w:szCs w:val="28"/>
          <w:lang w:eastAsia="en-US"/>
        </w:rPr>
        <w:t>в соответствующ</w:t>
      </w:r>
      <w:r w:rsidR="00D32529">
        <w:rPr>
          <w:rFonts w:eastAsiaTheme="minorHAnsi"/>
          <w:sz w:val="28"/>
          <w:szCs w:val="28"/>
          <w:lang w:eastAsia="en-US"/>
        </w:rPr>
        <w:t>ем</w:t>
      </w:r>
      <w:r w:rsidR="00B31F9F">
        <w:rPr>
          <w:rFonts w:eastAsiaTheme="minorHAnsi"/>
          <w:sz w:val="28"/>
          <w:szCs w:val="28"/>
          <w:lang w:eastAsia="en-US"/>
        </w:rPr>
        <w:t xml:space="preserve"> падеж</w:t>
      </w:r>
      <w:r w:rsidR="00D32529">
        <w:rPr>
          <w:rFonts w:eastAsiaTheme="minorHAnsi"/>
          <w:sz w:val="28"/>
          <w:szCs w:val="28"/>
          <w:lang w:eastAsia="en-US"/>
        </w:rPr>
        <w:t>е</w:t>
      </w:r>
      <w:r w:rsidR="00B31F9F">
        <w:rPr>
          <w:rFonts w:eastAsiaTheme="minorHAnsi"/>
          <w:sz w:val="28"/>
          <w:szCs w:val="28"/>
          <w:lang w:eastAsia="en-US"/>
        </w:rPr>
        <w:t>.</w:t>
      </w:r>
    </w:p>
    <w:p w:rsidR="00E861FA" w:rsidRPr="00E42B71" w:rsidRDefault="00D32529" w:rsidP="00B31F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31F9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Пункт 9</w:t>
      </w:r>
      <w:r w:rsidR="00E861FA">
        <w:rPr>
          <w:rFonts w:eastAsiaTheme="minorHAnsi"/>
          <w:sz w:val="28"/>
          <w:szCs w:val="28"/>
          <w:lang w:eastAsia="en-US"/>
        </w:rPr>
        <w:t xml:space="preserve"> </w:t>
      </w:r>
      <w:r w:rsidR="00E861FA" w:rsidRPr="00E42B71">
        <w:rPr>
          <w:sz w:val="28"/>
          <w:szCs w:val="28"/>
        </w:rPr>
        <w:t>изложить в следующей редакции:</w:t>
      </w:r>
    </w:p>
    <w:p w:rsidR="000C7884" w:rsidRDefault="00E861FA" w:rsidP="00437300">
      <w:pPr>
        <w:pStyle w:val="af2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022B5"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 w:rsidRPr="007E6FDA">
        <w:rPr>
          <w:rFonts w:eastAsiaTheme="minorHAnsi"/>
          <w:sz w:val="28"/>
          <w:szCs w:val="28"/>
          <w:lang w:eastAsia="en-US"/>
        </w:rPr>
        <w:t xml:space="preserve">Перечень </w:t>
      </w:r>
      <w:r w:rsidR="00342193" w:rsidRPr="00342193">
        <w:rPr>
          <w:rFonts w:eastAsiaTheme="minorHAnsi"/>
          <w:sz w:val="28"/>
          <w:szCs w:val="28"/>
          <w:lang w:eastAsia="en-US"/>
        </w:rPr>
        <w:t>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врачом-терапевтом</w:t>
      </w:r>
      <w:r w:rsidR="00437300">
        <w:rPr>
          <w:rFonts w:eastAsiaTheme="minorHAnsi"/>
          <w:sz w:val="28"/>
          <w:szCs w:val="28"/>
          <w:lang w:eastAsia="en-US"/>
        </w:rPr>
        <w:t>, а также п</w:t>
      </w:r>
      <w:r w:rsidR="00437300" w:rsidRPr="007E6FDA">
        <w:rPr>
          <w:rFonts w:eastAsiaTheme="minorHAnsi"/>
          <w:sz w:val="28"/>
          <w:szCs w:val="28"/>
          <w:lang w:eastAsia="en-US"/>
        </w:rPr>
        <w:t xml:space="preserve">еречень </w:t>
      </w:r>
      <w:r w:rsidR="00437300" w:rsidRPr="00342193">
        <w:rPr>
          <w:rFonts w:eastAsiaTheme="minorHAnsi"/>
          <w:sz w:val="28"/>
          <w:szCs w:val="28"/>
          <w:lang w:eastAsia="en-US"/>
        </w:rPr>
        <w:t xml:space="preserve">хронических заболеваний, функциональных расстройств, иных состояний, </w:t>
      </w:r>
      <w:r w:rsidR="00437300">
        <w:rPr>
          <w:rFonts w:eastAsiaTheme="minorHAnsi"/>
          <w:sz w:val="28"/>
          <w:szCs w:val="28"/>
          <w:lang w:eastAsia="en-US"/>
        </w:rPr>
        <w:t xml:space="preserve">которые предшествуют развитию </w:t>
      </w:r>
      <w:r w:rsidR="00437300" w:rsidRPr="00E42B71">
        <w:rPr>
          <w:rFonts w:eastAsiaTheme="minorHAnsi"/>
          <w:sz w:val="28"/>
          <w:szCs w:val="28"/>
          <w:lang w:eastAsia="en-US"/>
        </w:rPr>
        <w:t xml:space="preserve">злокачественных новообразований, при наличии которых устанавливается диспансерное наблюдение </w:t>
      </w:r>
      <w:r w:rsidR="00437300">
        <w:rPr>
          <w:rFonts w:eastAsiaTheme="minorHAnsi"/>
          <w:sz w:val="28"/>
          <w:szCs w:val="28"/>
          <w:lang w:eastAsia="en-US"/>
        </w:rPr>
        <w:t xml:space="preserve">за взрослым населением </w:t>
      </w:r>
      <w:r w:rsidR="00437300" w:rsidRPr="00E42B71">
        <w:rPr>
          <w:rFonts w:eastAsiaTheme="minorHAnsi"/>
          <w:sz w:val="28"/>
          <w:szCs w:val="28"/>
          <w:lang w:eastAsia="en-US"/>
        </w:rPr>
        <w:t>врачами-специалистами</w:t>
      </w:r>
      <w:r w:rsidRPr="00E42B71">
        <w:rPr>
          <w:rFonts w:eastAsiaTheme="minorHAnsi"/>
          <w:sz w:val="28"/>
          <w:szCs w:val="28"/>
          <w:lang w:eastAsia="en-US"/>
        </w:rPr>
        <w:t>,</w:t>
      </w:r>
      <w:r w:rsidR="008022B5">
        <w:rPr>
          <w:rFonts w:eastAsiaTheme="minorHAnsi"/>
          <w:sz w:val="28"/>
          <w:szCs w:val="28"/>
          <w:lang w:eastAsia="en-US"/>
        </w:rPr>
        <w:t xml:space="preserve"> </w:t>
      </w:r>
      <w:r w:rsidRPr="007E6FDA">
        <w:rPr>
          <w:rFonts w:eastAsiaTheme="minorHAnsi"/>
          <w:sz w:val="28"/>
          <w:szCs w:val="28"/>
          <w:lang w:eastAsia="en-US"/>
        </w:rPr>
        <w:t xml:space="preserve">включая длительность и минимальную периодичность диспансерного наблюдения, определены в </w:t>
      </w:r>
      <w:hyperlink r:id="rId10" w:history="1">
        <w:r w:rsidRPr="00E42B71">
          <w:rPr>
            <w:rFonts w:eastAsiaTheme="minorHAnsi"/>
            <w:sz w:val="28"/>
            <w:szCs w:val="28"/>
            <w:lang w:eastAsia="en-US"/>
          </w:rPr>
          <w:t>приложении</w:t>
        </w:r>
      </w:hyperlink>
      <w:r w:rsidRPr="007E6FDA">
        <w:rPr>
          <w:rFonts w:eastAsiaTheme="minorHAnsi"/>
          <w:sz w:val="28"/>
          <w:szCs w:val="28"/>
          <w:lang w:eastAsia="en-US"/>
        </w:rPr>
        <w:t xml:space="preserve"> к настоящему Порядку</w:t>
      </w:r>
      <w:r>
        <w:rPr>
          <w:rFonts w:eastAsiaTheme="minorHAnsi"/>
          <w:sz w:val="28"/>
          <w:szCs w:val="28"/>
          <w:lang w:eastAsia="en-US"/>
        </w:rPr>
        <w:t>.»</w:t>
      </w:r>
      <w:r w:rsidRPr="007E6FD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8058D" w:rsidRPr="000C7884" w:rsidRDefault="00D32529" w:rsidP="000C7884">
      <w:pPr>
        <w:pStyle w:val="af2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C7884">
        <w:rPr>
          <w:rFonts w:eastAsiaTheme="minorHAnsi"/>
          <w:sz w:val="28"/>
          <w:szCs w:val="28"/>
          <w:lang w:eastAsia="en-US"/>
        </w:rPr>
        <w:t xml:space="preserve">. </w:t>
      </w:r>
      <w:r w:rsidR="001B3946">
        <w:rPr>
          <w:sz w:val="28"/>
          <w:szCs w:val="28"/>
        </w:rPr>
        <w:t xml:space="preserve">Приложение </w:t>
      </w:r>
      <w:r w:rsidR="00E861FA" w:rsidRPr="000C7884">
        <w:rPr>
          <w:sz w:val="28"/>
          <w:szCs w:val="28"/>
        </w:rPr>
        <w:t xml:space="preserve">к </w:t>
      </w:r>
      <w:r w:rsidR="00E861FA" w:rsidRPr="000C7884">
        <w:rPr>
          <w:rFonts w:eastAsiaTheme="minorHAnsi"/>
          <w:sz w:val="28"/>
          <w:szCs w:val="28"/>
          <w:lang w:eastAsia="en-US"/>
        </w:rPr>
        <w:t>Порядку изложить в следующей редакции:</w:t>
      </w:r>
    </w:p>
    <w:p w:rsidR="00E861FA" w:rsidRDefault="00E861FA" w:rsidP="0068058D">
      <w:pPr>
        <w:jc w:val="both"/>
        <w:rPr>
          <w:sz w:val="28"/>
          <w:szCs w:val="28"/>
        </w:rPr>
      </w:pPr>
    </w:p>
    <w:p w:rsidR="00E861FA" w:rsidRDefault="00E861FA" w:rsidP="0068058D">
      <w:pPr>
        <w:jc w:val="both"/>
        <w:rPr>
          <w:sz w:val="28"/>
          <w:szCs w:val="28"/>
        </w:rPr>
      </w:pPr>
    </w:p>
    <w:p w:rsidR="00E861FA" w:rsidRDefault="00E861FA" w:rsidP="0068058D">
      <w:pPr>
        <w:jc w:val="both"/>
        <w:rPr>
          <w:sz w:val="28"/>
          <w:szCs w:val="28"/>
        </w:rPr>
      </w:pPr>
    </w:p>
    <w:p w:rsidR="00E861FA" w:rsidRDefault="00E861FA" w:rsidP="0068058D">
      <w:pPr>
        <w:jc w:val="both"/>
        <w:rPr>
          <w:sz w:val="28"/>
          <w:szCs w:val="28"/>
        </w:rPr>
      </w:pPr>
    </w:p>
    <w:p w:rsidR="00E861FA" w:rsidRPr="00EC75A5" w:rsidRDefault="00E861FA" w:rsidP="0068058D">
      <w:pPr>
        <w:jc w:val="both"/>
        <w:rPr>
          <w:sz w:val="28"/>
          <w:szCs w:val="28"/>
        </w:rPr>
        <w:sectPr w:rsidR="00E861FA" w:rsidRPr="00EC75A5" w:rsidSect="00D85C31">
          <w:headerReference w:type="default" r:id="rId11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4F692C" w:rsidRPr="00EC75A5" w:rsidRDefault="00E861FA" w:rsidP="00A001B3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8058D" w:rsidRPr="00EC75A5">
        <w:rPr>
          <w:sz w:val="28"/>
          <w:szCs w:val="28"/>
        </w:rPr>
        <w:t>Приложение</w:t>
      </w:r>
    </w:p>
    <w:p w:rsidR="004F692C" w:rsidRPr="00EC75A5" w:rsidRDefault="0068058D" w:rsidP="00A001B3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EC75A5">
        <w:rPr>
          <w:sz w:val="28"/>
          <w:szCs w:val="28"/>
        </w:rPr>
        <w:t>к Порядку проведения диспансерного</w:t>
      </w:r>
    </w:p>
    <w:p w:rsidR="004F692C" w:rsidRPr="00EC75A5" w:rsidRDefault="0068058D" w:rsidP="00A001B3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EC75A5">
        <w:rPr>
          <w:sz w:val="28"/>
          <w:szCs w:val="28"/>
        </w:rPr>
        <w:t>наблюдения</w:t>
      </w:r>
      <w:r w:rsidR="00FF78BB">
        <w:rPr>
          <w:sz w:val="28"/>
          <w:szCs w:val="28"/>
        </w:rPr>
        <w:t xml:space="preserve"> </w:t>
      </w:r>
      <w:r w:rsidR="00E141BE" w:rsidRPr="00E141BE">
        <w:rPr>
          <w:sz w:val="28"/>
          <w:szCs w:val="28"/>
        </w:rPr>
        <w:t>за взрослыми</w:t>
      </w:r>
      <w:r w:rsidRPr="00EC75A5">
        <w:rPr>
          <w:sz w:val="28"/>
          <w:szCs w:val="28"/>
        </w:rPr>
        <w:t xml:space="preserve">, </w:t>
      </w:r>
      <w:proofErr w:type="gramStart"/>
      <w:r w:rsidRPr="00EC75A5">
        <w:rPr>
          <w:sz w:val="28"/>
          <w:szCs w:val="28"/>
        </w:rPr>
        <w:t>утвержденному</w:t>
      </w:r>
      <w:proofErr w:type="gramEnd"/>
      <w:r w:rsidRPr="00EC75A5">
        <w:rPr>
          <w:sz w:val="28"/>
          <w:szCs w:val="28"/>
        </w:rPr>
        <w:t xml:space="preserve"> приказом</w:t>
      </w:r>
    </w:p>
    <w:p w:rsidR="004F692C" w:rsidRPr="00EC75A5" w:rsidRDefault="0068058D" w:rsidP="00A001B3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EC75A5">
        <w:rPr>
          <w:sz w:val="28"/>
          <w:szCs w:val="28"/>
        </w:rPr>
        <w:t>Министерства здравоохранения</w:t>
      </w:r>
    </w:p>
    <w:p w:rsidR="004F692C" w:rsidRPr="00EC75A5" w:rsidRDefault="0068058D" w:rsidP="00A001B3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EC75A5">
        <w:rPr>
          <w:sz w:val="28"/>
          <w:szCs w:val="28"/>
        </w:rPr>
        <w:t>Российской Федерации</w:t>
      </w:r>
    </w:p>
    <w:p w:rsidR="0068058D" w:rsidRDefault="00E861FA" w:rsidP="00E861FA">
      <w:pPr>
        <w:widowControl w:val="0"/>
        <w:autoSpaceDE w:val="0"/>
        <w:autoSpaceDN w:val="0"/>
        <w:adjustRightInd w:val="0"/>
        <w:ind w:left="9639"/>
        <w:jc w:val="center"/>
        <w:rPr>
          <w:rFonts w:eastAsiaTheme="minorHAnsi"/>
          <w:sz w:val="28"/>
          <w:szCs w:val="28"/>
          <w:lang w:eastAsia="en-US"/>
        </w:rPr>
      </w:pPr>
      <w:r w:rsidRPr="00E42B71">
        <w:rPr>
          <w:rFonts w:eastAsiaTheme="minorHAnsi"/>
          <w:sz w:val="28"/>
          <w:szCs w:val="28"/>
          <w:lang w:eastAsia="en-US"/>
        </w:rPr>
        <w:t>от 29 марта 2019 г. № 173н</w:t>
      </w:r>
    </w:p>
    <w:p w:rsidR="00E861FA" w:rsidRPr="002B77DF" w:rsidRDefault="00E861FA" w:rsidP="00E861FA">
      <w:pPr>
        <w:widowControl w:val="0"/>
        <w:autoSpaceDE w:val="0"/>
        <w:autoSpaceDN w:val="0"/>
        <w:adjustRightInd w:val="0"/>
        <w:ind w:left="9639"/>
        <w:jc w:val="center"/>
        <w:rPr>
          <w:sz w:val="36"/>
          <w:szCs w:val="28"/>
        </w:rPr>
      </w:pPr>
    </w:p>
    <w:p w:rsidR="0068058D" w:rsidRPr="00EC75A5" w:rsidRDefault="0096360A" w:rsidP="006805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89"/>
      <w:bookmarkEnd w:id="1"/>
      <w:r w:rsidRPr="00EC75A5">
        <w:rPr>
          <w:b/>
          <w:sz w:val="28"/>
          <w:szCs w:val="28"/>
        </w:rPr>
        <w:t>Перечень</w:t>
      </w:r>
    </w:p>
    <w:p w:rsidR="006D0CBF" w:rsidRDefault="00D32529" w:rsidP="006D0C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хронических </w:t>
      </w:r>
      <w:r w:rsidR="006D0CBF" w:rsidRPr="006D0CBF">
        <w:rPr>
          <w:b/>
          <w:sz w:val="28"/>
          <w:szCs w:val="28"/>
        </w:rPr>
        <w:t>заболевани</w:t>
      </w:r>
      <w:r w:rsidR="006D0CBF">
        <w:rPr>
          <w:b/>
          <w:sz w:val="28"/>
          <w:szCs w:val="28"/>
        </w:rPr>
        <w:t>й</w:t>
      </w:r>
      <w:r w:rsidR="000057FF">
        <w:rPr>
          <w:b/>
          <w:sz w:val="28"/>
          <w:szCs w:val="28"/>
        </w:rPr>
        <w:t>,</w:t>
      </w:r>
      <w:r w:rsidR="006D0C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функциональных рас</w:t>
      </w:r>
      <w:r w:rsidR="000057F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тройств, иных</w:t>
      </w:r>
      <w:r w:rsidR="006D0CBF">
        <w:rPr>
          <w:b/>
          <w:sz w:val="28"/>
          <w:szCs w:val="28"/>
        </w:rPr>
        <w:t xml:space="preserve"> состояний, </w:t>
      </w:r>
    </w:p>
    <w:p w:rsidR="0068058D" w:rsidRDefault="006D0CBF" w:rsidP="006D0C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proofErr w:type="gramStart"/>
      <w:r>
        <w:rPr>
          <w:b/>
          <w:sz w:val="28"/>
          <w:szCs w:val="28"/>
        </w:rPr>
        <w:t>наличии</w:t>
      </w:r>
      <w:proofErr w:type="gramEnd"/>
      <w:r>
        <w:rPr>
          <w:b/>
          <w:sz w:val="28"/>
          <w:szCs w:val="28"/>
        </w:rPr>
        <w:t xml:space="preserve"> </w:t>
      </w:r>
      <w:r w:rsidR="0096360A" w:rsidRPr="00EC75A5">
        <w:rPr>
          <w:b/>
          <w:sz w:val="28"/>
          <w:szCs w:val="28"/>
        </w:rPr>
        <w:t xml:space="preserve">которых устанавливается диспансерное наблюдение </w:t>
      </w:r>
      <w:r>
        <w:rPr>
          <w:b/>
          <w:sz w:val="28"/>
          <w:szCs w:val="28"/>
        </w:rPr>
        <w:t xml:space="preserve">за взрослым населением </w:t>
      </w:r>
      <w:r w:rsidR="0096360A" w:rsidRPr="00CE7ACC">
        <w:rPr>
          <w:b/>
          <w:sz w:val="28"/>
          <w:szCs w:val="28"/>
        </w:rPr>
        <w:t>врачом-терапевтом</w:t>
      </w:r>
    </w:p>
    <w:p w:rsidR="000F1014" w:rsidRPr="002B77DF" w:rsidRDefault="000F1014" w:rsidP="006D0CB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28"/>
        </w:rPr>
      </w:pPr>
    </w:p>
    <w:tbl>
      <w:tblPr>
        <w:tblW w:w="15048" w:type="dxa"/>
        <w:tblCellSpacing w:w="5" w:type="nil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1792"/>
        <w:gridCol w:w="3373"/>
        <w:gridCol w:w="1853"/>
        <w:gridCol w:w="2835"/>
        <w:gridCol w:w="1975"/>
        <w:gridCol w:w="2716"/>
      </w:tblGrid>
      <w:tr w:rsidR="00A71DAC" w:rsidRPr="00EC75A5" w:rsidTr="000A0A1D">
        <w:trPr>
          <w:trHeight w:val="640"/>
          <w:tblCellSpacing w:w="5" w:type="nil"/>
        </w:trPr>
        <w:tc>
          <w:tcPr>
            <w:tcW w:w="504" w:type="dxa"/>
            <w:vAlign w:val="center"/>
          </w:tcPr>
          <w:p w:rsidR="00A71DAC" w:rsidRPr="00EC75A5" w:rsidRDefault="00A71DAC" w:rsidP="007722A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2" w:type="dxa"/>
            <w:vAlign w:val="center"/>
          </w:tcPr>
          <w:p w:rsidR="00A71DAC" w:rsidRPr="00EC75A5" w:rsidRDefault="00A71DAC" w:rsidP="000057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Код по Международной </w:t>
            </w:r>
            <w:r w:rsidR="000057FF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статистической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 болезней </w:t>
            </w:r>
            <w:r w:rsidR="000057FF">
              <w:rPr>
                <w:rFonts w:ascii="Times New Roman" w:hAnsi="Times New Roman" w:cs="Times New Roman"/>
                <w:sz w:val="20"/>
                <w:szCs w:val="20"/>
              </w:rPr>
              <w:t xml:space="preserve">и проблем, связанных со здоровьем,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10-го пересмотра</w:t>
            </w:r>
            <w:r w:rsidRPr="00EC75A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3373" w:type="dxa"/>
            <w:vAlign w:val="center"/>
          </w:tcPr>
          <w:p w:rsidR="00A71DAC" w:rsidRPr="00EC75A5" w:rsidRDefault="000057FF" w:rsidP="000057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057FF">
              <w:rPr>
                <w:rFonts w:ascii="Times New Roman" w:hAnsi="Times New Roman" w:cs="Times New Roman"/>
                <w:sz w:val="20"/>
                <w:szCs w:val="20"/>
              </w:rPr>
              <w:t>роническ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057FF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57FF">
              <w:rPr>
                <w:rFonts w:ascii="Times New Roman" w:hAnsi="Times New Roman" w:cs="Times New Roman"/>
                <w:sz w:val="20"/>
                <w:szCs w:val="20"/>
              </w:rPr>
              <w:t>, функциональн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057FF">
              <w:rPr>
                <w:rFonts w:ascii="Times New Roman" w:hAnsi="Times New Roman" w:cs="Times New Roman"/>
                <w:sz w:val="20"/>
                <w:szCs w:val="20"/>
              </w:rPr>
              <w:t xml:space="preserve"> расстройств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57FF">
              <w:rPr>
                <w:rFonts w:ascii="Times New Roman" w:hAnsi="Times New Roman" w:cs="Times New Roman"/>
                <w:sz w:val="20"/>
                <w:szCs w:val="20"/>
              </w:rPr>
              <w:t>,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057FF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состояний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3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при наличии которых у</w:t>
            </w:r>
            <w:r w:rsidR="00D74747">
              <w:rPr>
                <w:rFonts w:ascii="Times New Roman" w:hAnsi="Times New Roman" w:cs="Times New Roman"/>
                <w:sz w:val="20"/>
                <w:szCs w:val="20"/>
              </w:rPr>
              <w:t>станавливается диспансерное</w:t>
            </w:r>
            <w:r w:rsidR="0030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853" w:type="dxa"/>
            <w:vAlign w:val="center"/>
          </w:tcPr>
          <w:p w:rsidR="00A71DAC" w:rsidRPr="001A364C" w:rsidRDefault="00A71DAC" w:rsidP="00CE7A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C">
              <w:rPr>
                <w:rFonts w:ascii="Times New Roman" w:hAnsi="Times New Roman" w:cs="Times New Roman"/>
                <w:sz w:val="20"/>
                <w:szCs w:val="20"/>
              </w:rPr>
              <w:t>Минимальная периодичность</w:t>
            </w:r>
            <w:r w:rsidR="00BB1DBC" w:rsidRPr="001A364C">
              <w:rPr>
                <w:rFonts w:ascii="Times New Roman" w:hAnsi="Times New Roman" w:cs="Times New Roman"/>
                <w:sz w:val="20"/>
                <w:szCs w:val="20"/>
              </w:rPr>
              <w:t xml:space="preserve"> диспансерных приемов (осмотров, консультаций)</w:t>
            </w:r>
          </w:p>
        </w:tc>
        <w:tc>
          <w:tcPr>
            <w:tcW w:w="2835" w:type="dxa"/>
            <w:vAlign w:val="center"/>
          </w:tcPr>
          <w:p w:rsidR="00A71DAC" w:rsidRPr="001A364C" w:rsidRDefault="008B506D" w:rsidP="001A364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C">
              <w:rPr>
                <w:rFonts w:ascii="Times New Roman" w:hAnsi="Times New Roman" w:cs="Times New Roman"/>
                <w:sz w:val="20"/>
                <w:szCs w:val="20"/>
              </w:rPr>
              <w:t>Контролируемые показатели состояния здоровья</w:t>
            </w:r>
            <w:r w:rsidR="00CE3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64C" w:rsidRPr="001A364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="00A71DAC" w:rsidRPr="001A364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диспанс</w:t>
            </w:r>
            <w:r w:rsidR="001A364C" w:rsidRPr="001A364C">
              <w:rPr>
                <w:rFonts w:ascii="Times New Roman" w:hAnsi="Times New Roman" w:cs="Times New Roman"/>
                <w:sz w:val="20"/>
                <w:szCs w:val="20"/>
              </w:rPr>
              <w:t>ерного наблюдения</w:t>
            </w:r>
          </w:p>
        </w:tc>
        <w:tc>
          <w:tcPr>
            <w:tcW w:w="1975" w:type="dxa"/>
            <w:vAlign w:val="center"/>
          </w:tcPr>
          <w:p w:rsidR="00A71DAC" w:rsidRPr="00EC75A5" w:rsidRDefault="00A71DAC" w:rsidP="004373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Длительность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диспансерного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3730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аблюдения</w:t>
            </w:r>
          </w:p>
        </w:tc>
        <w:tc>
          <w:tcPr>
            <w:tcW w:w="2716" w:type="dxa"/>
            <w:vAlign w:val="center"/>
          </w:tcPr>
          <w:p w:rsidR="00A71DAC" w:rsidRPr="00EC75A5" w:rsidRDefault="00A71DAC" w:rsidP="00543F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A71DAC" w:rsidRPr="00EC75A5" w:rsidTr="000A0A1D">
        <w:trPr>
          <w:trHeight w:val="274"/>
          <w:tblCellSpacing w:w="5" w:type="nil"/>
        </w:trPr>
        <w:tc>
          <w:tcPr>
            <w:tcW w:w="504" w:type="dxa"/>
            <w:vAlign w:val="center"/>
          </w:tcPr>
          <w:p w:rsidR="00A71DAC" w:rsidRPr="00EC75A5" w:rsidRDefault="00A71DAC" w:rsidP="0031727B">
            <w:pPr>
              <w:pStyle w:val="af2"/>
              <w:numPr>
                <w:ilvl w:val="0"/>
                <w:numId w:val="4"/>
              </w:numPr>
              <w:shd w:val="clear" w:color="auto" w:fill="FFFFFF"/>
              <w:ind w:left="417" w:hanging="28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92" w:type="dxa"/>
          </w:tcPr>
          <w:p w:rsidR="00A71DAC" w:rsidRPr="00EC75A5" w:rsidRDefault="00A71DAC" w:rsidP="00B90B7A">
            <w:pPr>
              <w:shd w:val="clear" w:color="auto" w:fill="FFFFFF"/>
              <w:rPr>
                <w:b/>
                <w:bCs/>
                <w:sz w:val="20"/>
                <w:szCs w:val="20"/>
                <w:lang w:val="en-US"/>
              </w:rPr>
            </w:pPr>
            <w:r w:rsidRPr="00EC75A5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>I20.1</w:t>
            </w:r>
            <w:r w:rsidRPr="001B3946">
              <w:rPr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EC75A5">
              <w:rPr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C75A5">
              <w:rPr>
                <w:color w:val="010101"/>
                <w:sz w:val="20"/>
                <w:szCs w:val="20"/>
                <w:shd w:val="clear" w:color="auto" w:fill="FFFFFF"/>
                <w:lang w:val="en-US"/>
              </w:rPr>
              <w:t>I20.8, I20.9, I25.0, I25.1, I25.2, I25.5, I25.6, I25.8, I25.9 </w:t>
            </w:r>
          </w:p>
        </w:tc>
        <w:tc>
          <w:tcPr>
            <w:tcW w:w="3373" w:type="dxa"/>
          </w:tcPr>
          <w:p w:rsidR="00A71DAC" w:rsidRPr="00EC75A5" w:rsidRDefault="00A71DAC" w:rsidP="008B49D9">
            <w:pPr>
              <w:pStyle w:val="ConsPlusCell"/>
              <w:ind w:firstLine="2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Стабильная ишемическая болезнь сердца</w:t>
            </w:r>
            <w:r w:rsidR="008D3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66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за исключением</w:t>
            </w:r>
            <w:r w:rsidR="0030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661A">
              <w:rPr>
                <w:rFonts w:ascii="Times New Roman" w:hAnsi="Times New Roman" w:cs="Times New Roman"/>
                <w:sz w:val="20"/>
                <w:szCs w:val="20"/>
              </w:rPr>
              <w:t xml:space="preserve">следующих </w:t>
            </w:r>
            <w:r w:rsidR="00492C73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заболеваний или состояний,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92C73">
              <w:rPr>
                <w:rFonts w:ascii="Times New Roman" w:hAnsi="Times New Roman" w:cs="Times New Roman"/>
                <w:sz w:val="20"/>
                <w:szCs w:val="20"/>
              </w:rPr>
              <w:t>по поводу которых осуществляется диспансерное наблюдение врачом-кардиологом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End"/>
          </w:p>
          <w:p w:rsidR="00A71DAC" w:rsidRPr="00EC75A5" w:rsidRDefault="00A71DAC" w:rsidP="008B49D9">
            <w:pPr>
              <w:pStyle w:val="ConsPlusCell"/>
              <w:ind w:left="-14" w:firstLine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стенокарди</w:t>
            </w:r>
            <w:r w:rsidR="004B661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III-IV ФК в трудоспособном возрасте;</w:t>
            </w:r>
          </w:p>
          <w:p w:rsidR="00A71DAC" w:rsidRPr="004B661A" w:rsidRDefault="00A71DAC" w:rsidP="008B49D9">
            <w:pPr>
              <w:pStyle w:val="ConsPlusCell"/>
              <w:ind w:left="-14" w:firstLine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перенесенн</w:t>
            </w:r>
            <w:r w:rsidR="004B661A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инфаркт миокарда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его осложнений в течение 12 месяцев после оказания медицинской помощи в стационарных условиях медицинских организаций</w:t>
            </w:r>
            <w:r w:rsidR="004B661A" w:rsidRPr="004B66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1DAC" w:rsidRPr="00EC75A5" w:rsidRDefault="00A71DAC" w:rsidP="008B49D9">
            <w:pPr>
              <w:pStyle w:val="ConsPlusCell"/>
              <w:ind w:left="-14" w:firstLine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период после </w:t>
            </w:r>
            <w:r w:rsidR="000057FF">
              <w:rPr>
                <w:rFonts w:ascii="Times New Roman" w:hAnsi="Times New Roman" w:cs="Times New Roman"/>
                <w:sz w:val="20"/>
                <w:szCs w:val="20"/>
              </w:rPr>
              <w:t>применения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высокотехнологичных методов лечения, включая кардиохирургические вмешательства в течение 12 месяцев после оказания медицинской помощи </w:t>
            </w:r>
            <w:r w:rsidR="001B39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 медицинских организаций</w:t>
            </w:r>
            <w:r w:rsidR="00257F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3" w:type="dxa"/>
          </w:tcPr>
          <w:p w:rsidR="00A71DAC" w:rsidRPr="001A364C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реже 2 раз в год</w:t>
            </w:r>
          </w:p>
        </w:tc>
        <w:tc>
          <w:tcPr>
            <w:tcW w:w="2835" w:type="dxa"/>
          </w:tcPr>
          <w:p w:rsidR="00B96EB5" w:rsidRDefault="00A71DAC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01FBE" w:rsidRPr="001A364C">
              <w:rPr>
                <w:rFonts w:ascii="Times New Roman" w:hAnsi="Times New Roman" w:cs="Times New Roman"/>
                <w:sz w:val="20"/>
                <w:szCs w:val="20"/>
              </w:rPr>
              <w:t>ртериальное давление</w:t>
            </w:r>
            <w:r w:rsidR="000F1014" w:rsidRPr="001A364C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A71DAC" w:rsidRPr="001A364C" w:rsidRDefault="00A71DAC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F1014" w:rsidRPr="001A364C">
              <w:rPr>
                <w:rFonts w:ascii="Times New Roman" w:hAnsi="Times New Roman" w:cs="Times New Roman"/>
                <w:sz w:val="20"/>
                <w:szCs w:val="20"/>
              </w:rPr>
              <w:t>астота сердечных сокращений</w:t>
            </w:r>
            <w:r w:rsidR="000F1014" w:rsidRPr="001A364C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  <w:p w:rsidR="00887334" w:rsidRPr="001A364C" w:rsidRDefault="00A71DAC" w:rsidP="00B96E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F1014" w:rsidRPr="001A364C">
              <w:rPr>
                <w:rFonts w:ascii="Times New Roman" w:hAnsi="Times New Roman" w:cs="Times New Roman"/>
                <w:sz w:val="20"/>
                <w:szCs w:val="20"/>
              </w:rPr>
              <w:t>олестерин липопротеидов низкой плотности</w:t>
            </w:r>
            <w:r w:rsidR="000F1014" w:rsidRPr="001A364C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="001A364C" w:rsidRPr="001A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87334" w:rsidRPr="001A364C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 w:rsidR="001A36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A71DAC" w:rsidRPr="00EC75A5" w:rsidRDefault="00A71DAC" w:rsidP="004F08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Пожизненно</w:t>
            </w:r>
          </w:p>
          <w:p w:rsidR="00A71DAC" w:rsidRPr="00EC75A5" w:rsidRDefault="00A71DAC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AC" w:rsidRPr="00EC75A5" w:rsidRDefault="00A71DAC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AC" w:rsidRPr="00EC75A5" w:rsidRDefault="00A71DAC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A71DAC" w:rsidRPr="00EC75A5" w:rsidRDefault="00A71DAC" w:rsidP="008B49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Прием (осмотр,  консультация) врача</w:t>
            </w:r>
            <w:r w:rsidR="00CE3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кардиолога </w:t>
            </w:r>
            <w:r w:rsidR="003026B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медицинским    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показаниям</w:t>
            </w:r>
          </w:p>
        </w:tc>
      </w:tr>
      <w:tr w:rsidR="00A71DAC" w:rsidRPr="00EC75A5" w:rsidTr="000A0A1D">
        <w:trPr>
          <w:trHeight w:val="977"/>
          <w:tblCellSpacing w:w="5" w:type="nil"/>
        </w:trPr>
        <w:tc>
          <w:tcPr>
            <w:tcW w:w="504" w:type="dxa"/>
            <w:vAlign w:val="center"/>
          </w:tcPr>
          <w:p w:rsidR="00A71DAC" w:rsidRPr="00EC75A5" w:rsidRDefault="00A71DAC" w:rsidP="001D79EE">
            <w:pPr>
              <w:pStyle w:val="s16"/>
              <w:numPr>
                <w:ilvl w:val="0"/>
                <w:numId w:val="4"/>
              </w:numPr>
              <w:ind w:left="417" w:hanging="283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A71DAC" w:rsidP="00411CC7">
            <w:pPr>
              <w:pStyle w:val="s16"/>
              <w:rPr>
                <w:sz w:val="20"/>
                <w:szCs w:val="20"/>
              </w:rPr>
            </w:pPr>
            <w:r w:rsidRPr="00EC75A5">
              <w:rPr>
                <w:sz w:val="20"/>
                <w:szCs w:val="20"/>
              </w:rPr>
              <w:t>I10</w:t>
            </w:r>
            <w:r w:rsidRPr="00EC75A5">
              <w:rPr>
                <w:sz w:val="20"/>
                <w:szCs w:val="20"/>
                <w:lang w:val="en-US"/>
              </w:rPr>
              <w:t>,</w:t>
            </w:r>
            <w:r w:rsidRPr="00EC75A5">
              <w:rPr>
                <w:sz w:val="20"/>
                <w:szCs w:val="20"/>
              </w:rPr>
              <w:t>I11</w:t>
            </w:r>
            <w:r w:rsidRPr="00EC75A5">
              <w:rPr>
                <w:sz w:val="20"/>
                <w:szCs w:val="20"/>
                <w:lang w:val="en-US"/>
              </w:rPr>
              <w:t>,</w:t>
            </w:r>
            <w:r w:rsidRPr="00EC75A5">
              <w:rPr>
                <w:sz w:val="20"/>
                <w:szCs w:val="20"/>
              </w:rPr>
              <w:t>I12</w:t>
            </w:r>
            <w:r w:rsidRPr="00EC75A5">
              <w:rPr>
                <w:sz w:val="20"/>
                <w:szCs w:val="20"/>
                <w:lang w:val="en-US"/>
              </w:rPr>
              <w:t>,</w:t>
            </w:r>
            <w:r w:rsidRPr="00EC75A5">
              <w:rPr>
                <w:sz w:val="20"/>
                <w:szCs w:val="20"/>
              </w:rPr>
              <w:t>I13</w:t>
            </w:r>
            <w:r w:rsidRPr="00EC75A5">
              <w:rPr>
                <w:sz w:val="20"/>
                <w:szCs w:val="20"/>
                <w:lang w:val="en-US"/>
              </w:rPr>
              <w:t>,</w:t>
            </w:r>
            <w:r w:rsidRPr="00EC75A5">
              <w:rPr>
                <w:sz w:val="20"/>
                <w:szCs w:val="20"/>
              </w:rPr>
              <w:t>I15 </w:t>
            </w:r>
          </w:p>
        </w:tc>
        <w:tc>
          <w:tcPr>
            <w:tcW w:w="3373" w:type="dxa"/>
          </w:tcPr>
          <w:p w:rsidR="00A71DAC" w:rsidRPr="00EC75A5" w:rsidRDefault="00A71DAC" w:rsidP="008B49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Артериальная гипертония 1-3</w:t>
            </w:r>
            <w:r w:rsidR="008B4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степени, за исключением резистентной артериальной гипертонии</w:t>
            </w:r>
          </w:p>
        </w:tc>
        <w:tc>
          <w:tcPr>
            <w:tcW w:w="1853" w:type="dxa"/>
          </w:tcPr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Не реже 2 раз в год</w:t>
            </w:r>
          </w:p>
        </w:tc>
        <w:tc>
          <w:tcPr>
            <w:tcW w:w="2835" w:type="dxa"/>
          </w:tcPr>
          <w:p w:rsidR="0049161D" w:rsidRPr="00D35DE7" w:rsidRDefault="00A71DAC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 w:rsidR="001B3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DE7" w:rsidRPr="00D35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161D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1DAC" w:rsidRPr="00D35DE7" w:rsidRDefault="00A71DAC" w:rsidP="00B96E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ХС-ЛПНП</w:t>
            </w:r>
            <w:r w:rsidR="001B3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87334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A71DAC" w:rsidRPr="00EC75A5" w:rsidRDefault="00A71DAC" w:rsidP="004F08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</w:tcPr>
          <w:p w:rsidR="00A71DAC" w:rsidRPr="00EC75A5" w:rsidRDefault="00A71DAC" w:rsidP="00B04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Прием (осмотр,</w:t>
            </w:r>
            <w:r w:rsidR="00005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консультация) врача-кардиолога </w:t>
            </w:r>
            <w:r w:rsidR="001B394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медицинским</w:t>
            </w:r>
            <w:r w:rsidR="00B04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показаниям          </w:t>
            </w:r>
          </w:p>
        </w:tc>
      </w:tr>
      <w:tr w:rsidR="00A71DAC" w:rsidRPr="00EC75A5" w:rsidTr="000A0A1D">
        <w:trPr>
          <w:trHeight w:val="800"/>
          <w:tblCellSpacing w:w="5" w:type="nil"/>
        </w:trPr>
        <w:tc>
          <w:tcPr>
            <w:tcW w:w="504" w:type="dxa"/>
            <w:vAlign w:val="center"/>
          </w:tcPr>
          <w:p w:rsidR="00A71DAC" w:rsidRPr="00EC75A5" w:rsidRDefault="00A71DAC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A71DAC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I50.0</w:t>
            </w:r>
            <w:r w:rsidRPr="00EC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I50.1</w:t>
            </w:r>
            <w:r w:rsidRPr="00EC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I50.9</w:t>
            </w:r>
          </w:p>
        </w:tc>
        <w:tc>
          <w:tcPr>
            <w:tcW w:w="3373" w:type="dxa"/>
          </w:tcPr>
          <w:p w:rsidR="00A71DAC" w:rsidRPr="005B6ADE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6A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492C73">
              <w:rPr>
                <w:rFonts w:ascii="Times New Roman" w:hAnsi="Times New Roman" w:cs="Times New Roman"/>
                <w:sz w:val="20"/>
                <w:szCs w:val="20"/>
              </w:rPr>
              <w:t xml:space="preserve">роническая сердечная недостаточность </w:t>
            </w:r>
            <w:r w:rsidRPr="005B6ADE">
              <w:rPr>
                <w:rFonts w:ascii="Times New Roman" w:hAnsi="Times New Roman" w:cs="Times New Roman"/>
                <w:sz w:val="20"/>
                <w:szCs w:val="20"/>
              </w:rPr>
              <w:t>I-III ФК по NYHA, но не выше стадии 2а</w:t>
            </w:r>
          </w:p>
        </w:tc>
        <w:tc>
          <w:tcPr>
            <w:tcW w:w="1853" w:type="dxa"/>
          </w:tcPr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Не реже 2 раз в год</w:t>
            </w:r>
          </w:p>
        </w:tc>
        <w:tc>
          <w:tcPr>
            <w:tcW w:w="2835" w:type="dxa"/>
          </w:tcPr>
          <w:p w:rsidR="00A71DAC" w:rsidRPr="00D35DE7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 xml:space="preserve"> АД 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161D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9161D" w:rsidRPr="00D35DE7" w:rsidRDefault="00A71DAC" w:rsidP="004916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 xml:space="preserve">ЧСС 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87334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7334" w:rsidRPr="00D35DE7" w:rsidRDefault="0049161D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Масса тела</w:t>
            </w:r>
          </w:p>
        </w:tc>
        <w:tc>
          <w:tcPr>
            <w:tcW w:w="1975" w:type="dxa"/>
          </w:tcPr>
          <w:p w:rsidR="00A71DAC" w:rsidRPr="00EC75A5" w:rsidRDefault="00A71DAC" w:rsidP="004F08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кардиолога </w:t>
            </w:r>
            <w:r w:rsidR="00595E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медицинским    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         </w:t>
            </w:r>
          </w:p>
        </w:tc>
      </w:tr>
      <w:tr w:rsidR="00A71DAC" w:rsidRPr="00EC75A5" w:rsidTr="000A0A1D">
        <w:trPr>
          <w:trHeight w:val="1165"/>
          <w:tblCellSpacing w:w="5" w:type="nil"/>
        </w:trPr>
        <w:tc>
          <w:tcPr>
            <w:tcW w:w="504" w:type="dxa"/>
            <w:vAlign w:val="center"/>
          </w:tcPr>
          <w:p w:rsidR="00A71DAC" w:rsidRPr="00EC75A5" w:rsidRDefault="00A71DAC" w:rsidP="001D79EE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A71DAC" w:rsidP="00411C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I48</w:t>
            </w:r>
          </w:p>
        </w:tc>
        <w:tc>
          <w:tcPr>
            <w:tcW w:w="3373" w:type="dxa"/>
          </w:tcPr>
          <w:p w:rsidR="00A71DAC" w:rsidRPr="00EC75A5" w:rsidRDefault="00A71DAC" w:rsidP="008B49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Фибрилляция и (или) трепетание предсердий</w:t>
            </w:r>
          </w:p>
        </w:tc>
        <w:tc>
          <w:tcPr>
            <w:tcW w:w="1853" w:type="dxa"/>
          </w:tcPr>
          <w:p w:rsidR="00A71DAC" w:rsidRPr="00EC75A5" w:rsidRDefault="002D0E00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реже 2 раз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835" w:type="dxa"/>
          </w:tcPr>
          <w:p w:rsidR="0049161D" w:rsidRPr="00D35DE7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ритма 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161D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1DAC" w:rsidRPr="00D35DE7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Контроль ЧСС</w:t>
            </w:r>
            <w:r w:rsidR="00B04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161D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1DAC" w:rsidRPr="00D35DE7" w:rsidRDefault="00A71DAC" w:rsidP="000F10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F1014" w:rsidRPr="00D35DE7"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еждународное </w:t>
            </w:r>
            <w:r w:rsidR="00B96E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F1014" w:rsidRPr="00D35DE7">
              <w:rPr>
                <w:rFonts w:ascii="Times New Roman" w:hAnsi="Times New Roman" w:cs="Times New Roman"/>
                <w:sz w:val="20"/>
                <w:szCs w:val="20"/>
              </w:rPr>
              <w:t>ормализованное отношение</w:t>
            </w:r>
            <w:r w:rsidR="000F1014" w:rsidRPr="00D35DE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 xml:space="preserve"> (2-3 ед.), если необходимо</w:t>
            </w:r>
          </w:p>
          <w:p w:rsidR="000639DE" w:rsidRPr="00D35DE7" w:rsidRDefault="00D35DE7" w:rsidP="000F10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639DE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A71DAC" w:rsidRPr="00EC75A5" w:rsidRDefault="00A71DAC" w:rsidP="004F08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</w:tcPr>
          <w:p w:rsidR="00A71DAC" w:rsidRPr="00EC75A5" w:rsidRDefault="00A71DAC" w:rsidP="00543F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кардиолога </w:t>
            </w:r>
            <w:r w:rsidR="001B39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медицинским    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показаниям          </w:t>
            </w:r>
          </w:p>
        </w:tc>
      </w:tr>
      <w:tr w:rsidR="00A71DAC" w:rsidRPr="00EC75A5" w:rsidTr="000A0A1D">
        <w:trPr>
          <w:trHeight w:val="1165"/>
          <w:tblCellSpacing w:w="5" w:type="nil"/>
        </w:trPr>
        <w:tc>
          <w:tcPr>
            <w:tcW w:w="504" w:type="dxa"/>
            <w:vAlign w:val="center"/>
          </w:tcPr>
          <w:p w:rsidR="00A71DAC" w:rsidRPr="00EC75A5" w:rsidRDefault="00A71DAC" w:rsidP="00A71DAC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A71DAC" w:rsidRDefault="00A71DAC" w:rsidP="00A71DAC">
            <w:pPr>
              <w:pStyle w:val="1"/>
              <w:rPr>
                <w:b w:val="0"/>
                <w:bCs w:val="0"/>
                <w:kern w:val="0"/>
                <w:sz w:val="20"/>
                <w:szCs w:val="20"/>
              </w:rPr>
            </w:pPr>
            <w:r w:rsidRPr="00A71DAC">
              <w:rPr>
                <w:b w:val="0"/>
                <w:bCs w:val="0"/>
                <w:kern w:val="0"/>
                <w:sz w:val="20"/>
                <w:szCs w:val="20"/>
              </w:rPr>
              <w:t>I47</w:t>
            </w:r>
          </w:p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A71DAC" w:rsidRPr="00A71DAC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1DAC">
              <w:rPr>
                <w:rFonts w:ascii="Times New Roman" w:hAnsi="Times New Roman" w:cs="Times New Roman"/>
                <w:sz w:val="20"/>
                <w:szCs w:val="20"/>
              </w:rPr>
              <w:t xml:space="preserve">Предсердная и желудочковая экстрасистолия, </w:t>
            </w:r>
            <w:proofErr w:type="spellStart"/>
            <w:r w:rsidRPr="00A71DAC">
              <w:rPr>
                <w:rFonts w:ascii="Times New Roman" w:hAnsi="Times New Roman" w:cs="Times New Roman"/>
                <w:sz w:val="20"/>
                <w:szCs w:val="20"/>
              </w:rPr>
              <w:t>наджелудочковые</w:t>
            </w:r>
            <w:proofErr w:type="spellEnd"/>
            <w:r w:rsidRPr="00A7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F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1DAC">
              <w:rPr>
                <w:rFonts w:ascii="Times New Roman" w:hAnsi="Times New Roman" w:cs="Times New Roman"/>
                <w:sz w:val="20"/>
                <w:szCs w:val="20"/>
              </w:rPr>
              <w:t>и желудочковые тахикардии на фоне эффективной профилактической антиаритмической терапии</w:t>
            </w:r>
          </w:p>
        </w:tc>
        <w:tc>
          <w:tcPr>
            <w:tcW w:w="1853" w:type="dxa"/>
          </w:tcPr>
          <w:p w:rsidR="00A71DAC" w:rsidRPr="00A71DAC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1DAC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835" w:type="dxa"/>
          </w:tcPr>
          <w:p w:rsidR="000639DE" w:rsidRPr="00D35DE7" w:rsidRDefault="00A71DAC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Частота желудочковой экстрасистолии и устойчивых эпизодов желудочков</w:t>
            </w:r>
            <w:r w:rsidR="00154B4B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 xml:space="preserve"> тахикардии</w:t>
            </w:r>
          </w:p>
        </w:tc>
        <w:tc>
          <w:tcPr>
            <w:tcW w:w="1975" w:type="dxa"/>
          </w:tcPr>
          <w:p w:rsidR="00A71DAC" w:rsidRPr="00A71DAC" w:rsidRDefault="00A71DAC" w:rsidP="004F08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1DAC">
              <w:rPr>
                <w:rFonts w:ascii="Times New Roman" w:hAnsi="Times New Roman" w:cs="Times New Roman"/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</w:tcPr>
          <w:p w:rsidR="00A71DAC" w:rsidRPr="00A71DAC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71DAC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врача-кардиолога по медицинским показаниям</w:t>
            </w:r>
          </w:p>
        </w:tc>
      </w:tr>
      <w:tr w:rsidR="00A71DAC" w:rsidRPr="00EC75A5" w:rsidTr="000A0A1D">
        <w:trPr>
          <w:trHeight w:val="1165"/>
          <w:tblCellSpacing w:w="5" w:type="nil"/>
        </w:trPr>
        <w:tc>
          <w:tcPr>
            <w:tcW w:w="504" w:type="dxa"/>
          </w:tcPr>
          <w:p w:rsidR="00A71DAC" w:rsidRPr="00EC75A5" w:rsidDel="00991C31" w:rsidRDefault="00A71DAC" w:rsidP="00A71DAC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A71DAC" w:rsidP="00B04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 w:rsidDel="00991C31">
              <w:rPr>
                <w:rFonts w:ascii="Times New Roman" w:hAnsi="Times New Roman" w:cs="Times New Roman"/>
                <w:sz w:val="20"/>
                <w:szCs w:val="20"/>
              </w:rPr>
              <w:t>I65.2</w:t>
            </w:r>
          </w:p>
        </w:tc>
        <w:tc>
          <w:tcPr>
            <w:tcW w:w="3373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 w:rsidDel="00991C31">
              <w:rPr>
                <w:rFonts w:ascii="Times New Roman" w:hAnsi="Times New Roman" w:cs="Times New Roman"/>
                <w:sz w:val="20"/>
                <w:szCs w:val="20"/>
              </w:rPr>
              <w:t xml:space="preserve">Стеноз внутренней сонной   </w:t>
            </w:r>
            <w:r w:rsidRPr="00EC75A5" w:rsidDel="00991C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артерии от 40 до 70%       </w:t>
            </w:r>
          </w:p>
        </w:tc>
        <w:tc>
          <w:tcPr>
            <w:tcW w:w="1853" w:type="dxa"/>
          </w:tcPr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 w:rsidDel="00991C31">
              <w:rPr>
                <w:rFonts w:ascii="Times New Roman" w:hAnsi="Times New Roman" w:cs="Times New Roman"/>
                <w:sz w:val="20"/>
                <w:szCs w:val="20"/>
              </w:rPr>
              <w:t xml:space="preserve">2 раза в год   </w:t>
            </w:r>
          </w:p>
        </w:tc>
        <w:tc>
          <w:tcPr>
            <w:tcW w:w="2835" w:type="dxa"/>
          </w:tcPr>
          <w:p w:rsidR="000639DE" w:rsidRPr="00D35DE7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ХС-ЛПНП</w:t>
            </w:r>
            <w:r w:rsidR="00B04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E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161D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 w:rsidR="00B96E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9161D" w:rsidRPr="00D35DE7" w:rsidRDefault="0049161D" w:rsidP="004916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степень стеноза (</w:t>
            </w:r>
            <w:proofErr w:type="gramStart"/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35DE7">
              <w:rPr>
                <w:rFonts w:ascii="Times New Roman" w:hAnsi="Times New Roman" w:cs="Times New Roman"/>
                <w:sz w:val="20"/>
                <w:szCs w:val="20"/>
              </w:rPr>
              <w:t xml:space="preserve"> %) </w:t>
            </w:r>
          </w:p>
          <w:p w:rsidR="000639DE" w:rsidRPr="00D35DE7" w:rsidRDefault="000639DE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 w:rsidDel="00991C31">
              <w:rPr>
                <w:rFonts w:ascii="Times New Roman" w:hAnsi="Times New Roman" w:cs="Times New Roman"/>
                <w:sz w:val="20"/>
                <w:szCs w:val="20"/>
              </w:rPr>
              <w:t xml:space="preserve">Пожизненно   </w:t>
            </w:r>
          </w:p>
        </w:tc>
        <w:tc>
          <w:tcPr>
            <w:tcW w:w="2716" w:type="dxa"/>
          </w:tcPr>
          <w:p w:rsidR="00A71DAC" w:rsidRPr="00716EE5" w:rsidRDefault="00A71DAC" w:rsidP="00B04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 w:rsidDel="00991C31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</w:t>
            </w:r>
            <w:r w:rsidR="00B048C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консультация) </w:t>
            </w:r>
            <w:proofErr w:type="spellStart"/>
            <w:r w:rsidR="00B048C4">
              <w:rPr>
                <w:rFonts w:ascii="Times New Roman" w:hAnsi="Times New Roman" w:cs="Times New Roman"/>
                <w:sz w:val="20"/>
                <w:szCs w:val="20"/>
              </w:rPr>
              <w:t>врача-</w:t>
            </w:r>
            <w:r w:rsidR="00815742">
              <w:rPr>
                <w:rFonts w:ascii="Times New Roman" w:hAnsi="Times New Roman" w:cs="Times New Roman"/>
                <w:sz w:val="20"/>
                <w:szCs w:val="20"/>
              </w:rPr>
              <w:t>сердечно-</w:t>
            </w:r>
            <w:r w:rsidRPr="00EC75A5" w:rsidDel="00991C31">
              <w:rPr>
                <w:rFonts w:ascii="Times New Roman" w:hAnsi="Times New Roman" w:cs="Times New Roman"/>
                <w:sz w:val="20"/>
                <w:szCs w:val="20"/>
              </w:rPr>
              <w:t>сосудистого</w:t>
            </w:r>
            <w:proofErr w:type="spellEnd"/>
            <w:r w:rsidRPr="00EC75A5" w:rsidDel="00991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 w:rsidDel="00991C31">
              <w:rPr>
                <w:rFonts w:ascii="Times New Roman" w:hAnsi="Times New Roman" w:cs="Times New Roman"/>
                <w:sz w:val="20"/>
                <w:szCs w:val="20"/>
              </w:rPr>
              <w:br/>
              <w:t>хирурга</w:t>
            </w:r>
            <w:r w:rsidRPr="005B6ADE" w:rsidDel="00991C31">
              <w:rPr>
                <w:rFonts w:ascii="Times New Roman" w:hAnsi="Times New Roman" w:cs="Times New Roman"/>
                <w:sz w:val="20"/>
                <w:szCs w:val="20"/>
              </w:rPr>
              <w:t xml:space="preserve">, врача по </w:t>
            </w:r>
            <w:proofErr w:type="spellStart"/>
            <w:r w:rsidR="00D35E12" w:rsidRPr="005B6ADE">
              <w:rPr>
                <w:rFonts w:ascii="Times New Roman" w:hAnsi="Times New Roman" w:cs="Times New Roman"/>
                <w:sz w:val="20"/>
                <w:szCs w:val="20"/>
              </w:rPr>
              <w:t>рентген</w:t>
            </w:r>
            <w:r w:rsidR="0015161C" w:rsidRPr="005B6ADE">
              <w:rPr>
                <w:rFonts w:ascii="Times New Roman" w:hAnsi="Times New Roman" w:cs="Times New Roman"/>
                <w:sz w:val="20"/>
                <w:szCs w:val="20"/>
              </w:rPr>
              <w:t>эндоваскулярным</w:t>
            </w:r>
            <w:proofErr w:type="spellEnd"/>
            <w:r w:rsidR="00D35E12" w:rsidRPr="005B6ADE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диагностике и лечению</w:t>
            </w:r>
            <w:r w:rsidRPr="005B6ADE" w:rsidDel="00991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ADE" w:rsidDel="00991C31">
              <w:rPr>
                <w:rFonts w:ascii="Times New Roman" w:hAnsi="Times New Roman" w:cs="Times New Roman"/>
                <w:sz w:val="20"/>
                <w:szCs w:val="20"/>
              </w:rPr>
              <w:t>(пр</w:t>
            </w:r>
            <w:r w:rsidRPr="00EC75A5" w:rsidDel="00991C31">
              <w:rPr>
                <w:rFonts w:ascii="Times New Roman" w:hAnsi="Times New Roman" w:cs="Times New Roman"/>
                <w:sz w:val="20"/>
                <w:szCs w:val="20"/>
              </w:rPr>
              <w:t>и стенозе</w:t>
            </w:r>
            <w:r w:rsidR="00B04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 w:rsidDel="00991C31">
              <w:rPr>
                <w:rFonts w:ascii="Times New Roman" w:hAnsi="Times New Roman" w:cs="Times New Roman"/>
                <w:sz w:val="20"/>
                <w:szCs w:val="20"/>
              </w:rPr>
              <w:t>внутренне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t xml:space="preserve">й сонной 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 xml:space="preserve">артерии 70 % и </w:t>
            </w:r>
            <w:r w:rsidRPr="00EC75A5" w:rsidDel="00991C31">
              <w:rPr>
                <w:rFonts w:ascii="Times New Roman" w:hAnsi="Times New Roman" w:cs="Times New Roman"/>
                <w:sz w:val="20"/>
                <w:szCs w:val="20"/>
              </w:rPr>
              <w:t>более)</w:t>
            </w:r>
          </w:p>
        </w:tc>
      </w:tr>
      <w:tr w:rsidR="00A71DAC" w:rsidRPr="00EC75A5" w:rsidTr="00D761F6">
        <w:trPr>
          <w:trHeight w:val="973"/>
          <w:tblCellSpacing w:w="5" w:type="nil"/>
        </w:trPr>
        <w:tc>
          <w:tcPr>
            <w:tcW w:w="504" w:type="dxa"/>
            <w:vAlign w:val="center"/>
          </w:tcPr>
          <w:p w:rsidR="00A71DAC" w:rsidRPr="00EC75A5" w:rsidRDefault="00A71DAC" w:rsidP="00A71DAC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A71DAC" w:rsidP="00B04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R73.0, R73.9</w:t>
            </w:r>
          </w:p>
        </w:tc>
        <w:tc>
          <w:tcPr>
            <w:tcW w:w="3373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Предиабет</w:t>
            </w:r>
            <w:proofErr w:type="spellEnd"/>
          </w:p>
        </w:tc>
        <w:tc>
          <w:tcPr>
            <w:tcW w:w="1853" w:type="dxa"/>
          </w:tcPr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Не реже 1 раза в год</w:t>
            </w:r>
          </w:p>
        </w:tc>
        <w:tc>
          <w:tcPr>
            <w:tcW w:w="2835" w:type="dxa"/>
          </w:tcPr>
          <w:p w:rsidR="00A71DAC" w:rsidRPr="00D35DE7" w:rsidRDefault="000F1014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71DAC" w:rsidRPr="00D35DE7">
              <w:rPr>
                <w:rFonts w:ascii="Times New Roman" w:hAnsi="Times New Roman" w:cs="Times New Roman"/>
                <w:sz w:val="20"/>
                <w:szCs w:val="20"/>
              </w:rPr>
              <w:t>люкоза плазмы натощак и через 2 часа после нагрузки</w:t>
            </w:r>
          </w:p>
          <w:p w:rsidR="000639DE" w:rsidRPr="00D35DE7" w:rsidRDefault="00D35DE7" w:rsidP="00D35D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639DE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A71DAC" w:rsidRPr="005B6ADE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6ADE">
              <w:rPr>
                <w:rFonts w:ascii="Times New Roman" w:hAnsi="Times New Roman" w:cs="Times New Roman"/>
                <w:sz w:val="20"/>
                <w:szCs w:val="20"/>
              </w:rPr>
              <w:t xml:space="preserve">Пожизненно   </w:t>
            </w:r>
          </w:p>
        </w:tc>
        <w:tc>
          <w:tcPr>
            <w:tcW w:w="2716" w:type="dxa"/>
          </w:tcPr>
          <w:p w:rsidR="00A71DAC" w:rsidRPr="005B6ADE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6ADE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5B6ADE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5B6ADE">
              <w:rPr>
                <w:rFonts w:ascii="Times New Roman" w:hAnsi="Times New Roman" w:cs="Times New Roman"/>
                <w:sz w:val="20"/>
                <w:szCs w:val="20"/>
              </w:rPr>
              <w:br/>
              <w:t>эндокринолога</w:t>
            </w:r>
          </w:p>
        </w:tc>
      </w:tr>
      <w:tr w:rsidR="00A71DAC" w:rsidRPr="00EC75A5" w:rsidTr="00B048C4">
        <w:trPr>
          <w:trHeight w:val="960"/>
          <w:tblCellSpacing w:w="5" w:type="nil"/>
        </w:trPr>
        <w:tc>
          <w:tcPr>
            <w:tcW w:w="504" w:type="dxa"/>
            <w:vAlign w:val="center"/>
          </w:tcPr>
          <w:p w:rsidR="00A71DAC" w:rsidRPr="00EC75A5" w:rsidRDefault="00A71DAC" w:rsidP="00A71DAC">
            <w:pPr>
              <w:pStyle w:val="ConsPlusCell"/>
              <w:numPr>
                <w:ilvl w:val="0"/>
                <w:numId w:val="4"/>
              </w:numPr>
              <w:ind w:left="41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E540B0" w:rsidP="00B04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/document/4100000/entry/4010" w:history="1">
              <w:r w:rsidR="00A71DAC" w:rsidRPr="00EC75A5">
                <w:rPr>
                  <w:rFonts w:ascii="Times New Roman" w:hAnsi="Times New Roman" w:cs="Times New Roman"/>
                  <w:sz w:val="20"/>
                  <w:szCs w:val="20"/>
                </w:rPr>
                <w:t>Е11</w:t>
              </w:r>
            </w:hyperlink>
          </w:p>
        </w:tc>
        <w:tc>
          <w:tcPr>
            <w:tcW w:w="3373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Сахарный диабет 2 типа</w:t>
            </w:r>
          </w:p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A71DAC" w:rsidRPr="00EC75A5" w:rsidRDefault="00A71DAC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t>с клиническими рекомендациями</w:t>
            </w:r>
          </w:p>
        </w:tc>
        <w:tc>
          <w:tcPr>
            <w:tcW w:w="2835" w:type="dxa"/>
          </w:tcPr>
          <w:p w:rsidR="0049161D" w:rsidRPr="00D35DE7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 w:rsidR="008D3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161D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9161D" w:rsidRPr="00D35DE7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ХС-ЛПНП</w:t>
            </w:r>
            <w:r w:rsidR="008D3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161D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1DAC" w:rsidRPr="00D35DE7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Гликированный</w:t>
            </w:r>
            <w:proofErr w:type="spellEnd"/>
            <w:r w:rsidRPr="00D35DE7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гемоглобин, глюкоза плазмы натощак и через 2 часа после нагрузки</w:t>
            </w:r>
          </w:p>
          <w:p w:rsidR="000639DE" w:rsidRPr="00D35DE7" w:rsidRDefault="00D35DE7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639DE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A71DAC" w:rsidRPr="005B6ADE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6ADE">
              <w:rPr>
                <w:rFonts w:ascii="Times New Roman" w:hAnsi="Times New Roman" w:cs="Times New Roman"/>
                <w:sz w:val="20"/>
                <w:szCs w:val="20"/>
              </w:rPr>
              <w:t xml:space="preserve">Пожизненно   </w:t>
            </w:r>
          </w:p>
        </w:tc>
        <w:tc>
          <w:tcPr>
            <w:tcW w:w="2716" w:type="dxa"/>
          </w:tcPr>
          <w:p w:rsidR="00A71DAC" w:rsidRPr="005B6ADE" w:rsidRDefault="00D761F6" w:rsidP="00B04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клиническими рекомендациями</w:t>
            </w:r>
          </w:p>
        </w:tc>
      </w:tr>
      <w:tr w:rsidR="00A71DAC" w:rsidRPr="00EC75A5" w:rsidTr="000A0A1D">
        <w:trPr>
          <w:trHeight w:val="960"/>
          <w:tblCellSpacing w:w="5" w:type="nil"/>
        </w:trPr>
        <w:tc>
          <w:tcPr>
            <w:tcW w:w="504" w:type="dxa"/>
            <w:vAlign w:val="center"/>
          </w:tcPr>
          <w:p w:rsidR="00A71DAC" w:rsidRPr="00EC75A5" w:rsidRDefault="00A71DAC" w:rsidP="0031727B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I69.0, I69.1, I69.2, I69.3, I69.4, I67.8</w:t>
            </w:r>
          </w:p>
        </w:tc>
        <w:tc>
          <w:tcPr>
            <w:tcW w:w="3373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перенесенных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острых нарушений мозгового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кровообращения</w:t>
            </w:r>
          </w:p>
        </w:tc>
        <w:tc>
          <w:tcPr>
            <w:tcW w:w="1853" w:type="dxa"/>
          </w:tcPr>
          <w:p w:rsidR="00A71DAC" w:rsidRPr="00EC75A5" w:rsidRDefault="00B972DE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72DE">
              <w:rPr>
                <w:rFonts w:ascii="Times New Roman" w:hAnsi="Times New Roman" w:cs="Times New Roman"/>
                <w:sz w:val="20"/>
                <w:szCs w:val="20"/>
              </w:rPr>
              <w:t xml:space="preserve">Первый год – 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972DE">
              <w:rPr>
                <w:rFonts w:ascii="Times New Roman" w:hAnsi="Times New Roman" w:cs="Times New Roman"/>
                <w:sz w:val="20"/>
                <w:szCs w:val="20"/>
              </w:rPr>
              <w:t xml:space="preserve">раз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2D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D0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72DE">
              <w:rPr>
                <w:rFonts w:ascii="Times New Roman" w:hAnsi="Times New Roman" w:cs="Times New Roman"/>
                <w:sz w:val="20"/>
                <w:szCs w:val="20"/>
              </w:rPr>
              <w:t xml:space="preserve"> месяца, затем </w:t>
            </w:r>
            <w:r w:rsidR="00782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е реже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раза в 6 месяцев</w:t>
            </w:r>
          </w:p>
        </w:tc>
        <w:tc>
          <w:tcPr>
            <w:tcW w:w="2835" w:type="dxa"/>
          </w:tcPr>
          <w:p w:rsidR="0049161D" w:rsidRPr="00D35DE7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 w:rsidR="008D3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161D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639DE" w:rsidRPr="00D35DE7" w:rsidRDefault="00A71DAC" w:rsidP="00B96E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ХС-ЛПНП</w:t>
            </w:r>
            <w:r w:rsidR="008D3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639DE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Пожизненно   </w:t>
            </w:r>
          </w:p>
        </w:tc>
        <w:tc>
          <w:tcPr>
            <w:tcW w:w="2716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невролога </w:t>
            </w:r>
          </w:p>
        </w:tc>
      </w:tr>
      <w:tr w:rsidR="00A71DAC" w:rsidRPr="00EC75A5" w:rsidTr="0031727B">
        <w:trPr>
          <w:trHeight w:val="960"/>
          <w:tblCellSpacing w:w="5" w:type="nil"/>
        </w:trPr>
        <w:tc>
          <w:tcPr>
            <w:tcW w:w="504" w:type="dxa"/>
          </w:tcPr>
          <w:p w:rsidR="00A71DAC" w:rsidRPr="00EC75A5" w:rsidRDefault="00A71DAC" w:rsidP="0031727B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Е78</w:t>
            </w:r>
          </w:p>
        </w:tc>
        <w:tc>
          <w:tcPr>
            <w:tcW w:w="3373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Гиперхолестеринемия</w:t>
            </w:r>
            <w:proofErr w:type="spellEnd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(при уровне общего холестерина больше 8,0 </w:t>
            </w: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</w:tc>
        <w:tc>
          <w:tcPr>
            <w:tcW w:w="1853" w:type="dxa"/>
          </w:tcPr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Не реже 1 раза в год</w:t>
            </w:r>
          </w:p>
        </w:tc>
        <w:tc>
          <w:tcPr>
            <w:tcW w:w="2835" w:type="dxa"/>
          </w:tcPr>
          <w:p w:rsidR="000639DE" w:rsidRPr="00D35DE7" w:rsidRDefault="00A71DAC" w:rsidP="00B96E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 xml:space="preserve">ХС-ЛПНП 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639DE" w:rsidRPr="00D35DE7">
              <w:rPr>
                <w:rFonts w:ascii="Times New Roman" w:hAnsi="Times New Roman" w:cs="Times New Roman"/>
                <w:sz w:val="20"/>
                <w:szCs w:val="20"/>
              </w:rPr>
              <w:t>согласно клиническим рекомендациям</w:t>
            </w:r>
            <w:r w:rsidR="00D35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</w:tcPr>
          <w:p w:rsidR="00A71DAC" w:rsidRPr="00EC75A5" w:rsidRDefault="00A71DAC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кардиолога </w:t>
            </w:r>
            <w:r w:rsidR="002B2D4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медицинским    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показаниям</w:t>
            </w:r>
          </w:p>
        </w:tc>
      </w:tr>
      <w:tr w:rsidR="00A71DAC" w:rsidRPr="00EC75A5" w:rsidTr="00D761F6">
        <w:trPr>
          <w:trHeight w:val="1168"/>
          <w:tblCellSpacing w:w="5" w:type="nil"/>
        </w:trPr>
        <w:tc>
          <w:tcPr>
            <w:tcW w:w="504" w:type="dxa"/>
          </w:tcPr>
          <w:p w:rsidR="00A71DAC" w:rsidRPr="00154B4B" w:rsidRDefault="00A71DAC" w:rsidP="00A71DAC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A71DAC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K20</w:t>
            </w:r>
          </w:p>
          <w:p w:rsidR="00A71DAC" w:rsidRPr="00EC75A5" w:rsidRDefault="00A71DAC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Эзофагит (эозинофильный,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химический, лекарственный)</w:t>
            </w:r>
          </w:p>
        </w:tc>
        <w:tc>
          <w:tcPr>
            <w:tcW w:w="1853" w:type="dxa"/>
          </w:tcPr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Не реже 1 раза  в 6 месяцев</w:t>
            </w:r>
          </w:p>
        </w:tc>
        <w:tc>
          <w:tcPr>
            <w:tcW w:w="2835" w:type="dxa"/>
          </w:tcPr>
          <w:p w:rsidR="000639DE" w:rsidRPr="00D761F6" w:rsidRDefault="00A71DAC" w:rsidP="000F1014">
            <w:pPr>
              <w:rPr>
                <w:color w:val="000000"/>
                <w:sz w:val="20"/>
                <w:szCs w:val="20"/>
              </w:rPr>
            </w:pPr>
            <w:r w:rsidRPr="00EC75A5">
              <w:rPr>
                <w:color w:val="000000"/>
                <w:sz w:val="20"/>
                <w:szCs w:val="20"/>
              </w:rPr>
              <w:t xml:space="preserve">Отсутствие рецидивов эрозивного процесса по данным </w:t>
            </w:r>
            <w:proofErr w:type="spellStart"/>
            <w:r w:rsidR="000F1014">
              <w:rPr>
                <w:color w:val="000000"/>
                <w:sz w:val="20"/>
                <w:szCs w:val="20"/>
              </w:rPr>
              <w:t>эзофагогастродуоденоскопии</w:t>
            </w:r>
            <w:proofErr w:type="spellEnd"/>
            <w:r w:rsidR="000F1014">
              <w:rPr>
                <w:rStyle w:val="a5"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1975" w:type="dxa"/>
          </w:tcPr>
          <w:p w:rsidR="00A71DAC" w:rsidRPr="00EC75A5" w:rsidRDefault="00A71DAC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В течение 3 лет с момента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последнего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обострения   </w:t>
            </w:r>
          </w:p>
        </w:tc>
        <w:tc>
          <w:tcPr>
            <w:tcW w:w="2716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гастроэнтеролога </w:t>
            </w:r>
            <w:r w:rsidR="00FB11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медицинским показаниям       </w:t>
            </w:r>
          </w:p>
        </w:tc>
      </w:tr>
      <w:tr w:rsidR="00A71DAC" w:rsidRPr="00EC75A5" w:rsidTr="00D761F6">
        <w:trPr>
          <w:trHeight w:val="977"/>
          <w:tblCellSpacing w:w="5" w:type="nil"/>
        </w:trPr>
        <w:tc>
          <w:tcPr>
            <w:tcW w:w="504" w:type="dxa"/>
          </w:tcPr>
          <w:p w:rsidR="00A71DAC" w:rsidRPr="00154B4B" w:rsidRDefault="00A71DAC" w:rsidP="00A71DAC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D761F6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A71DAC" w:rsidRPr="00EC75A5" w:rsidRDefault="00A71DAC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Гастроэзофагеальный</w:t>
            </w:r>
            <w:proofErr w:type="spellEnd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рефлюкс</w:t>
            </w:r>
            <w:proofErr w:type="spellEnd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эзофагитом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t xml:space="preserve">(без </w:t>
            </w: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цилиндроклеточной</w:t>
            </w:r>
            <w:proofErr w:type="spellEnd"/>
            <w:r w:rsidR="00D76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метаплазии – 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без пищевода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Баррета</w:t>
            </w:r>
            <w:proofErr w:type="spellEnd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3" w:type="dxa"/>
          </w:tcPr>
          <w:p w:rsidR="00A71DAC" w:rsidRPr="00EC75A5" w:rsidRDefault="00D761F6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реже 1 раза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в 6 месяцев</w:t>
            </w:r>
          </w:p>
        </w:tc>
        <w:tc>
          <w:tcPr>
            <w:tcW w:w="2835" w:type="dxa"/>
          </w:tcPr>
          <w:p w:rsidR="000639DE" w:rsidRPr="00D761F6" w:rsidRDefault="00A71DAC" w:rsidP="00D761F6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рецидивов эрозивного процесса по данным ЭГДС</w:t>
            </w:r>
          </w:p>
        </w:tc>
        <w:tc>
          <w:tcPr>
            <w:tcW w:w="1975" w:type="dxa"/>
          </w:tcPr>
          <w:p w:rsidR="00A71DAC" w:rsidRPr="00EC75A5" w:rsidRDefault="00D761F6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момента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последнего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обострения   </w:t>
            </w:r>
          </w:p>
        </w:tc>
        <w:tc>
          <w:tcPr>
            <w:tcW w:w="2716" w:type="dxa"/>
          </w:tcPr>
          <w:p w:rsidR="00A71DAC" w:rsidRPr="00EC75A5" w:rsidRDefault="00A71DAC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гастроэнтеролога </w:t>
            </w:r>
            <w:r w:rsidR="009A6E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по медицинским показаниям</w:t>
            </w:r>
          </w:p>
        </w:tc>
      </w:tr>
      <w:tr w:rsidR="00A71DAC" w:rsidRPr="00EC75A5" w:rsidTr="000A0A1D">
        <w:trPr>
          <w:trHeight w:val="1168"/>
          <w:tblCellSpacing w:w="5" w:type="nil"/>
        </w:trPr>
        <w:tc>
          <w:tcPr>
            <w:tcW w:w="504" w:type="dxa"/>
          </w:tcPr>
          <w:p w:rsidR="00A71DAC" w:rsidRPr="00154B4B" w:rsidRDefault="00A71DAC" w:rsidP="00A71DAC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D761F6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A71DAC" w:rsidRPr="00EC75A5" w:rsidRDefault="00A71DAC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Гастроэзофагеальный</w:t>
            </w:r>
            <w:proofErr w:type="spellEnd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рефлюкс</w:t>
            </w:r>
            <w:proofErr w:type="spellEnd"/>
            <w:r w:rsidR="00D761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с эзофагитом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цилиндрок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t>леточной</w:t>
            </w:r>
            <w:proofErr w:type="spellEnd"/>
            <w:r w:rsidR="0066163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br/>
              <w:t>метаплазией –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пищевод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Барретта</w:t>
            </w:r>
            <w:proofErr w:type="spellEnd"/>
          </w:p>
        </w:tc>
        <w:tc>
          <w:tcPr>
            <w:tcW w:w="1853" w:type="dxa"/>
          </w:tcPr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Не реже 1 раза 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в 6 месяцев или </w:t>
            </w:r>
            <w:r w:rsidR="00CA07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врача-гастроэнтеролога</w:t>
            </w:r>
          </w:p>
        </w:tc>
        <w:tc>
          <w:tcPr>
            <w:tcW w:w="2835" w:type="dxa"/>
          </w:tcPr>
          <w:p w:rsidR="00A71DAC" w:rsidRDefault="00A71DAC" w:rsidP="00A71DAC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Отсутствие прогрессирования эндоскопических </w:t>
            </w:r>
            <w:r w:rsidR="00B15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морфологических изменений по данным ЭГДС с биопсией</w:t>
            </w:r>
          </w:p>
          <w:p w:rsidR="000639DE" w:rsidRDefault="000639DE" w:rsidP="00A71DAC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39DE" w:rsidRPr="00EC75A5" w:rsidRDefault="000639DE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Пожизненно </w:t>
            </w:r>
          </w:p>
        </w:tc>
        <w:tc>
          <w:tcPr>
            <w:tcW w:w="2716" w:type="dxa"/>
          </w:tcPr>
          <w:p w:rsidR="00D761F6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гастроэнтеролога 1 раз в год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761F6" w:rsidRDefault="00D761F6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рием (осмотр,     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онколога по медицинским показаниям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71DAC" w:rsidRPr="00EC75A5" w:rsidRDefault="00D761F6" w:rsidP="00B17F9D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рием (</w:t>
            </w:r>
            <w:proofErr w:type="spellStart"/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proofErr w:type="gramStart"/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онсультация</w:t>
            </w:r>
            <w:proofErr w:type="spellEnd"/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) врача-хирурга по медицинским показаниям</w:t>
            </w:r>
          </w:p>
        </w:tc>
      </w:tr>
      <w:tr w:rsidR="00A71DAC" w:rsidRPr="00EC75A5" w:rsidTr="000A0A1D">
        <w:trPr>
          <w:trHeight w:val="1168"/>
          <w:tblCellSpacing w:w="5" w:type="nil"/>
        </w:trPr>
        <w:tc>
          <w:tcPr>
            <w:tcW w:w="504" w:type="dxa"/>
          </w:tcPr>
          <w:p w:rsidR="00A71DAC" w:rsidRPr="00154B4B" w:rsidRDefault="00A71DAC" w:rsidP="00A71DAC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K25</w:t>
            </w:r>
          </w:p>
        </w:tc>
        <w:tc>
          <w:tcPr>
            <w:tcW w:w="3373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Язвенная болезнь желудка</w:t>
            </w:r>
          </w:p>
        </w:tc>
        <w:tc>
          <w:tcPr>
            <w:tcW w:w="1853" w:type="dxa"/>
          </w:tcPr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Не реже 1 раза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в 6 месяцев</w:t>
            </w:r>
          </w:p>
        </w:tc>
        <w:tc>
          <w:tcPr>
            <w:tcW w:w="2835" w:type="dxa"/>
          </w:tcPr>
          <w:p w:rsidR="00A71DAC" w:rsidRPr="00D761F6" w:rsidRDefault="00A71DAC" w:rsidP="00A71DAC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или уменьшение частоты рецидивов</w:t>
            </w:r>
          </w:p>
          <w:p w:rsidR="000639DE" w:rsidRPr="00EC75A5" w:rsidRDefault="000639DE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A71DAC" w:rsidRPr="00EC75A5" w:rsidRDefault="00A71DAC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всей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ж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t xml:space="preserve">изни с момента 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br/>
              <w:t>установления  диагноза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(или до выявления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малигнизации)  </w:t>
            </w:r>
          </w:p>
        </w:tc>
        <w:tc>
          <w:tcPr>
            <w:tcW w:w="2716" w:type="dxa"/>
          </w:tcPr>
          <w:p w:rsidR="00A71DAC" w:rsidRPr="00EC75A5" w:rsidRDefault="00A71DAC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гастроэнтеролога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t xml:space="preserve">раз в год, 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br/>
              <w:t>п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рием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(осмотр,       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консультация) врача-онколога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медицинским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показаниям</w:t>
            </w:r>
          </w:p>
        </w:tc>
      </w:tr>
      <w:tr w:rsidR="00A71DAC" w:rsidRPr="00EC75A5" w:rsidTr="00D761F6">
        <w:trPr>
          <w:trHeight w:val="942"/>
          <w:tblCellSpacing w:w="5" w:type="nil"/>
        </w:trPr>
        <w:tc>
          <w:tcPr>
            <w:tcW w:w="504" w:type="dxa"/>
          </w:tcPr>
          <w:p w:rsidR="00A71DAC" w:rsidRPr="00154B4B" w:rsidRDefault="00A71DAC" w:rsidP="00A71DAC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K26 </w:t>
            </w:r>
          </w:p>
        </w:tc>
        <w:tc>
          <w:tcPr>
            <w:tcW w:w="3373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Язвенная болезнь двенадцатиперстной кишки</w:t>
            </w:r>
          </w:p>
        </w:tc>
        <w:tc>
          <w:tcPr>
            <w:tcW w:w="1853" w:type="dxa"/>
          </w:tcPr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Не реже 1 раза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2835" w:type="dxa"/>
          </w:tcPr>
          <w:p w:rsidR="000639DE" w:rsidRPr="00EC75A5" w:rsidRDefault="00A71DAC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или уменьшение частоты рецидивов</w:t>
            </w:r>
          </w:p>
        </w:tc>
        <w:tc>
          <w:tcPr>
            <w:tcW w:w="1975" w:type="dxa"/>
          </w:tcPr>
          <w:p w:rsidR="00A71DAC" w:rsidRPr="00EC75A5" w:rsidRDefault="00D761F6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момента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следнего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обострения   </w:t>
            </w:r>
          </w:p>
        </w:tc>
        <w:tc>
          <w:tcPr>
            <w:tcW w:w="2716" w:type="dxa"/>
          </w:tcPr>
          <w:p w:rsidR="00A71DAC" w:rsidRPr="00EC75A5" w:rsidRDefault="00A71DAC" w:rsidP="00D761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гастроэнтеролога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медицинским</w:t>
            </w:r>
            <w:r w:rsidR="00D76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показаниям</w:t>
            </w:r>
          </w:p>
        </w:tc>
      </w:tr>
      <w:tr w:rsidR="00A71DAC" w:rsidRPr="00EC75A5" w:rsidTr="000A0A1D">
        <w:trPr>
          <w:trHeight w:val="1168"/>
          <w:tblCellSpacing w:w="5" w:type="nil"/>
        </w:trPr>
        <w:tc>
          <w:tcPr>
            <w:tcW w:w="504" w:type="dxa"/>
          </w:tcPr>
          <w:p w:rsidR="00A71DAC" w:rsidRPr="00154B4B" w:rsidRDefault="00A71DAC" w:rsidP="00A71DAC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A71DAC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К29.4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К29.5</w:t>
            </w:r>
          </w:p>
        </w:tc>
        <w:tc>
          <w:tcPr>
            <w:tcW w:w="3373" w:type="dxa"/>
          </w:tcPr>
          <w:p w:rsidR="00A71DAC" w:rsidRPr="00EC75A5" w:rsidRDefault="00A71DAC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Хронический атрофический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фундальный</w:t>
            </w:r>
            <w:proofErr w:type="spellEnd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мультифокальный</w:t>
            </w:r>
            <w:proofErr w:type="spellEnd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гастрит </w:t>
            </w:r>
          </w:p>
        </w:tc>
        <w:tc>
          <w:tcPr>
            <w:tcW w:w="1853" w:type="dxa"/>
          </w:tcPr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2 раза в год  </w:t>
            </w:r>
          </w:p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Стабилизация </w:t>
            </w:r>
          </w:p>
          <w:p w:rsidR="000639DE" w:rsidRPr="00B17F9D" w:rsidRDefault="00A71DAC" w:rsidP="00A71DAC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морфологических изменений по данным ЭГДС с биопсией</w:t>
            </w:r>
          </w:p>
        </w:tc>
        <w:tc>
          <w:tcPr>
            <w:tcW w:w="1975" w:type="dxa"/>
          </w:tcPr>
          <w:p w:rsidR="00A71DAC" w:rsidRPr="00EC75A5" w:rsidRDefault="00A71DAC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В т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ечение всей 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жизни с момента 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установления  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диагноза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(или до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выявления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опухоли)    </w:t>
            </w:r>
          </w:p>
        </w:tc>
        <w:tc>
          <w:tcPr>
            <w:tcW w:w="2716" w:type="dxa"/>
          </w:tcPr>
          <w:p w:rsidR="00B17F9D" w:rsidRDefault="00A71DAC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гастроэнтеролога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>раз в год,</w:t>
            </w:r>
          </w:p>
          <w:p w:rsidR="00A71DAC" w:rsidRPr="00EC75A5" w:rsidRDefault="00A71DAC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(осмотр, консультация) врача-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онколога </w:t>
            </w:r>
            <w:r w:rsidR="0066163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медицинским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показаниям </w:t>
            </w:r>
          </w:p>
        </w:tc>
      </w:tr>
      <w:tr w:rsidR="00A71DAC" w:rsidRPr="00EC75A5" w:rsidTr="000A0A1D">
        <w:trPr>
          <w:trHeight w:val="1168"/>
          <w:tblCellSpacing w:w="5" w:type="nil"/>
        </w:trPr>
        <w:tc>
          <w:tcPr>
            <w:tcW w:w="504" w:type="dxa"/>
          </w:tcPr>
          <w:p w:rsidR="00A71DAC" w:rsidRPr="00154B4B" w:rsidRDefault="00A71DAC" w:rsidP="00A71DAC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A71DAC" w:rsidP="00A71DAC">
            <w:pPr>
              <w:rPr>
                <w:sz w:val="20"/>
                <w:szCs w:val="20"/>
              </w:rPr>
            </w:pPr>
            <w:r w:rsidRPr="00EC75A5">
              <w:rPr>
                <w:sz w:val="20"/>
                <w:szCs w:val="20"/>
              </w:rPr>
              <w:t>К31.7</w:t>
            </w:r>
          </w:p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Полипы (</w:t>
            </w: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полипоз</w:t>
            </w:r>
            <w:proofErr w:type="spellEnd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) желудка   </w:t>
            </w:r>
          </w:p>
        </w:tc>
        <w:tc>
          <w:tcPr>
            <w:tcW w:w="1853" w:type="dxa"/>
          </w:tcPr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  </w:t>
            </w:r>
          </w:p>
        </w:tc>
        <w:tc>
          <w:tcPr>
            <w:tcW w:w="2835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прогрессирования и морфологических изменений по данным ЭГДС с биопсией</w:t>
            </w:r>
          </w:p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A71DAC" w:rsidRPr="00EC75A5" w:rsidRDefault="00A71DAC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В т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ечение всей 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жизни с момента 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установления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 диагноза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(или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до выявления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малигнизации)  </w:t>
            </w:r>
          </w:p>
        </w:tc>
        <w:tc>
          <w:tcPr>
            <w:tcW w:w="2716" w:type="dxa"/>
          </w:tcPr>
          <w:p w:rsidR="00B17F9D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Прием (осмотр,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консультация) врача-гастроэнтеролога </w:t>
            </w:r>
            <w:r w:rsidR="000A736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раз в год,</w:t>
            </w:r>
          </w:p>
          <w:p w:rsidR="00A71DAC" w:rsidRPr="00EC75A5" w:rsidRDefault="00A71DAC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консультация) врача-онколога 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медицинским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показаниям </w:t>
            </w:r>
          </w:p>
        </w:tc>
      </w:tr>
      <w:tr w:rsidR="00A71DAC" w:rsidRPr="00EC75A5" w:rsidTr="000A0A1D">
        <w:trPr>
          <w:trHeight w:val="1168"/>
          <w:tblCellSpacing w:w="5" w:type="nil"/>
        </w:trPr>
        <w:tc>
          <w:tcPr>
            <w:tcW w:w="504" w:type="dxa"/>
          </w:tcPr>
          <w:p w:rsidR="00A71DAC" w:rsidRPr="00154B4B" w:rsidRDefault="00A71DAC" w:rsidP="00A71DAC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B17F9D" w:rsidP="00A71DAC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A71DAC" w:rsidRPr="00EC7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73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Хронический панкреатит </w:t>
            </w:r>
            <w:r w:rsidR="0049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C7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внешнесекреторной недостаточностью</w:t>
            </w:r>
          </w:p>
        </w:tc>
        <w:tc>
          <w:tcPr>
            <w:tcW w:w="1853" w:type="dxa"/>
          </w:tcPr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835" w:type="dxa"/>
          </w:tcPr>
          <w:p w:rsidR="00A71DAC" w:rsidRPr="00EC75A5" w:rsidRDefault="00A71DAC" w:rsidP="00D74747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прогрессирования белково-энергетической недостаточности</w:t>
            </w:r>
          </w:p>
        </w:tc>
        <w:tc>
          <w:tcPr>
            <w:tcW w:w="1975" w:type="dxa"/>
          </w:tcPr>
          <w:p w:rsidR="00A71DAC" w:rsidRPr="00EC75A5" w:rsidRDefault="00A71DAC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Пожизненно </w:t>
            </w:r>
          </w:p>
        </w:tc>
        <w:tc>
          <w:tcPr>
            <w:tcW w:w="2716" w:type="dxa"/>
          </w:tcPr>
          <w:p w:rsidR="00B17F9D" w:rsidRDefault="00A71DAC" w:rsidP="004F08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гастроэнтеролога 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раз в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A71DAC" w:rsidRPr="00EC75A5" w:rsidRDefault="00B17F9D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(осмотр, консультация) врача-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хирурга 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A71DAC" w:rsidRPr="00EC75A5">
              <w:rPr>
                <w:rFonts w:ascii="Times New Roman" w:hAnsi="Times New Roman" w:cs="Times New Roman"/>
                <w:sz w:val="20"/>
                <w:szCs w:val="20"/>
              </w:rPr>
              <w:t>медицинским показаниям</w:t>
            </w:r>
          </w:p>
        </w:tc>
      </w:tr>
      <w:tr w:rsidR="00A71DAC" w:rsidRPr="00EC75A5" w:rsidTr="000A0A1D">
        <w:trPr>
          <w:trHeight w:val="779"/>
          <w:tblCellSpacing w:w="5" w:type="nil"/>
        </w:trPr>
        <w:tc>
          <w:tcPr>
            <w:tcW w:w="504" w:type="dxa"/>
          </w:tcPr>
          <w:p w:rsidR="00A71DAC" w:rsidRPr="00EC75A5" w:rsidRDefault="00A71DAC" w:rsidP="00A71DAC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A71DAC" w:rsidRPr="00EC75A5" w:rsidRDefault="00A71DAC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J41.0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J41.1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J41.8</w:t>
            </w:r>
          </w:p>
        </w:tc>
        <w:tc>
          <w:tcPr>
            <w:tcW w:w="3373" w:type="dxa"/>
          </w:tcPr>
          <w:p w:rsidR="00A71DAC" w:rsidRPr="00EC75A5" w:rsidRDefault="00A71DAC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Рецидивирующий </w:t>
            </w:r>
            <w:r w:rsidR="00F1086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хронический бронхиты </w:t>
            </w:r>
          </w:p>
        </w:tc>
        <w:tc>
          <w:tcPr>
            <w:tcW w:w="1853" w:type="dxa"/>
          </w:tcPr>
          <w:p w:rsidR="00A71DAC" w:rsidRPr="00EC75A5" w:rsidRDefault="00A71DA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  </w:t>
            </w:r>
          </w:p>
        </w:tc>
        <w:tc>
          <w:tcPr>
            <w:tcW w:w="2835" w:type="dxa"/>
          </w:tcPr>
          <w:p w:rsidR="00B96EB5" w:rsidRDefault="00A71DAC" w:rsidP="00A71DAC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Отсутствие </w:t>
            </w:r>
            <w:r w:rsidR="00F1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</w:t>
            </w:r>
            <w:r w:rsid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меньшение частоты обострений</w:t>
            </w:r>
          </w:p>
          <w:p w:rsidR="00A71DAC" w:rsidRPr="00D35DE7" w:rsidRDefault="00B96EB5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17EF7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атурация кислорода</w:t>
            </w:r>
            <w:r w:rsidR="008F3DD8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017EF7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крови </w:t>
            </w:r>
            <w:r w:rsidR="00D35DE7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17EF7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клиническим рекомендациям</w:t>
            </w:r>
            <w:r w:rsidR="00D35DE7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A71DAC" w:rsidRPr="00EC75A5" w:rsidRDefault="006978D2" w:rsidP="00A71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2">
              <w:rPr>
                <w:rFonts w:ascii="Times New Roman" w:hAnsi="Times New Roman" w:cs="Times New Roman"/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</w:tcPr>
          <w:p w:rsidR="00A71DAC" w:rsidRPr="00D35DE7" w:rsidRDefault="00A71DAC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Прием (осмотр,  консультация) врача-</w:t>
            </w:r>
            <w:r w:rsidRPr="00D35D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пульмонолога </w:t>
            </w:r>
            <w:r w:rsidR="00D35DE7" w:rsidRPr="00D35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17EF7" w:rsidRPr="00D35DE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B4B" w:rsidRPr="00EC75A5">
              <w:rPr>
                <w:rFonts w:ascii="Times New Roman" w:hAnsi="Times New Roman" w:cs="Times New Roman"/>
                <w:sz w:val="20"/>
                <w:szCs w:val="20"/>
              </w:rPr>
              <w:t>медицинским</w:t>
            </w:r>
            <w:r w:rsidR="00017EF7" w:rsidRPr="00D35DE7">
              <w:rPr>
                <w:rFonts w:ascii="Times New Roman" w:hAnsi="Times New Roman" w:cs="Times New Roman"/>
                <w:sz w:val="20"/>
                <w:szCs w:val="20"/>
              </w:rPr>
              <w:t xml:space="preserve"> показаниям</w:t>
            </w:r>
            <w:r w:rsidR="00D35DE7" w:rsidRPr="00D35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78D2" w:rsidRPr="00EC75A5" w:rsidTr="000A0A1D">
        <w:trPr>
          <w:trHeight w:val="1039"/>
          <w:tblCellSpacing w:w="5" w:type="nil"/>
        </w:trPr>
        <w:tc>
          <w:tcPr>
            <w:tcW w:w="504" w:type="dxa"/>
          </w:tcPr>
          <w:p w:rsidR="006978D2" w:rsidRPr="00EC75A5" w:rsidRDefault="006978D2" w:rsidP="006978D2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6978D2" w:rsidRPr="00EC75A5" w:rsidRDefault="006978D2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J44.0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J44.8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J44.9</w:t>
            </w:r>
          </w:p>
        </w:tc>
        <w:tc>
          <w:tcPr>
            <w:tcW w:w="3373" w:type="dxa"/>
          </w:tcPr>
          <w:p w:rsidR="006978D2" w:rsidRPr="00EC75A5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Хроническая </w:t>
            </w:r>
            <w:proofErr w:type="spellStart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обструктивная</w:t>
            </w:r>
            <w:proofErr w:type="spellEnd"/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болезнь легких</w:t>
            </w:r>
          </w:p>
        </w:tc>
        <w:tc>
          <w:tcPr>
            <w:tcW w:w="1853" w:type="dxa"/>
          </w:tcPr>
          <w:p w:rsidR="006978D2" w:rsidRPr="00EC75A5" w:rsidRDefault="006978D2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7E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422C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="003422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 в год   </w:t>
            </w:r>
          </w:p>
        </w:tc>
        <w:tc>
          <w:tcPr>
            <w:tcW w:w="2835" w:type="dxa"/>
          </w:tcPr>
          <w:p w:rsidR="006978D2" w:rsidRPr="00D35DE7" w:rsidRDefault="006978D2" w:rsidP="006978D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или уменьшение частоты обострений</w:t>
            </w:r>
          </w:p>
          <w:p w:rsidR="003422CB" w:rsidRPr="00D35DE7" w:rsidRDefault="00B96EB5" w:rsidP="003422C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D35E12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ункция внешнего дыхания</w:t>
            </w:r>
            <w:r w:rsidR="002B5711" w:rsidRPr="00D35DE7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7"/>
            </w:r>
            <w:r w:rsidR="00B17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35DE7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3422CB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</w:t>
            </w:r>
            <w:r w:rsidR="00D35DE7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асно клиническим рекомендациям)</w:t>
            </w:r>
          </w:p>
          <w:p w:rsidR="003422CB" w:rsidRPr="00D35DE7" w:rsidRDefault="00B96EB5" w:rsidP="003422C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3422CB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атурация кислорода </w:t>
            </w:r>
            <w:r w:rsidR="008F3DD8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3422CB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крови </w:t>
            </w:r>
          </w:p>
          <w:p w:rsidR="006978D2" w:rsidRPr="00D35DE7" w:rsidRDefault="00D35DE7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3422CB"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клиническим рекомендациям</w:t>
            </w:r>
            <w:r w:rsidRPr="00D3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6978D2" w:rsidRPr="00EC75A5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2">
              <w:rPr>
                <w:rFonts w:ascii="Times New Roman" w:hAnsi="Times New Roman" w:cs="Times New Roman"/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</w:tcPr>
          <w:p w:rsidR="00D35DE7" w:rsidRPr="00D35DE7" w:rsidRDefault="003422CB" w:rsidP="003422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консультация) врача-пульмонолога  </w:t>
            </w:r>
          </w:p>
          <w:p w:rsidR="003422CB" w:rsidRPr="00D35DE7" w:rsidRDefault="00D35DE7" w:rsidP="003422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22CB" w:rsidRPr="00D35DE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B4B" w:rsidRPr="00EC75A5">
              <w:rPr>
                <w:rFonts w:ascii="Times New Roman" w:hAnsi="Times New Roman" w:cs="Times New Roman"/>
                <w:sz w:val="20"/>
                <w:szCs w:val="20"/>
              </w:rPr>
              <w:t>медицинским</w:t>
            </w:r>
            <w:r w:rsidR="003422CB" w:rsidRPr="00D35DE7">
              <w:rPr>
                <w:rFonts w:ascii="Times New Roman" w:hAnsi="Times New Roman" w:cs="Times New Roman"/>
                <w:sz w:val="20"/>
                <w:szCs w:val="20"/>
              </w:rPr>
              <w:t xml:space="preserve"> показаниям</w:t>
            </w: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78D2" w:rsidRPr="00EC75A5" w:rsidTr="000A0A1D">
        <w:trPr>
          <w:trHeight w:val="1039"/>
          <w:tblCellSpacing w:w="5" w:type="nil"/>
        </w:trPr>
        <w:tc>
          <w:tcPr>
            <w:tcW w:w="504" w:type="dxa"/>
          </w:tcPr>
          <w:p w:rsidR="006978D2" w:rsidRPr="003F26EC" w:rsidRDefault="006978D2" w:rsidP="006978D2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6978D2" w:rsidRPr="00D35DE7" w:rsidRDefault="006978D2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D35DE7">
              <w:rPr>
                <w:rFonts w:ascii="Times New Roman" w:hAnsi="Times New Roman" w:cs="Times New Roman"/>
                <w:sz w:val="20"/>
                <w:szCs w:val="20"/>
              </w:rPr>
              <w:t>47.0</w:t>
            </w:r>
          </w:p>
        </w:tc>
        <w:tc>
          <w:tcPr>
            <w:tcW w:w="3373" w:type="dxa"/>
          </w:tcPr>
          <w:p w:rsidR="006978D2" w:rsidRPr="00EC75A5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Бронхоэктатическая болезнь</w:t>
            </w:r>
          </w:p>
        </w:tc>
        <w:tc>
          <w:tcPr>
            <w:tcW w:w="1853" w:type="dxa"/>
          </w:tcPr>
          <w:p w:rsidR="006978D2" w:rsidRPr="00EC75A5" w:rsidRDefault="003422CB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 раза в год</w:t>
            </w:r>
          </w:p>
        </w:tc>
        <w:tc>
          <w:tcPr>
            <w:tcW w:w="2835" w:type="dxa"/>
          </w:tcPr>
          <w:p w:rsidR="006978D2" w:rsidRPr="00B96EB5" w:rsidRDefault="006978D2" w:rsidP="006978D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или уменьшение частоты обострений</w:t>
            </w:r>
          </w:p>
          <w:p w:rsidR="003422CB" w:rsidRPr="00B96EB5" w:rsidRDefault="003422CB" w:rsidP="003422C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ФВД </w:t>
            </w:r>
            <w:r w:rsidR="00B96EB5" w:rsidRP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</w:t>
            </w:r>
            <w:r w:rsidR="00B96EB5" w:rsidRP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ласно клиническим рекомендациям)</w:t>
            </w:r>
          </w:p>
          <w:p w:rsidR="003422CB" w:rsidRPr="00B96EB5" w:rsidRDefault="00B96EB5" w:rsidP="003422C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3422CB" w:rsidRP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атурация кислорода</w:t>
            </w:r>
            <w:r w:rsidR="008F3DD8" w:rsidRP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3422CB" w:rsidRP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крови </w:t>
            </w:r>
          </w:p>
          <w:p w:rsidR="003422CB" w:rsidRPr="00B96EB5" w:rsidRDefault="00B96EB5" w:rsidP="003422C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3422CB" w:rsidRP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клиническим рекомендациям</w:t>
            </w:r>
            <w:r w:rsidRP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978D2" w:rsidRPr="00B96EB5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6978D2" w:rsidRPr="00EC75A5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</w:tcPr>
          <w:p w:rsidR="003F26EC" w:rsidRPr="00B96EB5" w:rsidRDefault="003F26EC" w:rsidP="00154B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EB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B96E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консультация) врача-пульмонолога  </w:t>
            </w:r>
            <w:r w:rsidR="00B96E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6EB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154B4B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="00154B4B" w:rsidRPr="00EC75A5">
              <w:rPr>
                <w:rFonts w:ascii="Times New Roman" w:hAnsi="Times New Roman" w:cs="Times New Roman"/>
                <w:sz w:val="20"/>
                <w:szCs w:val="20"/>
              </w:rPr>
              <w:t>медицинским</w:t>
            </w:r>
            <w:r w:rsidR="00C40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EB5">
              <w:rPr>
                <w:rFonts w:ascii="Times New Roman" w:hAnsi="Times New Roman" w:cs="Times New Roman"/>
                <w:sz w:val="20"/>
                <w:szCs w:val="20"/>
              </w:rPr>
              <w:t>показаниям</w:t>
            </w:r>
            <w:r w:rsidR="00B96E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78D2" w:rsidRPr="00EC75A5" w:rsidTr="000A0A1D">
        <w:trPr>
          <w:trHeight w:val="1039"/>
          <w:tblCellSpacing w:w="5" w:type="nil"/>
        </w:trPr>
        <w:tc>
          <w:tcPr>
            <w:tcW w:w="504" w:type="dxa"/>
          </w:tcPr>
          <w:p w:rsidR="006978D2" w:rsidRPr="003F26EC" w:rsidRDefault="006978D2" w:rsidP="006978D2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6978D2" w:rsidRPr="00B96EB5" w:rsidRDefault="006978D2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96EB5"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96EB5">
              <w:rPr>
                <w:rFonts w:ascii="Times New Roman" w:hAnsi="Times New Roman" w:cs="Times New Roman"/>
                <w:sz w:val="20"/>
                <w:szCs w:val="20"/>
              </w:rPr>
              <w:t>45.1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96EB5">
              <w:rPr>
                <w:rFonts w:ascii="Times New Roman" w:hAnsi="Times New Roman" w:cs="Times New Roman"/>
                <w:sz w:val="20"/>
                <w:szCs w:val="20"/>
              </w:rPr>
              <w:t>45.8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7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96EB5">
              <w:rPr>
                <w:rFonts w:ascii="Times New Roman" w:hAnsi="Times New Roman" w:cs="Times New Roman"/>
                <w:sz w:val="20"/>
                <w:szCs w:val="20"/>
              </w:rPr>
              <w:t>45.9</w:t>
            </w:r>
          </w:p>
        </w:tc>
        <w:tc>
          <w:tcPr>
            <w:tcW w:w="3373" w:type="dxa"/>
          </w:tcPr>
          <w:p w:rsidR="006978D2" w:rsidRPr="00EC75A5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Бронхиальная астма</w:t>
            </w:r>
          </w:p>
        </w:tc>
        <w:tc>
          <w:tcPr>
            <w:tcW w:w="1853" w:type="dxa"/>
          </w:tcPr>
          <w:p w:rsidR="006978D2" w:rsidRPr="00EC75A5" w:rsidRDefault="003F26E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 раза в год</w:t>
            </w:r>
          </w:p>
        </w:tc>
        <w:tc>
          <w:tcPr>
            <w:tcW w:w="2835" w:type="dxa"/>
          </w:tcPr>
          <w:p w:rsidR="006978D2" w:rsidRPr="00B96EB5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EB5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полного или частичного контроля </w:t>
            </w:r>
            <w:r w:rsidR="00B96EB5">
              <w:rPr>
                <w:rFonts w:ascii="Times New Roman" w:hAnsi="Times New Roman" w:cs="Times New Roman"/>
                <w:sz w:val="20"/>
                <w:szCs w:val="20"/>
              </w:rPr>
              <w:t>бронхиальной астмы</w:t>
            </w:r>
          </w:p>
          <w:p w:rsidR="003F26EC" w:rsidRPr="00B96EB5" w:rsidRDefault="003F26EC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ФВД </w:t>
            </w:r>
            <w:r w:rsid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</w:t>
            </w:r>
            <w:r w:rsidR="00B9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ласно клиническим рекомендациям)</w:t>
            </w:r>
          </w:p>
        </w:tc>
        <w:tc>
          <w:tcPr>
            <w:tcW w:w="1975" w:type="dxa"/>
          </w:tcPr>
          <w:p w:rsidR="006978D2" w:rsidRPr="00EC75A5" w:rsidRDefault="00017EF7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</w:tcPr>
          <w:p w:rsidR="006978D2" w:rsidRPr="00B96EB5" w:rsidRDefault="003F26EC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6EB5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     </w:t>
            </w:r>
            <w:r w:rsidRPr="00B96EB5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консультация) врача-</w:t>
            </w:r>
            <w:r w:rsidR="00B96EB5">
              <w:rPr>
                <w:rFonts w:ascii="Times New Roman" w:hAnsi="Times New Roman" w:cs="Times New Roman"/>
                <w:sz w:val="20"/>
                <w:szCs w:val="20"/>
              </w:rPr>
              <w:br/>
              <w:t>пульмонолога</w:t>
            </w:r>
            <w:r w:rsidRPr="00B96EB5">
              <w:rPr>
                <w:rFonts w:ascii="Times New Roman" w:hAnsi="Times New Roman" w:cs="Times New Roman"/>
                <w:sz w:val="20"/>
                <w:szCs w:val="20"/>
              </w:rPr>
              <w:t xml:space="preserve">, врача-аллерголога </w:t>
            </w:r>
            <w:r w:rsidR="00B96E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6EB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17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B4B" w:rsidRPr="00EC75A5">
              <w:rPr>
                <w:rFonts w:ascii="Times New Roman" w:hAnsi="Times New Roman" w:cs="Times New Roman"/>
                <w:sz w:val="20"/>
                <w:szCs w:val="20"/>
              </w:rPr>
              <w:t>медицинским</w:t>
            </w:r>
            <w:r w:rsidRPr="00B96EB5">
              <w:rPr>
                <w:rFonts w:ascii="Times New Roman" w:hAnsi="Times New Roman" w:cs="Times New Roman"/>
                <w:sz w:val="20"/>
                <w:szCs w:val="20"/>
              </w:rPr>
              <w:t xml:space="preserve"> показаниям</w:t>
            </w:r>
            <w:r w:rsidR="00B96E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78D2" w:rsidRPr="00EC75A5" w:rsidTr="0083155C">
        <w:trPr>
          <w:trHeight w:val="835"/>
          <w:tblCellSpacing w:w="5" w:type="nil"/>
        </w:trPr>
        <w:tc>
          <w:tcPr>
            <w:tcW w:w="504" w:type="dxa"/>
          </w:tcPr>
          <w:p w:rsidR="006978D2" w:rsidRPr="009D00DD" w:rsidRDefault="006978D2" w:rsidP="006978D2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6978D2" w:rsidRPr="009D00DD" w:rsidRDefault="006978D2" w:rsidP="005A06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17F9D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00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17F9D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00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73" w:type="dxa"/>
          </w:tcPr>
          <w:p w:rsidR="006978D2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Состояние после перенесенной пневмонии</w:t>
            </w:r>
          </w:p>
        </w:tc>
        <w:tc>
          <w:tcPr>
            <w:tcW w:w="1853" w:type="dxa"/>
          </w:tcPr>
          <w:p w:rsidR="006978D2" w:rsidRPr="009D00DD" w:rsidRDefault="003F26EC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835" w:type="dxa"/>
          </w:tcPr>
          <w:p w:rsidR="003F26EC" w:rsidRPr="009D00DD" w:rsidRDefault="00B96EB5" w:rsidP="003F26EC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3F26EC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атурация кислорода </w:t>
            </w:r>
            <w:r w:rsidR="008F3DD8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3F26EC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крови </w:t>
            </w:r>
          </w:p>
          <w:p w:rsidR="006978D2" w:rsidRPr="009D00DD" w:rsidRDefault="003F26EC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клиническим рекомендациям</w:t>
            </w:r>
          </w:p>
        </w:tc>
        <w:tc>
          <w:tcPr>
            <w:tcW w:w="1975" w:type="dxa"/>
          </w:tcPr>
          <w:p w:rsidR="006978D2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6978D2" w:rsidRPr="009D00DD" w:rsidRDefault="006978D2" w:rsidP="00B96E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96EB5" w:rsidRPr="009D00DD">
              <w:rPr>
                <w:rFonts w:ascii="Times New Roman" w:hAnsi="Times New Roman" w:cs="Times New Roman"/>
                <w:sz w:val="20"/>
                <w:szCs w:val="20"/>
              </w:rPr>
              <w:t>врача-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пульмонолога  </w:t>
            </w:r>
          </w:p>
        </w:tc>
      </w:tr>
      <w:tr w:rsidR="006978D2" w:rsidRPr="00EC75A5" w:rsidTr="000A0A1D">
        <w:trPr>
          <w:trHeight w:val="1039"/>
          <w:tblCellSpacing w:w="5" w:type="nil"/>
        </w:trPr>
        <w:tc>
          <w:tcPr>
            <w:tcW w:w="504" w:type="dxa"/>
          </w:tcPr>
          <w:p w:rsidR="006978D2" w:rsidRPr="009D00DD" w:rsidRDefault="006978D2" w:rsidP="006978D2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6978D2" w:rsidRPr="009D00DD" w:rsidRDefault="006978D2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J84.1</w:t>
            </w:r>
            <w:r w:rsidR="00B17F9D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В86</w:t>
            </w:r>
          </w:p>
        </w:tc>
        <w:tc>
          <w:tcPr>
            <w:tcW w:w="3373" w:type="dxa"/>
          </w:tcPr>
          <w:p w:rsidR="006978D2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Интерстициальные заболевания легких</w:t>
            </w:r>
          </w:p>
        </w:tc>
        <w:tc>
          <w:tcPr>
            <w:tcW w:w="1853" w:type="dxa"/>
          </w:tcPr>
          <w:p w:rsidR="006978D2" w:rsidRPr="009D00DD" w:rsidRDefault="00DA4F51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835" w:type="dxa"/>
          </w:tcPr>
          <w:p w:rsidR="00DA4F51" w:rsidRPr="009D00DD" w:rsidRDefault="00DA4F51" w:rsidP="00DA4F5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или уменьшение частоты обострений</w:t>
            </w:r>
          </w:p>
          <w:p w:rsidR="00DA4F51" w:rsidRPr="009D00DD" w:rsidRDefault="00DA4F51" w:rsidP="00DA4F5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ФВД 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ласно клиническим рекомендациям)</w:t>
            </w:r>
          </w:p>
          <w:p w:rsidR="00DA4F51" w:rsidRPr="009D00DD" w:rsidRDefault="00B96EB5" w:rsidP="00DA4F5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DA4F51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атурация кислорода </w:t>
            </w:r>
            <w:r w:rsidR="008F3DD8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DA4F51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крови </w:t>
            </w:r>
          </w:p>
          <w:p w:rsidR="006978D2" w:rsidRPr="009D00DD" w:rsidRDefault="00B96EB5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A4F51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клиническим рекомендациям</w:t>
            </w: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6978D2" w:rsidRPr="009D00DD" w:rsidRDefault="00017EF7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</w:tcPr>
          <w:p w:rsidR="006978D2" w:rsidRPr="009D00DD" w:rsidRDefault="00B96EB5" w:rsidP="00B96E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br/>
              <w:t>врача-</w:t>
            </w:r>
            <w:r w:rsidR="006978D2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пульмонолога  </w:t>
            </w:r>
          </w:p>
        </w:tc>
      </w:tr>
      <w:tr w:rsidR="006978D2" w:rsidRPr="00EC75A5" w:rsidTr="000A0A1D">
        <w:trPr>
          <w:trHeight w:val="909"/>
          <w:tblCellSpacing w:w="5" w:type="nil"/>
        </w:trPr>
        <w:tc>
          <w:tcPr>
            <w:tcW w:w="504" w:type="dxa"/>
          </w:tcPr>
          <w:p w:rsidR="006978D2" w:rsidRPr="009D00DD" w:rsidRDefault="006978D2" w:rsidP="006978D2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6978D2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N18.1</w:t>
            </w:r>
          </w:p>
        </w:tc>
        <w:tc>
          <w:tcPr>
            <w:tcW w:w="3373" w:type="dxa"/>
          </w:tcPr>
          <w:p w:rsidR="006978D2" w:rsidRPr="009D00DD" w:rsidRDefault="006978D2" w:rsidP="00831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Пациенты, перенесшие острую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br/>
              <w:t>почечную недостаточность,</w:t>
            </w:r>
            <w:r w:rsidR="0083155C" w:rsidRPr="009D0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40447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стабильном состоянии,</w:t>
            </w:r>
            <w:r w:rsidR="0083155C" w:rsidRPr="009D0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40447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3155C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хронической почечной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недостаточностью 1 стадии  </w:t>
            </w:r>
          </w:p>
        </w:tc>
        <w:tc>
          <w:tcPr>
            <w:tcW w:w="1853" w:type="dxa"/>
          </w:tcPr>
          <w:p w:rsidR="006978D2" w:rsidRPr="009D00DD" w:rsidRDefault="006978D2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4 раза в год   </w:t>
            </w:r>
          </w:p>
        </w:tc>
        <w:tc>
          <w:tcPr>
            <w:tcW w:w="2835" w:type="dxa"/>
          </w:tcPr>
          <w:p w:rsidR="00DA4F51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АД 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A4F51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клиническим рекоменд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ациям)</w:t>
            </w:r>
          </w:p>
          <w:p w:rsidR="00DA4F51" w:rsidRPr="009D00DD" w:rsidRDefault="006978D2" w:rsidP="00DA4F5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ХС-ЛПНП 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A4F51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клиническим рекомендациям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A4F51" w:rsidRPr="009D00DD" w:rsidRDefault="00DA4F51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D35E12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орость клубочковой фильтрации</w:t>
            </w:r>
            <w:r w:rsidR="002B5711" w:rsidRPr="009D00DD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8"/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клиническим рекомендациям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6978D2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врача-нефролога </w:t>
            </w:r>
          </w:p>
        </w:tc>
        <w:tc>
          <w:tcPr>
            <w:tcW w:w="2716" w:type="dxa"/>
          </w:tcPr>
          <w:p w:rsidR="006978D2" w:rsidRPr="0083155C" w:rsidRDefault="006978D2" w:rsidP="00831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3155C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</w:t>
            </w:r>
            <w:r w:rsidR="00B96EB5" w:rsidRPr="0083155C">
              <w:rPr>
                <w:rFonts w:ascii="Times New Roman" w:hAnsi="Times New Roman" w:cs="Times New Roman"/>
                <w:sz w:val="20"/>
                <w:szCs w:val="20"/>
              </w:rPr>
              <w:t xml:space="preserve">ция) врача-нефролога 1 раз в </w:t>
            </w:r>
            <w:r w:rsidRPr="0083155C"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</w:tr>
      <w:tr w:rsidR="006978D2" w:rsidRPr="00EC75A5" w:rsidTr="002429FE">
        <w:trPr>
          <w:trHeight w:val="1477"/>
          <w:tblCellSpacing w:w="5" w:type="nil"/>
        </w:trPr>
        <w:tc>
          <w:tcPr>
            <w:tcW w:w="504" w:type="dxa"/>
          </w:tcPr>
          <w:p w:rsidR="006978D2" w:rsidRPr="009D00DD" w:rsidRDefault="006978D2" w:rsidP="006978D2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6978D2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N18.1</w:t>
            </w:r>
          </w:p>
        </w:tc>
        <w:tc>
          <w:tcPr>
            <w:tcW w:w="3373" w:type="dxa"/>
          </w:tcPr>
          <w:p w:rsidR="006978D2" w:rsidRPr="009D00DD" w:rsidRDefault="006978D2" w:rsidP="008315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Пациенты, страдающие</w:t>
            </w:r>
            <w:r w:rsidR="0083155C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хронической болезнью почек (независимо от ее причины</w:t>
            </w:r>
            <w:r w:rsidR="0083155C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17F9D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стадии), в стабильном состоянии</w:t>
            </w:r>
            <w:r w:rsidR="0083155C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с хронической почечной недостаточностью 1 стадии </w:t>
            </w:r>
          </w:p>
        </w:tc>
        <w:tc>
          <w:tcPr>
            <w:tcW w:w="1853" w:type="dxa"/>
          </w:tcPr>
          <w:p w:rsidR="006978D2" w:rsidRPr="009D00DD" w:rsidRDefault="006978D2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4 раза в год   </w:t>
            </w:r>
          </w:p>
        </w:tc>
        <w:tc>
          <w:tcPr>
            <w:tcW w:w="2835" w:type="dxa"/>
          </w:tcPr>
          <w:p w:rsidR="00DA4F51" w:rsidRPr="009D00DD" w:rsidRDefault="006978D2" w:rsidP="00DA4F5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АД 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A4F51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клиническим рекомендациям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A4F51" w:rsidRPr="009D00DD" w:rsidRDefault="00DA4F51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СКФ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клиническим рекомендациям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A4F51" w:rsidRPr="009D00DD" w:rsidRDefault="006978D2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ХС-ЛПНП 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A4F51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клиническим рекомендациям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6978D2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Пожизненно   </w:t>
            </w:r>
          </w:p>
        </w:tc>
        <w:tc>
          <w:tcPr>
            <w:tcW w:w="2716" w:type="dxa"/>
          </w:tcPr>
          <w:p w:rsidR="006978D2" w:rsidRPr="00EC75A5" w:rsidRDefault="00B17F9D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</w:t>
            </w:r>
            <w:r w:rsidR="006978D2" w:rsidRPr="00EC75A5">
              <w:rPr>
                <w:rFonts w:ascii="Times New Roman" w:hAnsi="Times New Roman" w:cs="Times New Roman"/>
                <w:sz w:val="20"/>
                <w:szCs w:val="20"/>
              </w:rPr>
              <w:t>консультация) врача-</w:t>
            </w:r>
            <w:r w:rsidR="006978D2" w:rsidRPr="00EC75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нефролога 1 раз </w:t>
            </w:r>
            <w:r w:rsidR="008F3DD8">
              <w:rPr>
                <w:rFonts w:ascii="Times New Roman" w:hAnsi="Times New Roman" w:cs="Times New Roman"/>
                <w:sz w:val="20"/>
                <w:szCs w:val="20"/>
              </w:rPr>
              <w:t xml:space="preserve">в год </w:t>
            </w:r>
          </w:p>
        </w:tc>
      </w:tr>
      <w:tr w:rsidR="006978D2" w:rsidRPr="00EC75A5" w:rsidTr="000A0A1D">
        <w:trPr>
          <w:trHeight w:val="1039"/>
          <w:tblCellSpacing w:w="5" w:type="nil"/>
        </w:trPr>
        <w:tc>
          <w:tcPr>
            <w:tcW w:w="504" w:type="dxa"/>
            <w:tcBorders>
              <w:bottom w:val="single" w:sz="4" w:space="0" w:color="auto"/>
            </w:tcBorders>
          </w:tcPr>
          <w:p w:rsidR="006978D2" w:rsidRPr="009D00DD" w:rsidRDefault="006978D2" w:rsidP="006978D2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6978D2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N18.9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6978D2" w:rsidRPr="009D00DD" w:rsidRDefault="006978D2" w:rsidP="00A85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Пациенты, относящиеся </w:t>
            </w:r>
            <w:r w:rsidR="00F24DE3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группам риска поражения почек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978D2" w:rsidRPr="009D00DD" w:rsidRDefault="00F24DE3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978D2" w:rsidRPr="009D00DD">
              <w:rPr>
                <w:rFonts w:ascii="Times New Roman" w:hAnsi="Times New Roman" w:cs="Times New Roman"/>
                <w:sz w:val="20"/>
                <w:szCs w:val="20"/>
              </w:rPr>
              <w:t>е реже 1 раза</w:t>
            </w:r>
            <w:r w:rsidR="00B17F9D" w:rsidRPr="009D0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978D2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в год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3DD8" w:rsidRPr="009D00DD" w:rsidRDefault="008F3DD8" w:rsidP="008F3DD8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АД 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клиническим рекомендациям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978D2" w:rsidRPr="009D00DD" w:rsidRDefault="008F3DD8" w:rsidP="00B17F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СКФ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клиническим рекомендациям</w:t>
            </w:r>
            <w:r w:rsidR="00B96EB5" w:rsidRPr="009D0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6978D2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По рекомендации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врача-нефролога 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6978D2" w:rsidRPr="00EC75A5" w:rsidRDefault="006978D2" w:rsidP="008D30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Прием (осмотр,</w:t>
            </w:r>
            <w:r w:rsidR="008D3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консультация) врача-нефролога </w:t>
            </w:r>
            <w:r w:rsidR="008F3DD8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6978D2" w:rsidRPr="00EC75A5" w:rsidTr="008D3074">
        <w:trPr>
          <w:trHeight w:val="2447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D2" w:rsidRPr="009D00DD" w:rsidRDefault="006978D2" w:rsidP="006978D2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D2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М81.5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D2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Остеопороз</w:t>
            </w:r>
            <w:proofErr w:type="spellEnd"/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первичный      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D2" w:rsidRPr="009D00DD" w:rsidRDefault="006978D2" w:rsidP="002D0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или  по рекомендации </w:t>
            </w:r>
            <w:r w:rsidR="002D0E00" w:rsidRPr="009D00DD">
              <w:rPr>
                <w:rFonts w:ascii="Times New Roman" w:hAnsi="Times New Roman" w:cs="Times New Roman"/>
                <w:sz w:val="20"/>
                <w:szCs w:val="20"/>
              </w:rPr>
              <w:t>врача - акушера-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 гинеколога,  врача- эндокринолога</w:t>
            </w:r>
            <w:r w:rsidR="002D0E00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врача- ревматолога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D2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D2" w:rsidRPr="009D00DD" w:rsidRDefault="006978D2" w:rsidP="006978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Пожизненно 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D2" w:rsidRPr="009D00DD" w:rsidRDefault="008D3074" w:rsidP="008D30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Прием (осмотр, </w:t>
            </w:r>
            <w:r w:rsidR="006978D2" w:rsidRPr="009D00DD">
              <w:rPr>
                <w:rFonts w:ascii="Times New Roman" w:hAnsi="Times New Roman" w:cs="Times New Roman"/>
                <w:sz w:val="20"/>
                <w:szCs w:val="20"/>
              </w:rPr>
              <w:t>консультация)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8D2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врача - акушера-гинеколога </w:t>
            </w:r>
            <w:r w:rsidR="00F24DE3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(для женщин с </w:t>
            </w:r>
            <w:proofErr w:type="spellStart"/>
            <w:r w:rsidR="006978D2" w:rsidRPr="009D00DD">
              <w:rPr>
                <w:rFonts w:ascii="Times New Roman" w:hAnsi="Times New Roman" w:cs="Times New Roman"/>
                <w:sz w:val="20"/>
                <w:szCs w:val="20"/>
              </w:rPr>
              <w:t>остеопорозом</w:t>
            </w:r>
            <w:proofErr w:type="spellEnd"/>
            <w:r w:rsidR="006978D2" w:rsidRPr="009D00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8D2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развившимся </w:t>
            </w:r>
            <w:r w:rsidR="00F24DE3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978D2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течение 3 лет после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>наступления менопаузы), врача-</w:t>
            </w:r>
            <w:r w:rsidR="006978D2" w:rsidRPr="009D00DD">
              <w:rPr>
                <w:rFonts w:ascii="Times New Roman" w:hAnsi="Times New Roman" w:cs="Times New Roman"/>
                <w:sz w:val="20"/>
                <w:szCs w:val="20"/>
              </w:rPr>
              <w:t>эндокринолога,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8D2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врача-ревматолога 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DE3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6978D2" w:rsidRPr="009D00DD">
              <w:rPr>
                <w:rFonts w:ascii="Times New Roman" w:hAnsi="Times New Roman" w:cs="Times New Roman"/>
                <w:sz w:val="20"/>
                <w:szCs w:val="20"/>
              </w:rPr>
              <w:t>медицинским</w:t>
            </w:r>
            <w:r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8D2" w:rsidRPr="009D00DD"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показаниям  </w:t>
            </w:r>
            <w:proofErr w:type="gramEnd"/>
          </w:p>
        </w:tc>
      </w:tr>
      <w:tr w:rsidR="000A0A1D" w:rsidRPr="00EC75A5" w:rsidTr="0083155C">
        <w:trPr>
          <w:trHeight w:val="1493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EC75A5" w:rsidRDefault="000A0A1D" w:rsidP="000A0A1D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83155C">
            <w:pPr>
              <w:jc w:val="both"/>
              <w:rPr>
                <w:rFonts w:eastAsia="SimSun"/>
                <w:b/>
                <w:kern w:val="1"/>
                <w:sz w:val="20"/>
                <w:szCs w:val="20"/>
              </w:rPr>
            </w:pPr>
            <w:r w:rsidRPr="000A0A1D">
              <w:rPr>
                <w:snapToGrid w:val="0"/>
                <w:sz w:val="20"/>
                <w:szCs w:val="20"/>
                <w:lang w:val="en-US"/>
              </w:rPr>
              <w:t>K29.4</w:t>
            </w:r>
            <w:r w:rsidR="0083155C">
              <w:rPr>
                <w:snapToGrid w:val="0"/>
                <w:sz w:val="20"/>
                <w:szCs w:val="20"/>
              </w:rPr>
              <w:t xml:space="preserve">, </w:t>
            </w:r>
            <w:r w:rsidRPr="000A0A1D">
              <w:rPr>
                <w:snapToGrid w:val="0"/>
                <w:sz w:val="20"/>
                <w:szCs w:val="20"/>
                <w:lang w:val="en-US"/>
              </w:rPr>
              <w:t>K29.5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pStyle w:val="af2"/>
              <w:ind w:left="0"/>
              <w:jc w:val="both"/>
              <w:rPr>
                <w:rFonts w:eastAsia="SimSun"/>
                <w:b/>
                <w:kern w:val="1"/>
                <w:sz w:val="20"/>
                <w:szCs w:val="20"/>
              </w:rPr>
            </w:pPr>
            <w:proofErr w:type="spellStart"/>
            <w:r w:rsidRPr="000A0A1D">
              <w:rPr>
                <w:snapToGrid w:val="0"/>
                <w:sz w:val="20"/>
                <w:szCs w:val="20"/>
                <w:lang w:val="en-US"/>
              </w:rPr>
              <w:t>Атрофический</w:t>
            </w:r>
            <w:proofErr w:type="spellEnd"/>
            <w:r w:rsidRPr="000A0A1D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0A1D">
              <w:rPr>
                <w:snapToGrid w:val="0"/>
                <w:sz w:val="20"/>
                <w:szCs w:val="20"/>
                <w:lang w:val="en-US"/>
              </w:rPr>
              <w:t>гастрит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F24DE3" w:rsidP="002D0E00">
            <w:pPr>
              <w:pStyle w:val="af2"/>
              <w:ind w:left="0"/>
              <w:rPr>
                <w:rFonts w:eastAsia="SimSun"/>
                <w:b/>
                <w:kern w:val="1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="000A0A1D" w:rsidRPr="000A0A1D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="000A0A1D" w:rsidRPr="000A0A1D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83155C">
            <w:pPr>
              <w:rPr>
                <w:rFonts w:eastAsia="SimSun"/>
                <w:bCs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Отсутствие данных </w:t>
            </w:r>
            <w:r w:rsidR="0083155C">
              <w:rPr>
                <w:sz w:val="20"/>
                <w:szCs w:val="20"/>
              </w:rPr>
              <w:t>о</w:t>
            </w:r>
            <w:r w:rsidRPr="000A0A1D">
              <w:rPr>
                <w:sz w:val="20"/>
                <w:szCs w:val="20"/>
              </w:rPr>
              <w:t xml:space="preserve"> злокачественны</w:t>
            </w:r>
            <w:r w:rsidR="0083155C">
              <w:rPr>
                <w:sz w:val="20"/>
                <w:szCs w:val="20"/>
              </w:rPr>
              <w:t>х</w:t>
            </w:r>
            <w:r w:rsidRPr="000A0A1D">
              <w:rPr>
                <w:sz w:val="20"/>
                <w:szCs w:val="20"/>
              </w:rPr>
              <w:t xml:space="preserve"> новообразования</w:t>
            </w:r>
            <w:r w:rsidR="0083155C">
              <w:rPr>
                <w:sz w:val="20"/>
                <w:szCs w:val="20"/>
              </w:rPr>
              <w:t>х</w:t>
            </w:r>
            <w:r w:rsidRPr="000A0A1D">
              <w:rPr>
                <w:rStyle w:val="a5"/>
                <w:sz w:val="20"/>
                <w:szCs w:val="20"/>
              </w:rPr>
              <w:footnoteReference w:id="9"/>
            </w:r>
            <w:r w:rsidRPr="000A0A1D">
              <w:rPr>
                <w:sz w:val="20"/>
                <w:szCs w:val="20"/>
              </w:rPr>
              <w:t xml:space="preserve"> </w:t>
            </w:r>
            <w:r w:rsidR="00F24DE3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 xml:space="preserve">по результатам </w:t>
            </w:r>
            <w:proofErr w:type="spellStart"/>
            <w:r w:rsidRPr="000A0A1D">
              <w:rPr>
                <w:rFonts w:eastAsia="SimSun"/>
                <w:bCs/>
                <w:kern w:val="1"/>
                <w:sz w:val="20"/>
                <w:szCs w:val="20"/>
              </w:rPr>
              <w:t>эзофагогастродуоденоскопии</w:t>
            </w:r>
            <w:proofErr w:type="spellEnd"/>
            <w:r w:rsidRPr="000A0A1D">
              <w:rPr>
                <w:rFonts w:eastAsia="SimSun"/>
                <w:bCs/>
                <w:kern w:val="1"/>
                <w:sz w:val="20"/>
                <w:szCs w:val="20"/>
              </w:rPr>
              <w:t xml:space="preserve"> </w:t>
            </w:r>
            <w:r w:rsidR="00F24DE3">
              <w:rPr>
                <w:rFonts w:eastAsia="SimSun"/>
                <w:bCs/>
                <w:kern w:val="1"/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>с множественно</w:t>
            </w:r>
            <w:r w:rsidR="00F24DE3">
              <w:rPr>
                <w:sz w:val="20"/>
                <w:szCs w:val="20"/>
              </w:rPr>
              <w:t>й биопсией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pStyle w:val="af2"/>
              <w:ind w:left="0"/>
              <w:jc w:val="both"/>
              <w:rPr>
                <w:rFonts w:eastAsia="SimSun"/>
                <w:bCs/>
                <w:kern w:val="1"/>
                <w:sz w:val="20"/>
                <w:szCs w:val="20"/>
              </w:rPr>
            </w:pPr>
            <w:r w:rsidRPr="000A0A1D">
              <w:rPr>
                <w:rFonts w:eastAsia="SimSun"/>
                <w:bCs/>
                <w:kern w:val="1"/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8D3074">
            <w:pPr>
              <w:rPr>
                <w:rFonts w:eastAsia="SimSun"/>
                <w:b/>
                <w:kern w:val="1"/>
                <w:sz w:val="20"/>
                <w:szCs w:val="20"/>
              </w:rPr>
            </w:pP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>аденокарцинома</w:t>
            </w:r>
            <w:proofErr w:type="spellEnd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 результатам биопсии)</w:t>
            </w:r>
          </w:p>
        </w:tc>
      </w:tr>
      <w:tr w:rsidR="000A0A1D" w:rsidRPr="00EC75A5" w:rsidTr="0083155C">
        <w:trPr>
          <w:trHeight w:val="1557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EC75A5" w:rsidRDefault="000A0A1D" w:rsidP="000A0A1D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0A0A1D">
              <w:rPr>
                <w:snapToGrid w:val="0"/>
                <w:sz w:val="20"/>
                <w:szCs w:val="20"/>
                <w:lang w:val="en-US"/>
              </w:rPr>
              <w:t>D12.6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0A0A1D">
              <w:rPr>
                <w:snapToGrid w:val="0"/>
                <w:sz w:val="20"/>
                <w:szCs w:val="20"/>
              </w:rPr>
              <w:t xml:space="preserve">Семейный </w:t>
            </w:r>
            <w:proofErr w:type="spellStart"/>
            <w:r w:rsidRPr="000A0A1D">
              <w:rPr>
                <w:snapToGrid w:val="0"/>
                <w:sz w:val="20"/>
                <w:szCs w:val="20"/>
              </w:rPr>
              <w:t>полипоз</w:t>
            </w:r>
            <w:proofErr w:type="spellEnd"/>
            <w:r w:rsidRPr="000A0A1D">
              <w:rPr>
                <w:snapToGrid w:val="0"/>
                <w:sz w:val="20"/>
                <w:szCs w:val="20"/>
              </w:rPr>
              <w:t xml:space="preserve"> толстой кишки, синдром </w:t>
            </w:r>
            <w:proofErr w:type="spellStart"/>
            <w:r w:rsidRPr="000A0A1D">
              <w:rPr>
                <w:snapToGrid w:val="0"/>
                <w:sz w:val="20"/>
                <w:szCs w:val="20"/>
              </w:rPr>
              <w:t>Гартнера</w:t>
            </w:r>
            <w:proofErr w:type="spellEnd"/>
            <w:r w:rsidRPr="000A0A1D">
              <w:rPr>
                <w:snapToGrid w:val="0"/>
                <w:sz w:val="20"/>
                <w:szCs w:val="20"/>
              </w:rPr>
              <w:t xml:space="preserve">, синдром </w:t>
            </w:r>
            <w:proofErr w:type="spellStart"/>
            <w:r w:rsidRPr="000A0A1D">
              <w:rPr>
                <w:snapToGrid w:val="0"/>
                <w:sz w:val="20"/>
                <w:szCs w:val="20"/>
              </w:rPr>
              <w:t>Пейца-Егерса</w:t>
            </w:r>
            <w:proofErr w:type="spellEnd"/>
            <w:r w:rsidRPr="000A0A1D">
              <w:rPr>
                <w:snapToGrid w:val="0"/>
                <w:sz w:val="20"/>
                <w:szCs w:val="20"/>
              </w:rPr>
              <w:t xml:space="preserve">, синдром </w:t>
            </w:r>
            <w:proofErr w:type="spellStart"/>
            <w:r w:rsidRPr="000A0A1D">
              <w:rPr>
                <w:snapToGrid w:val="0"/>
                <w:sz w:val="20"/>
                <w:szCs w:val="20"/>
              </w:rPr>
              <w:t>Турко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F24DE3" w:rsidP="002D0E00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="000A0A1D" w:rsidRPr="000A0A1D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="000A0A1D" w:rsidRPr="000A0A1D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83155C">
            <w:pPr>
              <w:jc w:val="both"/>
              <w:rPr>
                <w:rFonts w:eastAsia="SimSun"/>
                <w:bCs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Отсутствие данных </w:t>
            </w:r>
            <w:r w:rsidR="0083155C">
              <w:rPr>
                <w:sz w:val="20"/>
                <w:szCs w:val="20"/>
              </w:rPr>
              <w:t>о</w:t>
            </w:r>
            <w:r w:rsidRPr="000A0A1D">
              <w:rPr>
                <w:sz w:val="20"/>
                <w:szCs w:val="20"/>
              </w:rPr>
              <w:t xml:space="preserve"> ЗНО </w:t>
            </w:r>
            <w:r w:rsidR="00F24DE3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 xml:space="preserve">по результатам </w:t>
            </w:r>
            <w:proofErr w:type="spellStart"/>
            <w:r w:rsidRPr="000A0A1D">
              <w:rPr>
                <w:sz w:val="20"/>
                <w:szCs w:val="20"/>
              </w:rPr>
              <w:t>колоно</w:t>
            </w:r>
            <w:r w:rsidR="00F24DE3">
              <w:rPr>
                <w:sz w:val="20"/>
                <w:szCs w:val="20"/>
              </w:rPr>
              <w:t>скопии</w:t>
            </w:r>
            <w:proofErr w:type="spellEnd"/>
            <w:r w:rsidR="00F24DE3">
              <w:rPr>
                <w:sz w:val="20"/>
                <w:szCs w:val="20"/>
              </w:rPr>
              <w:t xml:space="preserve"> с множественной биопсией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pStyle w:val="af2"/>
              <w:ind w:left="0"/>
              <w:jc w:val="both"/>
              <w:rPr>
                <w:rFonts w:eastAsia="SimSun"/>
                <w:b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(дисплазия </w:t>
            </w:r>
            <w:r w:rsidR="00F24DE3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или </w:t>
            </w:r>
            <w:proofErr w:type="spellStart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>аденокарцинома</w:t>
            </w:r>
            <w:proofErr w:type="spellEnd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F24DE3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="002B1E23">
              <w:rPr>
                <w:rFonts w:eastAsiaTheme="minorHAnsi"/>
                <w:bCs/>
                <w:sz w:val="20"/>
                <w:szCs w:val="20"/>
                <w:lang w:eastAsia="en-US"/>
              </w:rPr>
              <w:t>по результатам биопсии)</w:t>
            </w:r>
          </w:p>
        </w:tc>
      </w:tr>
      <w:tr w:rsidR="000A0A1D" w:rsidRPr="00EC75A5" w:rsidTr="0083155C">
        <w:trPr>
          <w:trHeight w:val="1551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EC75A5" w:rsidRDefault="000A0A1D" w:rsidP="000A0A1D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437300" w:rsidRDefault="000A0A1D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0A0A1D">
              <w:rPr>
                <w:snapToGrid w:val="0"/>
                <w:sz w:val="20"/>
                <w:szCs w:val="20"/>
                <w:lang w:val="en-US"/>
              </w:rPr>
              <w:t>K31.7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0A0A1D">
              <w:rPr>
                <w:snapToGrid w:val="0"/>
                <w:sz w:val="20"/>
                <w:szCs w:val="20"/>
              </w:rPr>
              <w:t xml:space="preserve">Полипы желудка, </w:t>
            </w:r>
            <w:proofErr w:type="spellStart"/>
            <w:r w:rsidRPr="000A0A1D">
              <w:rPr>
                <w:snapToGrid w:val="0"/>
                <w:sz w:val="20"/>
                <w:szCs w:val="20"/>
              </w:rPr>
              <w:t>полипоз</w:t>
            </w:r>
            <w:proofErr w:type="spellEnd"/>
            <w:r w:rsidRPr="000A0A1D">
              <w:rPr>
                <w:snapToGrid w:val="0"/>
                <w:sz w:val="20"/>
                <w:szCs w:val="20"/>
              </w:rPr>
              <w:t xml:space="preserve"> желудка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531FC6" w:rsidP="0083155C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="000A0A1D" w:rsidRPr="000A0A1D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="000A0A1D" w:rsidRPr="000A0A1D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83155C">
            <w:pPr>
              <w:rPr>
                <w:rFonts w:eastAsia="SimSun"/>
                <w:bCs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Отсутствие данных </w:t>
            </w:r>
            <w:r w:rsidR="0083155C">
              <w:rPr>
                <w:sz w:val="20"/>
                <w:szCs w:val="20"/>
              </w:rPr>
              <w:t>о</w:t>
            </w:r>
            <w:r w:rsidRPr="000A0A1D">
              <w:rPr>
                <w:sz w:val="20"/>
                <w:szCs w:val="20"/>
              </w:rPr>
              <w:t xml:space="preserve"> ЗНО </w:t>
            </w:r>
            <w:r w:rsidR="00531FC6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 xml:space="preserve">по результатам   </w:t>
            </w:r>
            <w:proofErr w:type="spellStart"/>
            <w:r w:rsidRPr="000A0A1D">
              <w:rPr>
                <w:rFonts w:eastAsia="SimSun"/>
                <w:bCs/>
                <w:kern w:val="1"/>
                <w:sz w:val="20"/>
                <w:szCs w:val="20"/>
              </w:rPr>
              <w:t>эзофагогастродуоденоскопии</w:t>
            </w:r>
            <w:proofErr w:type="spellEnd"/>
            <w:r w:rsidRPr="000A0A1D">
              <w:rPr>
                <w:rFonts w:eastAsia="SimSun"/>
                <w:bCs/>
                <w:kern w:val="1"/>
                <w:sz w:val="20"/>
                <w:szCs w:val="20"/>
              </w:rPr>
              <w:t xml:space="preserve"> </w:t>
            </w:r>
            <w:r w:rsidR="00531FC6">
              <w:rPr>
                <w:rFonts w:eastAsia="SimSun"/>
                <w:bCs/>
                <w:kern w:val="1"/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>с множественной биопсией.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pStyle w:val="af2"/>
              <w:ind w:left="0"/>
              <w:jc w:val="both"/>
              <w:rPr>
                <w:rFonts w:eastAsia="SimSun"/>
                <w:b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rPr>
                <w:sz w:val="20"/>
                <w:szCs w:val="20"/>
              </w:rPr>
            </w:pP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</w:t>
            </w:r>
            <w:r w:rsidR="00531FC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консультация) врача-онколога  </w:t>
            </w: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медицинским показаниям (дисплазия </w:t>
            </w:r>
            <w:r w:rsidR="00531FC6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или </w:t>
            </w:r>
            <w:proofErr w:type="spellStart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>аденокарцинома</w:t>
            </w:r>
            <w:proofErr w:type="spellEnd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531FC6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>по результатам биопсии)</w:t>
            </w:r>
          </w:p>
        </w:tc>
      </w:tr>
      <w:tr w:rsidR="000A0A1D" w:rsidRPr="000A0A1D" w:rsidTr="0031727B">
        <w:trPr>
          <w:trHeight w:val="1687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EC75A5" w:rsidRDefault="000A0A1D" w:rsidP="000A0A1D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0A0A1D">
              <w:rPr>
                <w:snapToGrid w:val="0"/>
                <w:sz w:val="20"/>
                <w:szCs w:val="20"/>
                <w:lang w:val="en-US"/>
              </w:rPr>
              <w:t>D13.1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0A0A1D">
              <w:rPr>
                <w:snapToGrid w:val="0"/>
                <w:sz w:val="20"/>
                <w:szCs w:val="20"/>
              </w:rPr>
              <w:t>Полипоз</w:t>
            </w:r>
            <w:proofErr w:type="spellEnd"/>
            <w:r w:rsidRPr="000A0A1D">
              <w:rPr>
                <w:snapToGrid w:val="0"/>
                <w:sz w:val="20"/>
                <w:szCs w:val="20"/>
              </w:rPr>
              <w:t xml:space="preserve"> кишечника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0A0A1D">
              <w:rPr>
                <w:snapToGrid w:val="0"/>
                <w:sz w:val="20"/>
                <w:szCs w:val="20"/>
              </w:rPr>
              <w:t>При наличии:</w:t>
            </w:r>
          </w:p>
          <w:p w:rsidR="000A0A1D" w:rsidRPr="000A0A1D" w:rsidRDefault="0083155C" w:rsidP="0083155C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snapToGrid w:val="0"/>
                <w:sz w:val="20"/>
                <w:szCs w:val="20"/>
              </w:rPr>
              <w:t>г</w:t>
            </w:r>
            <w:r w:rsidR="000A0A1D" w:rsidRPr="000A0A1D">
              <w:rPr>
                <w:snapToGrid w:val="0"/>
                <w:sz w:val="20"/>
                <w:szCs w:val="20"/>
              </w:rPr>
              <w:t>иперпласти</w:t>
            </w:r>
            <w:r>
              <w:rPr>
                <w:snapToGrid w:val="0"/>
                <w:sz w:val="20"/>
                <w:szCs w:val="20"/>
              </w:rPr>
              <w:t>-</w:t>
            </w:r>
            <w:r w:rsidR="000A0A1D" w:rsidRPr="000A0A1D">
              <w:rPr>
                <w:snapToGrid w:val="0"/>
                <w:sz w:val="20"/>
                <w:szCs w:val="20"/>
              </w:rPr>
              <w:t>ческого</w:t>
            </w:r>
            <w:proofErr w:type="spellEnd"/>
            <w:proofErr w:type="gramEnd"/>
            <w:r w:rsidR="000A0A1D" w:rsidRPr="000A0A1D">
              <w:rPr>
                <w:snapToGrid w:val="0"/>
                <w:sz w:val="20"/>
                <w:szCs w:val="20"/>
              </w:rPr>
              <w:t xml:space="preserve"> полипа – не реже 2 раз в год;</w:t>
            </w:r>
          </w:p>
          <w:p w:rsidR="000A0A1D" w:rsidRPr="000A0A1D" w:rsidRDefault="000A0A1D" w:rsidP="002D0E00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0A0A1D">
              <w:rPr>
                <w:snapToGrid w:val="0"/>
                <w:sz w:val="20"/>
                <w:szCs w:val="20"/>
              </w:rPr>
              <w:t>тубулярного</w:t>
            </w:r>
            <w:proofErr w:type="spellEnd"/>
            <w:r w:rsidRPr="000A0A1D">
              <w:rPr>
                <w:snapToGrid w:val="0"/>
                <w:sz w:val="20"/>
                <w:szCs w:val="20"/>
              </w:rPr>
              <w:t xml:space="preserve"> полипа – не реже 4 раз в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83155C">
            <w:pPr>
              <w:rPr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Отсутствие данных </w:t>
            </w:r>
            <w:r w:rsidR="0083155C">
              <w:rPr>
                <w:sz w:val="20"/>
                <w:szCs w:val="20"/>
              </w:rPr>
              <w:t>о</w:t>
            </w:r>
            <w:r w:rsidRPr="000A0A1D">
              <w:rPr>
                <w:sz w:val="20"/>
                <w:szCs w:val="20"/>
              </w:rPr>
              <w:t xml:space="preserve"> ЗНО </w:t>
            </w:r>
            <w:r w:rsidR="00531FC6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 xml:space="preserve">по результатам   </w:t>
            </w:r>
            <w:proofErr w:type="spellStart"/>
            <w:r w:rsidRPr="000A0A1D">
              <w:rPr>
                <w:sz w:val="20"/>
                <w:szCs w:val="20"/>
              </w:rPr>
              <w:t>колоноскопии</w:t>
            </w:r>
            <w:proofErr w:type="spellEnd"/>
            <w:r w:rsidRPr="000A0A1D">
              <w:rPr>
                <w:sz w:val="20"/>
                <w:szCs w:val="20"/>
              </w:rPr>
              <w:t xml:space="preserve"> с множественной биопсией.</w:t>
            </w:r>
          </w:p>
          <w:p w:rsidR="000A0A1D" w:rsidRPr="000A0A1D" w:rsidRDefault="000A0A1D" w:rsidP="000A0A1D">
            <w:pPr>
              <w:pStyle w:val="af2"/>
              <w:ind w:left="0"/>
              <w:jc w:val="both"/>
              <w:rPr>
                <w:rFonts w:eastAsia="SimSun"/>
                <w:bCs/>
                <w:kern w:val="1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83155C">
            <w:pPr>
              <w:pStyle w:val="af2"/>
              <w:ind w:left="0"/>
              <w:rPr>
                <w:rFonts w:eastAsia="SimSun"/>
                <w:b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>В течени</w:t>
            </w:r>
            <w:proofErr w:type="gramStart"/>
            <w:r w:rsidRPr="000A0A1D">
              <w:rPr>
                <w:sz w:val="20"/>
                <w:szCs w:val="20"/>
              </w:rPr>
              <w:t>и</w:t>
            </w:r>
            <w:proofErr w:type="gramEnd"/>
            <w:r w:rsidRPr="000A0A1D">
              <w:rPr>
                <w:sz w:val="20"/>
                <w:szCs w:val="20"/>
              </w:rPr>
              <w:t xml:space="preserve"> 3х лет </w:t>
            </w:r>
            <w:r w:rsidR="00531FC6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>при отсутствии рецидива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(дисплазия </w:t>
            </w:r>
            <w:r w:rsidR="00531FC6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или </w:t>
            </w:r>
            <w:proofErr w:type="spellStart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>аденокарцинома</w:t>
            </w:r>
            <w:proofErr w:type="spellEnd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531FC6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="002B1E23">
              <w:rPr>
                <w:rFonts w:eastAsiaTheme="minorHAnsi"/>
                <w:bCs/>
                <w:sz w:val="20"/>
                <w:szCs w:val="20"/>
                <w:lang w:eastAsia="en-US"/>
              </w:rPr>
              <w:t>по результатам биопсии)</w:t>
            </w:r>
          </w:p>
        </w:tc>
      </w:tr>
      <w:tr w:rsidR="000A0A1D" w:rsidRPr="000A0A1D" w:rsidTr="0031727B">
        <w:trPr>
          <w:trHeight w:val="1402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EC75A5" w:rsidRDefault="000A0A1D" w:rsidP="000A0A1D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83155C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0A0A1D">
              <w:rPr>
                <w:snapToGrid w:val="0"/>
                <w:sz w:val="20"/>
                <w:szCs w:val="20"/>
                <w:lang w:val="en-US"/>
              </w:rPr>
              <w:t>K50</w:t>
            </w:r>
            <w:r w:rsidR="0083155C">
              <w:rPr>
                <w:snapToGrid w:val="0"/>
                <w:sz w:val="20"/>
                <w:szCs w:val="20"/>
              </w:rPr>
              <w:t xml:space="preserve">, </w:t>
            </w:r>
            <w:r w:rsidRPr="000A0A1D">
              <w:rPr>
                <w:snapToGrid w:val="0"/>
                <w:sz w:val="20"/>
                <w:szCs w:val="20"/>
                <w:lang w:val="en-US"/>
              </w:rPr>
              <w:t>K51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83155C">
            <w:pPr>
              <w:rPr>
                <w:b/>
                <w:snapToGrid w:val="0"/>
                <w:sz w:val="20"/>
                <w:szCs w:val="20"/>
              </w:rPr>
            </w:pPr>
            <w:r w:rsidRPr="000A0A1D">
              <w:rPr>
                <w:snapToGrid w:val="0"/>
                <w:sz w:val="20"/>
                <w:szCs w:val="20"/>
              </w:rPr>
              <w:t xml:space="preserve">Неспецифический язвенный колит </w:t>
            </w:r>
            <w:r w:rsidR="00531FC6">
              <w:rPr>
                <w:snapToGrid w:val="0"/>
                <w:sz w:val="20"/>
                <w:szCs w:val="20"/>
              </w:rPr>
              <w:br/>
            </w:r>
            <w:r w:rsidRPr="000A0A1D">
              <w:rPr>
                <w:snapToGrid w:val="0"/>
                <w:sz w:val="20"/>
                <w:szCs w:val="20"/>
              </w:rPr>
              <w:t>и болезнь Крона толстой кишки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531FC6" w:rsidP="0083155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="000A0A1D" w:rsidRPr="000A0A1D">
              <w:rPr>
                <w:snapToGrid w:val="0"/>
                <w:sz w:val="20"/>
                <w:szCs w:val="20"/>
              </w:rPr>
              <w:t xml:space="preserve">е реже 1 раза </w:t>
            </w:r>
            <w:r w:rsidR="000A0A1D" w:rsidRPr="000A0A1D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437300">
            <w:pPr>
              <w:rPr>
                <w:rFonts w:eastAsia="SimSun"/>
                <w:b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Отсутствие данных </w:t>
            </w:r>
            <w:r w:rsidR="0031727B">
              <w:rPr>
                <w:sz w:val="20"/>
                <w:szCs w:val="20"/>
              </w:rPr>
              <w:t>о</w:t>
            </w:r>
            <w:r w:rsidRPr="000A0A1D">
              <w:rPr>
                <w:sz w:val="20"/>
                <w:szCs w:val="20"/>
              </w:rPr>
              <w:t xml:space="preserve"> ЗНО </w:t>
            </w:r>
            <w:r w:rsidR="00531FC6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 xml:space="preserve">по результатам </w:t>
            </w:r>
            <w:proofErr w:type="spellStart"/>
            <w:r w:rsidRPr="000A0A1D">
              <w:rPr>
                <w:sz w:val="20"/>
                <w:szCs w:val="20"/>
              </w:rPr>
              <w:t>колоноскопии</w:t>
            </w:r>
            <w:proofErr w:type="spellEnd"/>
            <w:r w:rsidRPr="000A0A1D">
              <w:rPr>
                <w:sz w:val="20"/>
                <w:szCs w:val="20"/>
              </w:rPr>
              <w:t xml:space="preserve"> с множественной биопсией.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83155C">
            <w:pPr>
              <w:pStyle w:val="af2"/>
              <w:ind w:left="0"/>
              <w:rPr>
                <w:rFonts w:eastAsia="SimSun"/>
                <w:b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83155C">
            <w:pPr>
              <w:rPr>
                <w:sz w:val="20"/>
                <w:szCs w:val="20"/>
              </w:rPr>
            </w:pP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(дисплазия </w:t>
            </w:r>
            <w:r w:rsidR="00531FC6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или </w:t>
            </w:r>
            <w:proofErr w:type="spellStart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>аденокарцинома</w:t>
            </w:r>
            <w:proofErr w:type="spellEnd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531FC6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>по результатам биопсии)</w:t>
            </w:r>
          </w:p>
        </w:tc>
      </w:tr>
      <w:tr w:rsidR="000A0A1D" w:rsidRPr="000A0A1D" w:rsidTr="0031727B">
        <w:trPr>
          <w:trHeight w:val="1422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EC75A5" w:rsidRDefault="000A0A1D" w:rsidP="000A0A1D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83155C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0A0A1D">
              <w:rPr>
                <w:snapToGrid w:val="0"/>
                <w:sz w:val="20"/>
                <w:szCs w:val="20"/>
                <w:lang w:val="en-US"/>
              </w:rPr>
              <w:t>K</w:t>
            </w:r>
            <w:r w:rsidR="0083155C">
              <w:rPr>
                <w:snapToGrid w:val="0"/>
                <w:sz w:val="20"/>
                <w:szCs w:val="20"/>
              </w:rPr>
              <w:t xml:space="preserve">22.0, </w:t>
            </w:r>
            <w:r w:rsidRPr="000A0A1D">
              <w:rPr>
                <w:snapToGrid w:val="0"/>
                <w:sz w:val="20"/>
                <w:szCs w:val="20"/>
                <w:lang w:val="en-US"/>
              </w:rPr>
              <w:t>K</w:t>
            </w:r>
            <w:r w:rsidRPr="000A0A1D">
              <w:rPr>
                <w:snapToGrid w:val="0"/>
                <w:sz w:val="20"/>
                <w:szCs w:val="20"/>
              </w:rPr>
              <w:t>22.2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0A0A1D">
              <w:rPr>
                <w:snapToGrid w:val="0"/>
                <w:sz w:val="20"/>
                <w:szCs w:val="20"/>
              </w:rPr>
              <w:t>Ахалазия</w:t>
            </w:r>
            <w:proofErr w:type="spellEnd"/>
            <w:r w:rsidRPr="000A0A1D">
              <w:rPr>
                <w:snapToGrid w:val="0"/>
                <w:sz w:val="20"/>
                <w:szCs w:val="20"/>
              </w:rPr>
              <w:t>, лейкоплакия пищевода. Рубцовая стриктура пищевода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F51379" w:rsidP="0083155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="000A0A1D" w:rsidRPr="000A0A1D">
              <w:rPr>
                <w:snapToGrid w:val="0"/>
                <w:sz w:val="20"/>
                <w:szCs w:val="20"/>
              </w:rPr>
              <w:t xml:space="preserve">е реже 1 раза </w:t>
            </w:r>
            <w:r w:rsidR="000A0A1D" w:rsidRPr="000A0A1D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31727B">
            <w:pPr>
              <w:rPr>
                <w:rFonts w:eastAsia="SimSun"/>
                <w:bCs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Отсутствие данных </w:t>
            </w:r>
            <w:r w:rsidR="0031727B">
              <w:rPr>
                <w:sz w:val="20"/>
                <w:szCs w:val="20"/>
              </w:rPr>
              <w:t>о</w:t>
            </w:r>
            <w:r w:rsidRPr="000A0A1D">
              <w:rPr>
                <w:sz w:val="20"/>
                <w:szCs w:val="20"/>
              </w:rPr>
              <w:t xml:space="preserve"> ЗНО </w:t>
            </w:r>
            <w:r w:rsidR="00F51379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 xml:space="preserve">по результатам </w:t>
            </w:r>
            <w:proofErr w:type="spellStart"/>
            <w:r w:rsidRPr="000A0A1D">
              <w:rPr>
                <w:rFonts w:eastAsia="SimSun"/>
                <w:bCs/>
                <w:kern w:val="1"/>
                <w:sz w:val="20"/>
                <w:szCs w:val="20"/>
              </w:rPr>
              <w:t>эзофагогастродуоденоскопии</w:t>
            </w:r>
            <w:proofErr w:type="spellEnd"/>
            <w:r w:rsidRPr="000A0A1D">
              <w:rPr>
                <w:rFonts w:eastAsia="SimSun"/>
                <w:bCs/>
                <w:kern w:val="1"/>
                <w:sz w:val="20"/>
                <w:szCs w:val="20"/>
              </w:rPr>
              <w:t xml:space="preserve"> </w:t>
            </w:r>
            <w:r w:rsidR="00F51379">
              <w:rPr>
                <w:rFonts w:eastAsia="SimSun"/>
                <w:bCs/>
                <w:kern w:val="1"/>
                <w:sz w:val="20"/>
                <w:szCs w:val="20"/>
              </w:rPr>
              <w:br/>
            </w:r>
            <w:r w:rsidR="00F51379">
              <w:rPr>
                <w:sz w:val="20"/>
                <w:szCs w:val="20"/>
              </w:rPr>
              <w:t>с множественной биопсией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pStyle w:val="af2"/>
              <w:ind w:left="0"/>
              <w:jc w:val="both"/>
              <w:rPr>
                <w:rFonts w:eastAsia="SimSun"/>
                <w:bCs/>
                <w:kern w:val="1"/>
                <w:sz w:val="20"/>
                <w:szCs w:val="20"/>
              </w:rPr>
            </w:pPr>
            <w:r w:rsidRPr="000A0A1D">
              <w:rPr>
                <w:rFonts w:eastAsia="SimSun"/>
                <w:bCs/>
                <w:kern w:val="1"/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rPr>
                <w:sz w:val="20"/>
                <w:szCs w:val="20"/>
              </w:rPr>
            </w:pP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(дисплазия </w:t>
            </w:r>
            <w:r w:rsidR="002B1E23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или </w:t>
            </w:r>
            <w:proofErr w:type="spellStart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>аденокарцинома</w:t>
            </w:r>
            <w:proofErr w:type="spellEnd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2B1E23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>по результатам биопсии)</w:t>
            </w:r>
          </w:p>
        </w:tc>
      </w:tr>
      <w:tr w:rsidR="000A0A1D" w:rsidRPr="000A0A1D" w:rsidTr="00437300">
        <w:trPr>
          <w:trHeight w:val="1399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EC75A5" w:rsidRDefault="000A0A1D" w:rsidP="000A0A1D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0A0A1D">
              <w:rPr>
                <w:snapToGrid w:val="0"/>
                <w:sz w:val="20"/>
                <w:szCs w:val="20"/>
                <w:lang w:val="en-US"/>
              </w:rPr>
              <w:t>K22.7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0A0A1D">
              <w:rPr>
                <w:snapToGrid w:val="0"/>
                <w:sz w:val="20"/>
                <w:szCs w:val="20"/>
              </w:rPr>
              <w:t xml:space="preserve">Синдром </w:t>
            </w:r>
            <w:proofErr w:type="spellStart"/>
            <w:r w:rsidRPr="000A0A1D">
              <w:rPr>
                <w:snapToGrid w:val="0"/>
                <w:sz w:val="20"/>
                <w:szCs w:val="20"/>
              </w:rPr>
              <w:t>Барретта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F51379" w:rsidP="0031727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="000A0A1D" w:rsidRPr="000A0A1D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="000A0A1D" w:rsidRPr="000A0A1D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31727B">
            <w:pPr>
              <w:rPr>
                <w:rFonts w:eastAsia="SimSun"/>
                <w:bCs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Отсутствие данных </w:t>
            </w:r>
            <w:r w:rsidR="0031727B">
              <w:rPr>
                <w:sz w:val="20"/>
                <w:szCs w:val="20"/>
              </w:rPr>
              <w:t>о</w:t>
            </w:r>
            <w:r w:rsidRPr="000A0A1D">
              <w:rPr>
                <w:sz w:val="20"/>
                <w:szCs w:val="20"/>
              </w:rPr>
              <w:t xml:space="preserve"> ЗНО </w:t>
            </w:r>
            <w:r w:rsidR="002B1E23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 xml:space="preserve">по результатам </w:t>
            </w:r>
            <w:proofErr w:type="spellStart"/>
            <w:r w:rsidRPr="000A0A1D">
              <w:rPr>
                <w:rFonts w:eastAsia="SimSun"/>
                <w:bCs/>
                <w:kern w:val="1"/>
                <w:sz w:val="20"/>
                <w:szCs w:val="20"/>
              </w:rPr>
              <w:t>эзофагогастродуоденоскопии</w:t>
            </w:r>
            <w:proofErr w:type="spellEnd"/>
            <w:r w:rsidRPr="000A0A1D">
              <w:rPr>
                <w:rFonts w:eastAsia="SimSun"/>
                <w:bCs/>
                <w:kern w:val="1"/>
                <w:sz w:val="20"/>
                <w:szCs w:val="20"/>
              </w:rPr>
              <w:t xml:space="preserve"> </w:t>
            </w:r>
            <w:r w:rsidR="002B1E23">
              <w:rPr>
                <w:rFonts w:eastAsia="SimSun"/>
                <w:bCs/>
                <w:kern w:val="1"/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>с множественной биопсией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pStyle w:val="af2"/>
              <w:ind w:left="0"/>
              <w:jc w:val="both"/>
              <w:rPr>
                <w:rFonts w:eastAsia="SimSun"/>
                <w:bCs/>
                <w:kern w:val="1"/>
                <w:sz w:val="20"/>
                <w:szCs w:val="20"/>
              </w:rPr>
            </w:pPr>
            <w:r w:rsidRPr="000A0A1D">
              <w:rPr>
                <w:rFonts w:eastAsia="SimSun"/>
                <w:bCs/>
                <w:kern w:val="1"/>
                <w:sz w:val="20"/>
                <w:szCs w:val="20"/>
              </w:rPr>
              <w:t>Пожизненно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rPr>
                <w:sz w:val="20"/>
                <w:szCs w:val="20"/>
              </w:rPr>
            </w:pPr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(дисплазия или </w:t>
            </w:r>
            <w:proofErr w:type="spellStart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>аденокарцинома</w:t>
            </w:r>
            <w:proofErr w:type="spellEnd"/>
            <w:r w:rsidRPr="000A0A1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 результатам биопсии)</w:t>
            </w:r>
          </w:p>
        </w:tc>
      </w:tr>
      <w:tr w:rsidR="000A0A1D" w:rsidRPr="000A0A1D" w:rsidTr="0031727B">
        <w:trPr>
          <w:trHeight w:val="2536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EC75A5" w:rsidRDefault="000A0A1D" w:rsidP="000A0A1D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0A0A1D">
              <w:rPr>
                <w:snapToGrid w:val="0"/>
                <w:sz w:val="20"/>
                <w:szCs w:val="20"/>
                <w:lang w:val="en-US"/>
              </w:rPr>
              <w:t>K74.3</w:t>
            </w:r>
            <w:r w:rsidRPr="000A0A1D">
              <w:rPr>
                <w:snapToGrid w:val="0"/>
                <w:sz w:val="20"/>
                <w:szCs w:val="20"/>
              </w:rPr>
              <w:t>-</w:t>
            </w:r>
            <w:r w:rsidRPr="000A0A1D">
              <w:rPr>
                <w:snapToGrid w:val="0"/>
                <w:sz w:val="20"/>
                <w:szCs w:val="20"/>
                <w:lang w:val="en-US"/>
              </w:rPr>
              <w:t>K74.6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0A0A1D">
              <w:rPr>
                <w:snapToGrid w:val="0"/>
                <w:sz w:val="20"/>
                <w:szCs w:val="20"/>
              </w:rPr>
              <w:t>Цирроз печени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D54E9B" w:rsidP="0031727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="000A0A1D" w:rsidRPr="000A0A1D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  <w:t>в</w:t>
            </w:r>
            <w:r w:rsidR="000A0A1D" w:rsidRPr="000A0A1D">
              <w:rPr>
                <w:snapToGrid w:val="0"/>
                <w:sz w:val="20"/>
                <w:szCs w:val="20"/>
              </w:rPr>
              <w:t xml:space="preserve"> 3</w:t>
            </w:r>
            <w:r w:rsidR="0031727B">
              <w:rPr>
                <w:snapToGrid w:val="0"/>
                <w:sz w:val="20"/>
                <w:szCs w:val="20"/>
              </w:rPr>
              <w:t>–</w:t>
            </w:r>
            <w:r w:rsidR="000A0A1D" w:rsidRPr="000A0A1D">
              <w:rPr>
                <w:snapToGrid w:val="0"/>
                <w:sz w:val="20"/>
                <w:szCs w:val="20"/>
              </w:rPr>
              <w:t>4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8D3074">
            <w:pPr>
              <w:pStyle w:val="af2"/>
              <w:ind w:left="0"/>
              <w:rPr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Отсутствие данных </w:t>
            </w:r>
            <w:r w:rsidR="0031727B">
              <w:rPr>
                <w:sz w:val="20"/>
                <w:szCs w:val="20"/>
              </w:rPr>
              <w:t>о</w:t>
            </w:r>
            <w:r w:rsidRPr="000A0A1D">
              <w:rPr>
                <w:sz w:val="20"/>
                <w:szCs w:val="20"/>
              </w:rPr>
              <w:t xml:space="preserve"> ЗНО </w:t>
            </w:r>
            <w:r w:rsidR="00D54E9B">
              <w:rPr>
                <w:sz w:val="20"/>
                <w:szCs w:val="20"/>
              </w:rPr>
              <w:br/>
              <w:t xml:space="preserve">по результатам ультразвукового </w:t>
            </w:r>
            <w:r w:rsidRPr="000A0A1D">
              <w:rPr>
                <w:sz w:val="20"/>
                <w:szCs w:val="20"/>
              </w:rPr>
              <w:t>исследования</w:t>
            </w:r>
            <w:r w:rsidRPr="000A0A1D">
              <w:rPr>
                <w:rStyle w:val="a5"/>
                <w:sz w:val="20"/>
                <w:szCs w:val="20"/>
              </w:rPr>
              <w:footnoteReference w:id="10"/>
            </w:r>
            <w:r w:rsidRPr="000A0A1D">
              <w:rPr>
                <w:sz w:val="20"/>
                <w:szCs w:val="20"/>
              </w:rPr>
              <w:t xml:space="preserve"> </w:t>
            </w:r>
            <w:r w:rsidR="00D54E9B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>или компьютерной томографии</w:t>
            </w:r>
            <w:r w:rsidRPr="000A0A1D">
              <w:rPr>
                <w:rStyle w:val="a5"/>
                <w:sz w:val="20"/>
                <w:szCs w:val="20"/>
              </w:rPr>
              <w:footnoteReference w:id="11"/>
            </w:r>
            <w:r w:rsidRPr="000A0A1D">
              <w:rPr>
                <w:sz w:val="20"/>
                <w:szCs w:val="20"/>
              </w:rPr>
              <w:t>, или магнитно-резонансной томографии</w:t>
            </w:r>
            <w:r w:rsidRPr="000A0A1D">
              <w:rPr>
                <w:rStyle w:val="a5"/>
                <w:sz w:val="20"/>
                <w:szCs w:val="20"/>
              </w:rPr>
              <w:footnoteReference w:id="12"/>
            </w:r>
            <w:r w:rsidRPr="000A0A1D">
              <w:rPr>
                <w:sz w:val="20"/>
                <w:szCs w:val="20"/>
              </w:rPr>
              <w:t xml:space="preserve">; </w:t>
            </w:r>
          </w:p>
          <w:p w:rsidR="000A0A1D" w:rsidRPr="000A0A1D" w:rsidRDefault="000A0A1D" w:rsidP="000A0A1D">
            <w:pPr>
              <w:pStyle w:val="af2"/>
              <w:ind w:left="0"/>
              <w:jc w:val="both"/>
              <w:rPr>
                <w:rFonts w:eastAsia="SimSun"/>
                <w:bCs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повышение уровня </w:t>
            </w:r>
            <w:proofErr w:type="spellStart"/>
            <w:r w:rsidRPr="000A0A1D">
              <w:rPr>
                <w:sz w:val="20"/>
                <w:szCs w:val="20"/>
              </w:rPr>
              <w:t>альфа-фетопротеина</w:t>
            </w:r>
            <w:proofErr w:type="spellEnd"/>
            <w:r w:rsidRPr="000A0A1D">
              <w:rPr>
                <w:rStyle w:val="a5"/>
                <w:sz w:val="20"/>
                <w:szCs w:val="20"/>
              </w:rPr>
              <w:footnoteReference w:id="13"/>
            </w:r>
            <w:r w:rsidRPr="000A0A1D">
              <w:rPr>
                <w:sz w:val="20"/>
                <w:szCs w:val="20"/>
              </w:rPr>
              <w:t xml:space="preserve"> крови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31727B">
            <w:pPr>
              <w:pStyle w:val="af2"/>
              <w:ind w:left="0"/>
              <w:rPr>
                <w:rFonts w:eastAsia="SimSun"/>
                <w:b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>Пожизненно или до выявления/лечения гепатоцеллюлярной карциномы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31727B">
            <w:pPr>
              <w:rPr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>Прием (осмотр, консультация) врача-онколога  по медицинским показаниям (изменения уровня А</w:t>
            </w:r>
            <w:r w:rsidR="008D3074">
              <w:rPr>
                <w:sz w:val="20"/>
                <w:szCs w:val="20"/>
              </w:rPr>
              <w:t xml:space="preserve">ФП сыворотки </w:t>
            </w:r>
            <w:proofErr w:type="gramStart"/>
            <w:r w:rsidR="008D3074">
              <w:rPr>
                <w:sz w:val="20"/>
                <w:szCs w:val="20"/>
              </w:rPr>
              <w:t>крови</w:t>
            </w:r>
            <w:proofErr w:type="gramEnd"/>
            <w:r w:rsidR="008D3074">
              <w:rPr>
                <w:sz w:val="20"/>
                <w:szCs w:val="20"/>
              </w:rPr>
              <w:t xml:space="preserve"> отличающиеся</w:t>
            </w:r>
            <w:r w:rsidR="0031727B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 xml:space="preserve">от </w:t>
            </w:r>
            <w:proofErr w:type="spellStart"/>
            <w:r w:rsidRPr="000A0A1D">
              <w:rPr>
                <w:sz w:val="20"/>
                <w:szCs w:val="20"/>
              </w:rPr>
              <w:t>референсных</w:t>
            </w:r>
            <w:proofErr w:type="spellEnd"/>
            <w:r w:rsidRPr="000A0A1D">
              <w:rPr>
                <w:sz w:val="20"/>
                <w:szCs w:val="20"/>
              </w:rPr>
              <w:t xml:space="preserve"> значений, появление и/или рост дополнительных  объемных образований в паренхиме печени)</w:t>
            </w:r>
          </w:p>
        </w:tc>
      </w:tr>
      <w:tr w:rsidR="000A0A1D" w:rsidRPr="000A0A1D" w:rsidTr="0031727B">
        <w:trPr>
          <w:trHeight w:val="2542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EC75A5" w:rsidRDefault="000A0A1D" w:rsidP="000A0A1D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0A0A1D">
              <w:rPr>
                <w:snapToGrid w:val="0"/>
                <w:sz w:val="20"/>
                <w:szCs w:val="20"/>
                <w:lang w:val="en-US"/>
              </w:rPr>
              <w:t>D13.4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0A0A1D">
              <w:rPr>
                <w:snapToGrid w:val="0"/>
                <w:sz w:val="20"/>
                <w:szCs w:val="20"/>
              </w:rPr>
              <w:t>Гепатоцеллюлярная аденома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D54E9B" w:rsidP="000A0A1D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="000A0A1D" w:rsidRPr="000A0A1D">
              <w:rPr>
                <w:snapToGrid w:val="0"/>
                <w:sz w:val="20"/>
                <w:szCs w:val="20"/>
              </w:rPr>
              <w:t>е реже 2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31727B">
            <w:pPr>
              <w:pStyle w:val="af2"/>
              <w:ind w:left="0"/>
              <w:rPr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Отсутствие данных </w:t>
            </w:r>
            <w:r w:rsidR="0031727B">
              <w:rPr>
                <w:sz w:val="20"/>
                <w:szCs w:val="20"/>
              </w:rPr>
              <w:t>о</w:t>
            </w:r>
            <w:r w:rsidRPr="000A0A1D">
              <w:rPr>
                <w:sz w:val="20"/>
                <w:szCs w:val="20"/>
              </w:rPr>
              <w:t xml:space="preserve"> ЗНО </w:t>
            </w:r>
            <w:r w:rsidR="00D54E9B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 xml:space="preserve">по результатам  УЗИ или КТ, или МРТ; </w:t>
            </w:r>
          </w:p>
          <w:p w:rsidR="000A0A1D" w:rsidRPr="000A0A1D" w:rsidRDefault="000A0A1D" w:rsidP="000A0A1D">
            <w:pPr>
              <w:jc w:val="both"/>
              <w:rPr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Отсутствие данных </w:t>
            </w:r>
            <w:r w:rsidR="0031727B">
              <w:rPr>
                <w:sz w:val="20"/>
                <w:szCs w:val="20"/>
              </w:rPr>
              <w:t>о</w:t>
            </w:r>
            <w:r w:rsidRPr="000A0A1D">
              <w:rPr>
                <w:sz w:val="20"/>
                <w:szCs w:val="20"/>
              </w:rPr>
              <w:t xml:space="preserve"> ЗНО </w:t>
            </w:r>
            <w:r w:rsidR="00D54E9B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>по результатам биопсии;</w:t>
            </w:r>
          </w:p>
          <w:p w:rsidR="000A0A1D" w:rsidRPr="000A0A1D" w:rsidRDefault="000A0A1D" w:rsidP="000A0A1D">
            <w:pPr>
              <w:pStyle w:val="af2"/>
              <w:ind w:left="0"/>
              <w:jc w:val="both"/>
              <w:rPr>
                <w:rFonts w:eastAsia="SimSun"/>
                <w:b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>повышение уровня АФП крови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31727B">
            <w:pPr>
              <w:pStyle w:val="af2"/>
              <w:ind w:left="0"/>
              <w:rPr>
                <w:rFonts w:eastAsia="SimSun"/>
                <w:b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Пожизненно </w:t>
            </w:r>
            <w:r w:rsidR="00D54E9B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>или до удаления гепатоцеллюлярной аденомы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rPr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Прием (осмотр, консультация) врача-онколога  по медицинским показаниям (изменения уровня АФП сыворотки </w:t>
            </w:r>
            <w:proofErr w:type="gramStart"/>
            <w:r w:rsidRPr="000A0A1D">
              <w:rPr>
                <w:sz w:val="20"/>
                <w:szCs w:val="20"/>
              </w:rPr>
              <w:t>крови</w:t>
            </w:r>
            <w:proofErr w:type="gramEnd"/>
            <w:r w:rsidRPr="000A0A1D">
              <w:rPr>
                <w:sz w:val="20"/>
                <w:szCs w:val="20"/>
              </w:rPr>
              <w:t xml:space="preserve"> отличающиеся </w:t>
            </w:r>
            <w:r w:rsidR="00D54E9B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 xml:space="preserve">от </w:t>
            </w:r>
            <w:proofErr w:type="spellStart"/>
            <w:r w:rsidRPr="000A0A1D">
              <w:rPr>
                <w:sz w:val="20"/>
                <w:szCs w:val="20"/>
              </w:rPr>
              <w:t>референсных</w:t>
            </w:r>
            <w:proofErr w:type="spellEnd"/>
            <w:r w:rsidRPr="000A0A1D">
              <w:rPr>
                <w:sz w:val="20"/>
                <w:szCs w:val="20"/>
              </w:rPr>
              <w:t xml:space="preserve"> значений, или увеличение размеров </w:t>
            </w:r>
            <w:proofErr w:type="spellStart"/>
            <w:r w:rsidRPr="000A0A1D">
              <w:rPr>
                <w:sz w:val="20"/>
                <w:szCs w:val="20"/>
              </w:rPr>
              <w:t>и\или</w:t>
            </w:r>
            <w:proofErr w:type="spellEnd"/>
            <w:r w:rsidRPr="000A0A1D">
              <w:rPr>
                <w:sz w:val="20"/>
                <w:szCs w:val="20"/>
              </w:rPr>
              <w:t xml:space="preserve"> </w:t>
            </w:r>
            <w:proofErr w:type="spellStart"/>
            <w:r w:rsidRPr="000A0A1D">
              <w:rPr>
                <w:sz w:val="20"/>
                <w:szCs w:val="20"/>
              </w:rPr>
              <w:t>васкуляризации</w:t>
            </w:r>
            <w:proofErr w:type="spellEnd"/>
            <w:r w:rsidRPr="000A0A1D">
              <w:rPr>
                <w:sz w:val="20"/>
                <w:szCs w:val="20"/>
              </w:rPr>
              <w:t xml:space="preserve"> аденомы, злокачественный рост по данным биопсии)</w:t>
            </w:r>
          </w:p>
        </w:tc>
      </w:tr>
      <w:tr w:rsidR="000A0A1D" w:rsidRPr="000A0A1D" w:rsidTr="00342193">
        <w:trPr>
          <w:trHeight w:val="1417"/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EC75A5" w:rsidRDefault="000A0A1D" w:rsidP="000A0A1D">
            <w:pPr>
              <w:pStyle w:val="ConsPlusCell"/>
              <w:numPr>
                <w:ilvl w:val="0"/>
                <w:numId w:val="4"/>
              </w:numPr>
              <w:ind w:left="634" w:hanging="5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0A0A1D">
              <w:rPr>
                <w:snapToGrid w:val="0"/>
                <w:sz w:val="20"/>
                <w:szCs w:val="20"/>
                <w:lang w:val="en-US"/>
              </w:rPr>
              <w:t>D37.6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0A0A1D">
              <w:rPr>
                <w:snapToGrid w:val="0"/>
                <w:sz w:val="20"/>
                <w:szCs w:val="20"/>
              </w:rPr>
              <w:t>Полип желчного пузыря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2F0916" w:rsidP="000A0A1D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="000A0A1D" w:rsidRPr="000A0A1D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="000A0A1D" w:rsidRPr="000A0A1D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342193">
            <w:pPr>
              <w:rPr>
                <w:rFonts w:eastAsia="SimSun"/>
                <w:b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Отсутствие данных </w:t>
            </w:r>
            <w:r w:rsidR="002F0916">
              <w:rPr>
                <w:sz w:val="20"/>
                <w:szCs w:val="20"/>
              </w:rPr>
              <w:br/>
            </w:r>
            <w:r w:rsidR="00342193">
              <w:rPr>
                <w:sz w:val="20"/>
                <w:szCs w:val="20"/>
              </w:rPr>
              <w:t>об</w:t>
            </w:r>
            <w:r w:rsidRPr="000A0A1D">
              <w:rPr>
                <w:sz w:val="20"/>
                <w:szCs w:val="20"/>
              </w:rPr>
              <w:t xml:space="preserve"> увеличени</w:t>
            </w:r>
            <w:r w:rsidR="00342193">
              <w:rPr>
                <w:sz w:val="20"/>
                <w:szCs w:val="20"/>
              </w:rPr>
              <w:t>и</w:t>
            </w:r>
            <w:r w:rsidRPr="000A0A1D">
              <w:rPr>
                <w:sz w:val="20"/>
                <w:szCs w:val="20"/>
              </w:rPr>
              <w:t xml:space="preserve"> размеров </w:t>
            </w:r>
            <w:r w:rsidR="002F0916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 xml:space="preserve">по результатам УЗИ или КТ, или МРТ (размеры полипа </w:t>
            </w:r>
            <w:r w:rsidR="002F0916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>и глубина ин</w:t>
            </w:r>
            <w:r w:rsidR="002F0916">
              <w:rPr>
                <w:sz w:val="20"/>
                <w:szCs w:val="20"/>
              </w:rPr>
              <w:t>вазии в стенку желчного пузыря)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pStyle w:val="af2"/>
              <w:ind w:left="0"/>
              <w:jc w:val="both"/>
              <w:rPr>
                <w:rFonts w:eastAsia="SimSun"/>
                <w:b/>
                <w:kern w:val="1"/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 xml:space="preserve">Пожизненно </w:t>
            </w:r>
            <w:r w:rsidR="002F0916">
              <w:rPr>
                <w:sz w:val="20"/>
                <w:szCs w:val="20"/>
              </w:rPr>
              <w:br/>
            </w:r>
            <w:r w:rsidRPr="000A0A1D">
              <w:rPr>
                <w:sz w:val="20"/>
                <w:szCs w:val="20"/>
              </w:rPr>
              <w:t>или до оперативного удаления желчного пузыря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1D" w:rsidRPr="000A0A1D" w:rsidRDefault="000A0A1D" w:rsidP="000A0A1D">
            <w:pPr>
              <w:rPr>
                <w:sz w:val="20"/>
                <w:szCs w:val="20"/>
              </w:rPr>
            </w:pPr>
            <w:r w:rsidRPr="000A0A1D">
              <w:rPr>
                <w:sz w:val="20"/>
                <w:szCs w:val="20"/>
              </w:rPr>
              <w:t>Прием (осмотр, консультация) врача-онколога по медицинским показаниям (увеличение размеров полипа, появление инвазии)</w:t>
            </w:r>
          </w:p>
        </w:tc>
      </w:tr>
    </w:tbl>
    <w:p w:rsidR="00437300" w:rsidRDefault="00437300">
      <w:pPr>
        <w:spacing w:after="200" w:line="276" w:lineRule="auto"/>
      </w:pPr>
    </w:p>
    <w:p w:rsidR="00437300" w:rsidRPr="00437300" w:rsidRDefault="00437300" w:rsidP="000A0A1D">
      <w:pPr>
        <w:pStyle w:val="af2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 w:rsidRPr="00437300">
        <w:rPr>
          <w:rFonts w:eastAsiaTheme="minorHAnsi"/>
          <w:b/>
          <w:sz w:val="28"/>
          <w:szCs w:val="28"/>
          <w:lang w:eastAsia="en-US"/>
        </w:rPr>
        <w:t>Перечень хронических заболеваний, функциональных расстройств, иных состояний,</w:t>
      </w:r>
      <w:r w:rsidRPr="00437300">
        <w:rPr>
          <w:rFonts w:eastAsiaTheme="minorHAnsi"/>
          <w:b/>
          <w:sz w:val="28"/>
          <w:szCs w:val="28"/>
          <w:lang w:eastAsia="en-US"/>
        </w:rPr>
        <w:br/>
        <w:t>которые предшествуют развитию злокачественных новообразований,</w:t>
      </w:r>
      <w:r w:rsidRPr="00437300">
        <w:rPr>
          <w:rFonts w:eastAsiaTheme="minorHAnsi"/>
          <w:b/>
          <w:sz w:val="28"/>
          <w:szCs w:val="28"/>
          <w:lang w:eastAsia="en-US"/>
        </w:rPr>
        <w:br/>
        <w:t>при наличии которых устанавливается диспансерное наблюдение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437300">
        <w:rPr>
          <w:rFonts w:eastAsiaTheme="minorHAnsi"/>
          <w:b/>
          <w:sz w:val="28"/>
          <w:szCs w:val="28"/>
          <w:lang w:eastAsia="en-US"/>
        </w:rPr>
        <w:t>за взрослым населением врачами-специалистами</w:t>
      </w:r>
    </w:p>
    <w:p w:rsidR="000A0A1D" w:rsidRPr="00094D3F" w:rsidRDefault="000A0A1D" w:rsidP="000A0A1D">
      <w:pPr>
        <w:pStyle w:val="af2"/>
        <w:ind w:left="0"/>
        <w:jc w:val="both"/>
        <w:rPr>
          <w:rFonts w:eastAsia="SimSun"/>
          <w:b/>
          <w:kern w:val="1"/>
        </w:rPr>
      </w:pPr>
    </w:p>
    <w:tbl>
      <w:tblPr>
        <w:tblStyle w:val="af9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1842"/>
        <w:gridCol w:w="3402"/>
        <w:gridCol w:w="1843"/>
        <w:gridCol w:w="2835"/>
        <w:gridCol w:w="1985"/>
        <w:gridCol w:w="2658"/>
        <w:gridCol w:w="460"/>
      </w:tblGrid>
      <w:tr w:rsidR="00437300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0" w:rsidRPr="00FE789A" w:rsidRDefault="00437300" w:rsidP="00437300">
            <w:pPr>
              <w:pStyle w:val="af2"/>
              <w:ind w:left="0"/>
              <w:jc w:val="center"/>
              <w:rPr>
                <w:rFonts w:eastAsia="SimSun"/>
                <w:kern w:val="1"/>
                <w:sz w:val="20"/>
                <w:szCs w:val="20"/>
              </w:rPr>
            </w:pPr>
            <w:r w:rsidRPr="00EC75A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75A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C75A5">
              <w:rPr>
                <w:sz w:val="20"/>
                <w:szCs w:val="20"/>
              </w:rPr>
              <w:t>/</w:t>
            </w:r>
            <w:proofErr w:type="spellStart"/>
            <w:r w:rsidRPr="00EC75A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0" w:rsidRPr="00EC75A5" w:rsidRDefault="00437300" w:rsidP="004373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Код по Международной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статистической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 болезней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проблем, связанных со здоровьем,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10-го пересмотра</w:t>
            </w:r>
            <w:r w:rsidRPr="00EC75A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14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0" w:rsidRPr="00EC75A5" w:rsidRDefault="00437300" w:rsidP="004373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057FF">
              <w:rPr>
                <w:rFonts w:ascii="Times New Roman" w:hAnsi="Times New Roman" w:cs="Times New Roman"/>
                <w:sz w:val="20"/>
                <w:szCs w:val="20"/>
              </w:rPr>
              <w:t>роническ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057FF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57FF">
              <w:rPr>
                <w:rFonts w:ascii="Times New Roman" w:hAnsi="Times New Roman" w:cs="Times New Roman"/>
                <w:sz w:val="20"/>
                <w:szCs w:val="20"/>
              </w:rPr>
              <w:t>, функциональн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057FF">
              <w:rPr>
                <w:rFonts w:ascii="Times New Roman" w:hAnsi="Times New Roman" w:cs="Times New Roman"/>
                <w:sz w:val="20"/>
                <w:szCs w:val="20"/>
              </w:rPr>
              <w:t xml:space="preserve"> расстройств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57FF">
              <w:rPr>
                <w:rFonts w:ascii="Times New Roman" w:hAnsi="Times New Roman" w:cs="Times New Roman"/>
                <w:sz w:val="20"/>
                <w:szCs w:val="20"/>
              </w:rPr>
              <w:t>,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057FF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состояний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при наличии которых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станавливается диспансерное </w:t>
            </w:r>
            <w:r w:rsidRPr="00EC75A5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0" w:rsidRPr="00FE789A" w:rsidRDefault="00437300" w:rsidP="00437300">
            <w:pPr>
              <w:pStyle w:val="af2"/>
              <w:ind w:left="0"/>
              <w:jc w:val="center"/>
              <w:rPr>
                <w:rFonts w:eastAsia="SimSun"/>
                <w:b/>
                <w:kern w:val="1"/>
                <w:sz w:val="20"/>
                <w:szCs w:val="20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Минимальная периодичность диспансерных приемов (осмотров, консультаций)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0" w:rsidRPr="00FE789A" w:rsidRDefault="00437300" w:rsidP="00437300">
            <w:pPr>
              <w:pStyle w:val="af2"/>
              <w:ind w:left="0"/>
              <w:jc w:val="center"/>
              <w:rPr>
                <w:rFonts w:eastAsia="SimSun"/>
                <w:b/>
                <w:kern w:val="1"/>
                <w:sz w:val="20"/>
                <w:szCs w:val="20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0" w:rsidRPr="00FE789A" w:rsidRDefault="00437300" w:rsidP="00437300">
            <w:pPr>
              <w:pStyle w:val="af2"/>
              <w:ind w:left="0"/>
              <w:jc w:val="center"/>
              <w:rPr>
                <w:rFonts w:eastAsia="SimSun"/>
                <w:b/>
                <w:kern w:val="1"/>
                <w:sz w:val="20"/>
                <w:szCs w:val="20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Длительность диспансерного наблюдения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0" w:rsidRPr="00FE789A" w:rsidRDefault="00437300" w:rsidP="00437300">
            <w:pPr>
              <w:pStyle w:val="af2"/>
              <w:ind w:left="0"/>
              <w:jc w:val="center"/>
              <w:rPr>
                <w:rFonts w:eastAsia="SimSun"/>
                <w:b/>
                <w:kern w:val="1"/>
                <w:sz w:val="20"/>
                <w:szCs w:val="20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Примечания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437300" w:rsidRPr="00FE789A" w:rsidRDefault="00437300" w:rsidP="002F0916">
            <w:pPr>
              <w:pStyle w:val="af2"/>
              <w:ind w:left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D30BB" w:rsidRPr="00FE789A" w:rsidTr="005D30BB">
        <w:tc>
          <w:tcPr>
            <w:tcW w:w="1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437300" w:rsidP="00437300">
            <w:pPr>
              <w:pStyle w:val="af2"/>
              <w:ind w:left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>Д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>испансерн</w:t>
            </w:r>
            <w:r>
              <w:rPr>
                <w:b/>
                <w:snapToGrid w:val="0"/>
                <w:sz w:val="20"/>
                <w:szCs w:val="20"/>
              </w:rPr>
              <w:t>ое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 xml:space="preserve"> наблюдение у врача-инфекциониста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1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B18.0-B18.1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proofErr w:type="gramStart"/>
            <w:r w:rsidRPr="00FE789A">
              <w:rPr>
                <w:snapToGrid w:val="0"/>
                <w:sz w:val="20"/>
                <w:szCs w:val="20"/>
              </w:rPr>
              <w:t>Хроническая</w:t>
            </w:r>
            <w:proofErr w:type="gramEnd"/>
            <w:r w:rsidRPr="00FE789A">
              <w:rPr>
                <w:snapToGrid w:val="0"/>
                <w:sz w:val="20"/>
                <w:szCs w:val="20"/>
              </w:rPr>
              <w:t xml:space="preserve"> вирусный гепатит (HBV) с формированием тяжелого фиброза или цирроза печени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2D0E00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6 месяцев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D3074">
            <w:pPr>
              <w:rPr>
                <w:sz w:val="20"/>
                <w:szCs w:val="20"/>
              </w:rPr>
            </w:pPr>
            <w:r w:rsidRPr="00FE789A">
              <w:rPr>
                <w:sz w:val="20"/>
                <w:szCs w:val="20"/>
              </w:rPr>
              <w:t>Отсутствие</w:t>
            </w:r>
            <w:r w:rsidR="008D3074">
              <w:rPr>
                <w:sz w:val="20"/>
                <w:szCs w:val="20"/>
              </w:rPr>
              <w:t xml:space="preserve"> </w:t>
            </w:r>
            <w:r w:rsidRPr="00FE789A">
              <w:rPr>
                <w:sz w:val="20"/>
                <w:szCs w:val="20"/>
              </w:rPr>
              <w:t>прогрессирования</w:t>
            </w:r>
            <w:r w:rsidR="008D3074">
              <w:rPr>
                <w:sz w:val="20"/>
                <w:szCs w:val="20"/>
              </w:rPr>
              <w:br/>
            </w:r>
            <w:r w:rsidRPr="00FE789A">
              <w:rPr>
                <w:sz w:val="20"/>
                <w:szCs w:val="20"/>
              </w:rPr>
              <w:t xml:space="preserve"> по данным УЗИ или КТ </w:t>
            </w:r>
            <w:r>
              <w:rPr>
                <w:sz w:val="20"/>
                <w:szCs w:val="20"/>
              </w:rPr>
              <w:br/>
            </w:r>
            <w:r w:rsidRPr="00FE789A">
              <w:rPr>
                <w:sz w:val="20"/>
                <w:szCs w:val="20"/>
              </w:rPr>
              <w:t xml:space="preserve">или МРТ; 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lastRenderedPageBreak/>
              <w:t>повышение уровня АФП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lastRenderedPageBreak/>
              <w:t xml:space="preserve">Пожизненно или до выявления/лечения гепатоцеллюлярной </w:t>
            </w:r>
            <w:r w:rsidRPr="00FE789A">
              <w:rPr>
                <w:sz w:val="20"/>
                <w:szCs w:val="20"/>
              </w:rPr>
              <w:lastRenderedPageBreak/>
              <w:t>карциномы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bCs/>
                <w:sz w:val="20"/>
                <w:szCs w:val="20"/>
              </w:rPr>
            </w:pPr>
            <w:r w:rsidRPr="00FE789A">
              <w:rPr>
                <w:sz w:val="20"/>
                <w:szCs w:val="20"/>
              </w:rPr>
              <w:lastRenderedPageBreak/>
              <w:t xml:space="preserve">Прием (осмотр, консультация) врача-онколога  по медицинским </w:t>
            </w:r>
            <w:r w:rsidRPr="00FE789A">
              <w:rPr>
                <w:sz w:val="20"/>
                <w:szCs w:val="20"/>
              </w:rPr>
              <w:lastRenderedPageBreak/>
              <w:t xml:space="preserve">показаниям (изменения уровня АФП сыворотки </w:t>
            </w:r>
            <w:proofErr w:type="gramStart"/>
            <w:r w:rsidRPr="00FE789A">
              <w:rPr>
                <w:sz w:val="20"/>
                <w:szCs w:val="20"/>
              </w:rPr>
              <w:t>крови</w:t>
            </w:r>
            <w:proofErr w:type="gramEnd"/>
            <w:r w:rsidRPr="00FE789A">
              <w:rPr>
                <w:sz w:val="20"/>
                <w:szCs w:val="20"/>
              </w:rPr>
              <w:t xml:space="preserve"> отличающиеся </w:t>
            </w:r>
            <w:r>
              <w:rPr>
                <w:sz w:val="20"/>
                <w:szCs w:val="20"/>
              </w:rPr>
              <w:br/>
            </w:r>
            <w:r w:rsidRPr="00FE789A">
              <w:rPr>
                <w:sz w:val="20"/>
                <w:szCs w:val="20"/>
              </w:rPr>
              <w:t xml:space="preserve">от </w:t>
            </w:r>
            <w:proofErr w:type="spellStart"/>
            <w:r w:rsidRPr="00FE789A">
              <w:rPr>
                <w:sz w:val="20"/>
                <w:szCs w:val="20"/>
              </w:rPr>
              <w:t>референсных</w:t>
            </w:r>
            <w:proofErr w:type="spellEnd"/>
            <w:r w:rsidRPr="00FE789A">
              <w:rPr>
                <w:sz w:val="20"/>
                <w:szCs w:val="20"/>
              </w:rPr>
              <w:t xml:space="preserve"> значений, появление или увеличение размеров дополнительных  объемных образований </w:t>
            </w:r>
            <w:r>
              <w:rPr>
                <w:sz w:val="20"/>
                <w:szCs w:val="20"/>
              </w:rPr>
              <w:br/>
            </w:r>
            <w:r w:rsidRPr="00FE789A">
              <w:rPr>
                <w:sz w:val="20"/>
                <w:szCs w:val="20"/>
              </w:rPr>
              <w:t>в паренхиме печени)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rPr>
                <w:sz w:val="20"/>
                <w:szCs w:val="20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lastRenderedPageBreak/>
              <w:t>2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В20-В24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Болезнь, вызванная вирусом иммунодефицита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437300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Наблюдение врачом-инфекционистом в соответствии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с клиническими рекомен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дациями по</w:t>
            </w:r>
            <w:r w:rsidR="00437300">
              <w:rPr>
                <w:rFonts w:eastAsiaTheme="minorHAnsi"/>
                <w:sz w:val="20"/>
                <w:szCs w:val="20"/>
                <w:lang w:eastAsia="en-US"/>
              </w:rPr>
              <w:t xml:space="preserve"> вопросам оказания медицинской помощи при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ВИЧ-инфекции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Контроль лабораторных показателей в соответствии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с клиническими рекомен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дациями </w:t>
            </w:r>
            <w:r w:rsidR="00437300">
              <w:rPr>
                <w:rFonts w:eastAsiaTheme="minorHAnsi"/>
                <w:sz w:val="20"/>
                <w:szCs w:val="20"/>
                <w:lang w:eastAsia="en-US"/>
              </w:rPr>
              <w:t>по вопросам оказания медицинской помощи при ВИЧ-инфекции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z w:val="20"/>
                <w:szCs w:val="20"/>
              </w:rPr>
            </w:pPr>
            <w:r w:rsidRPr="00FE789A">
              <w:rPr>
                <w:sz w:val="20"/>
                <w:szCs w:val="20"/>
              </w:rPr>
              <w:t>Прием (осмотр, консультация) врача-онколога</w:t>
            </w:r>
            <w:r>
              <w:rPr>
                <w:sz w:val="20"/>
                <w:szCs w:val="20"/>
              </w:rPr>
              <w:t xml:space="preserve"> </w:t>
            </w:r>
            <w:r w:rsidRPr="00FE789A">
              <w:rPr>
                <w:sz w:val="20"/>
                <w:szCs w:val="20"/>
              </w:rPr>
              <w:t xml:space="preserve">1 раз в год. </w:t>
            </w:r>
            <w:r>
              <w:rPr>
                <w:sz w:val="20"/>
                <w:szCs w:val="20"/>
              </w:rPr>
              <w:br/>
            </w:r>
            <w:r w:rsidRPr="00FE789A">
              <w:rPr>
                <w:sz w:val="20"/>
                <w:szCs w:val="20"/>
              </w:rPr>
              <w:t xml:space="preserve">У женщин при 3 стадии </w:t>
            </w:r>
            <w:r>
              <w:rPr>
                <w:sz w:val="20"/>
                <w:szCs w:val="20"/>
              </w:rPr>
              <w:br/>
            </w:r>
            <w:r w:rsidRPr="00FE789A">
              <w:rPr>
                <w:sz w:val="20"/>
                <w:szCs w:val="20"/>
              </w:rPr>
              <w:t xml:space="preserve">и количестве </w:t>
            </w:r>
            <w:r w:rsidRPr="00FE789A">
              <w:rPr>
                <w:sz w:val="20"/>
                <w:szCs w:val="20"/>
                <w:lang w:val="en-US"/>
              </w:rPr>
              <w:t>CD</w:t>
            </w:r>
            <w:r w:rsidRPr="00FE789A">
              <w:rPr>
                <w:sz w:val="20"/>
                <w:szCs w:val="20"/>
              </w:rPr>
              <w:t xml:space="preserve">4+ клеток 200 и более на мкл – 1 раз </w:t>
            </w:r>
            <w:r>
              <w:rPr>
                <w:sz w:val="20"/>
                <w:szCs w:val="20"/>
              </w:rPr>
              <w:br/>
            </w:r>
            <w:r w:rsidRPr="00FE789A">
              <w:rPr>
                <w:sz w:val="20"/>
                <w:szCs w:val="20"/>
              </w:rPr>
              <w:t xml:space="preserve">в год консультация гинеколога, при других стадиях и количестве </w:t>
            </w:r>
            <w:r>
              <w:rPr>
                <w:sz w:val="20"/>
                <w:szCs w:val="20"/>
              </w:rPr>
              <w:br/>
            </w:r>
            <w:r w:rsidRPr="00FE789A">
              <w:rPr>
                <w:sz w:val="20"/>
                <w:szCs w:val="20"/>
                <w:lang w:val="en-US"/>
              </w:rPr>
              <w:t>CD</w:t>
            </w:r>
            <w:r w:rsidRPr="00FE789A">
              <w:rPr>
                <w:sz w:val="20"/>
                <w:szCs w:val="20"/>
              </w:rPr>
              <w:t xml:space="preserve">4+ клеток менее 200 </w:t>
            </w:r>
            <w:r>
              <w:rPr>
                <w:sz w:val="20"/>
                <w:szCs w:val="20"/>
              </w:rPr>
              <w:br/>
            </w:r>
            <w:r w:rsidRPr="00FE789A">
              <w:rPr>
                <w:sz w:val="20"/>
                <w:szCs w:val="20"/>
              </w:rPr>
              <w:t xml:space="preserve">на мл – консультация гинеколога 1 раз </w:t>
            </w:r>
            <w:r>
              <w:rPr>
                <w:sz w:val="20"/>
                <w:szCs w:val="20"/>
              </w:rPr>
              <w:br/>
              <w:t>в 6 месяцев</w:t>
            </w:r>
            <w:r w:rsidRPr="00FE78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rPr>
                <w:sz w:val="20"/>
                <w:szCs w:val="20"/>
              </w:rPr>
            </w:pPr>
          </w:p>
        </w:tc>
      </w:tr>
      <w:tr w:rsidR="005D30BB" w:rsidRPr="00FE789A" w:rsidTr="005D30BB">
        <w:tc>
          <w:tcPr>
            <w:tcW w:w="1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60524B" w:rsidP="0060524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Д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>испансерн</w:t>
            </w:r>
            <w:r>
              <w:rPr>
                <w:b/>
                <w:snapToGrid w:val="0"/>
                <w:sz w:val="20"/>
                <w:szCs w:val="20"/>
              </w:rPr>
              <w:t>ое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 xml:space="preserve"> наблюдение у врача-эндокринолога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3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E05.0</w:t>
            </w:r>
            <w:r w:rsidR="0060524B">
              <w:rPr>
                <w:snapToGrid w:val="0"/>
                <w:sz w:val="20"/>
                <w:szCs w:val="20"/>
              </w:rPr>
              <w:t xml:space="preserve">, </w:t>
            </w:r>
            <w:r w:rsidRPr="00FE789A">
              <w:rPr>
                <w:snapToGrid w:val="0"/>
                <w:sz w:val="20"/>
                <w:szCs w:val="20"/>
                <w:lang w:val="en-US"/>
              </w:rPr>
              <w:t>E06.3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Диффузный токсический зоб. Аутоиммунный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тиреоидит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структурных изменений ткани/ложа щитовидной железы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данным УЗИ.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Уровень гормонов щитовидной железы  в крови (согласно клиническим рекомендациям).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кальцитонина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в сыворотке крови.</w:t>
            </w:r>
          </w:p>
          <w:p w:rsidR="005D30BB" w:rsidRPr="00FE789A" w:rsidRDefault="00437300" w:rsidP="00437300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Отсутствие данных о</w:t>
            </w:r>
            <w:r w:rsidR="005D30BB" w:rsidRPr="00FE789A">
              <w:rPr>
                <w:sz w:val="20"/>
                <w:szCs w:val="20"/>
              </w:rPr>
              <w:t xml:space="preserve"> ЗНО по результа</w:t>
            </w:r>
            <w:r>
              <w:rPr>
                <w:sz w:val="20"/>
                <w:szCs w:val="20"/>
              </w:rPr>
              <w:t xml:space="preserve">там </w:t>
            </w:r>
            <w:r w:rsidR="005D30BB"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пункционной биопсии с цитологическим </w:t>
            </w:r>
            <w:r w:rsidR="005D30BB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="005D30BB" w:rsidRPr="00FE789A">
              <w:rPr>
                <w:rFonts w:eastAsiaTheme="minorHAnsi"/>
                <w:sz w:val="20"/>
                <w:szCs w:val="20"/>
                <w:lang w:eastAsia="en-US"/>
              </w:rPr>
              <w:t>или морфологическим исследованием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до хирургического лечения при отсутствии </w:t>
            </w:r>
            <w:proofErr w:type="spellStart"/>
            <w:proofErr w:type="gram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патолого-анатомического</w:t>
            </w:r>
            <w:proofErr w:type="spellEnd"/>
            <w:proofErr w:type="gram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подтверждения ЗНО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(тенденция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 росту узлового образования щитовидной железы при динамическом наблюдении, </w:t>
            </w:r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TIRADS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≥4 и/или наличие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клеток по результатам цитологического исследования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пунктата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(</w:t>
            </w:r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Bethesda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≥ </w:t>
            </w:r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III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), </w:t>
            </w:r>
            <w:proofErr w:type="gramEnd"/>
          </w:p>
          <w:p w:rsidR="0060524B" w:rsidRPr="00FE789A" w:rsidRDefault="005D30BB" w:rsidP="0060524B">
            <w:pPr>
              <w:rPr>
                <w:sz w:val="20"/>
                <w:szCs w:val="20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повышение уровня гормонов щитовидной железы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кальцитонина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крови</w:t>
            </w:r>
            <w:proofErr w:type="gram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отличающиеся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референсных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значений)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lastRenderedPageBreak/>
              <w:t>4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E34.8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Множественный эндокринный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аденоматоз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, тип </w:t>
            </w:r>
            <w:r w:rsidRPr="00FE789A">
              <w:rPr>
                <w:snapToGrid w:val="0"/>
                <w:sz w:val="20"/>
                <w:szCs w:val="20"/>
                <w:lang w:val="en-US"/>
              </w:rPr>
              <w:t>I</w:t>
            </w:r>
            <w:r w:rsidRPr="00FE789A">
              <w:rPr>
                <w:snapToGrid w:val="0"/>
                <w:sz w:val="20"/>
                <w:szCs w:val="20"/>
              </w:rPr>
              <w:t xml:space="preserve"> (МЭА-</w:t>
            </w:r>
            <w:proofErr w:type="gramStart"/>
            <w:r w:rsidRPr="00FE789A">
              <w:rPr>
                <w:snapToGrid w:val="0"/>
                <w:sz w:val="20"/>
                <w:szCs w:val="20"/>
                <w:lang w:val="en-US"/>
              </w:rPr>
              <w:t>I</w:t>
            </w:r>
            <w:proofErr w:type="gramEnd"/>
            <w:r w:rsidRPr="00FE789A">
              <w:rPr>
                <w:snapToGrid w:val="0"/>
                <w:sz w:val="20"/>
                <w:szCs w:val="20"/>
              </w:rPr>
              <w:t>, синдром Вернера)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Уровень глюкозы, инсулина, пролактина, инсулиноподобного фактора роста-1 крови,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хромогранина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А, глюкагона,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гастрина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вазоинтестинального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полипептида, панкреатического полипептида крови.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Уровень паратиреоидного гормона, кальция (общий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 ионизированный),  фосфора крови, кальция мочи.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Отсутствие структурных изменений паращитовидных желез, подж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елудочной железы, надпочечников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до хирургического лечения при отсутствии </w:t>
            </w:r>
            <w:proofErr w:type="spellStart"/>
            <w:proofErr w:type="gram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патолого-анатомического</w:t>
            </w:r>
            <w:proofErr w:type="spellEnd"/>
            <w:proofErr w:type="gram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подтверждения ЗНО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z w:val="20"/>
                <w:szCs w:val="20"/>
              </w:rPr>
            </w:pPr>
            <w:proofErr w:type="gram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 (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атипия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клеток в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пунктате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изменения уровня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глюкозы, инсулина, пролактина, инсулиноподобного фактора роста-1 крови,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хромогранина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А, глюкагона,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гастрина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вазоинтестинального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полипептида, панкреатического полипептида крови, паратиреоидного гормона, кальция (общего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 ионизированного),  фосфора крови, кальция мочи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отличающиеся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референсных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значений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5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</w:t>
            </w:r>
            <w:r w:rsidRPr="00FE789A">
              <w:rPr>
                <w:snapToGrid w:val="0"/>
                <w:sz w:val="20"/>
                <w:szCs w:val="20"/>
              </w:rPr>
              <w:t>44.8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Множественная эндокринная неоплазия: тип 2А (Синдром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Сиппла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); тип 2В (Синдром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Горлина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2 раз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Исключение злокачественного новообразования щитовидной железы, паращитовидных желез. 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Уровень гормонов щитовидной железы (согласно клиническим рекомендациям)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паратиреоидного гормона.  Уровень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кальцитонина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крови,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хромогранина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А.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метанефринов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норметанефрино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суточной мочи или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до хирургического лечения при отсутствии </w:t>
            </w:r>
            <w:proofErr w:type="spellStart"/>
            <w:proofErr w:type="gram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патолого-а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натомического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подтверждения ЗНО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z w:val="20"/>
                <w:szCs w:val="20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 (</w:t>
            </w:r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TIRADS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≥4, и/или наличие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клеток по результатам цитологического исследования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пунктата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(</w:t>
            </w:r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Bethesda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≥ </w:t>
            </w:r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III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), изменение уровня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гормонов щитовидной железы (согласно клиническим рекомендациям)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паратиреоидного гормона,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кальцитонина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крови,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хромогранина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А,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метанефринов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норметанефринов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суточной мочи или </w:t>
            </w:r>
            <w:proofErr w:type="gram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крови</w:t>
            </w:r>
            <w:proofErr w:type="gram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отличающиеся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 xml:space="preserve">от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референсных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значений)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lastRenderedPageBreak/>
              <w:t>6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Q50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proofErr w:type="spellStart"/>
            <w:r w:rsidRPr="00FE789A">
              <w:rPr>
                <w:snapToGrid w:val="0"/>
                <w:sz w:val="20"/>
                <w:szCs w:val="20"/>
                <w:lang w:val="en-US"/>
              </w:rPr>
              <w:t>Дисгенезия</w:t>
            </w:r>
            <w:proofErr w:type="spellEnd"/>
            <w:r w:rsidRPr="00FE789A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789A">
              <w:rPr>
                <w:snapToGrid w:val="0"/>
                <w:sz w:val="20"/>
                <w:szCs w:val="20"/>
                <w:lang w:val="en-US"/>
              </w:rPr>
              <w:t>гонад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кальцитонина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, кальция ионизированного, паратиреоидного гормона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в крови. Уровень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метанефринов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в суточной мочи.</w:t>
            </w:r>
          </w:p>
          <w:p w:rsidR="005D30BB" w:rsidRPr="00FE789A" w:rsidRDefault="005D30BB" w:rsidP="0060524B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структурных изменений по данным УЗИ щитовидной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паращитовидных желез, МРТ или КТ органов брюшной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полости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</w:t>
            </w:r>
            <w:r w:rsidR="0060524B">
              <w:rPr>
                <w:rFonts w:eastAsiaTheme="minorHAnsi"/>
                <w:sz w:val="20"/>
                <w:szCs w:val="20"/>
                <w:lang w:eastAsia="en-US"/>
              </w:rPr>
              <w:t>нутривенным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контрастированием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z w:val="20"/>
                <w:szCs w:val="20"/>
              </w:rPr>
            </w:pPr>
            <w:proofErr w:type="gram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 (</w:t>
            </w:r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TIRADS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≥4, и/или, изменение уровня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кальцитонина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кальция ионизированного, паратиреоидного гормона отличающиеся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референсных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значений и/или наличие положительного анализа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на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метанефрины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в суточной моче и/или наличие объемных образований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по данным МРТ или КТ</w:t>
            </w:r>
            <w:proofErr w:type="gramEnd"/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7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Q56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proofErr w:type="spellStart"/>
            <w:r w:rsidRPr="00FE789A">
              <w:rPr>
                <w:snapToGrid w:val="0"/>
                <w:sz w:val="20"/>
                <w:szCs w:val="20"/>
                <w:lang w:val="en-US"/>
              </w:rPr>
              <w:t>Псевдогермафродитизм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Уровень фолликулостимулирующий гормона</w:t>
            </w:r>
            <w:r w:rsidRPr="00FE789A">
              <w:rPr>
                <w:rStyle w:val="a5"/>
                <w:rFonts w:eastAsiaTheme="minorHAnsi"/>
                <w:sz w:val="20"/>
                <w:szCs w:val="20"/>
                <w:lang w:eastAsia="en-US"/>
              </w:rPr>
              <w:footnoteReference w:id="15"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лютеинизирующего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гормона</w:t>
            </w:r>
            <w:r w:rsidRPr="00FE789A">
              <w:rPr>
                <w:rStyle w:val="a5"/>
                <w:rFonts w:eastAsiaTheme="minorHAnsi"/>
                <w:sz w:val="20"/>
                <w:szCs w:val="20"/>
                <w:lang w:eastAsia="en-US"/>
              </w:rPr>
              <w:footnoteReference w:id="16"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эстрадиола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, тестостерона свободного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в крови. Отсутствие объемных образований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данным УЗИ органов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малого таза, УЗИ молочных желез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z w:val="20"/>
                <w:szCs w:val="20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(изменение уровня ФСГ, ЛГ,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эстрадиола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свободного тестостерона в </w:t>
            </w:r>
            <w:proofErr w:type="gram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крови</w:t>
            </w:r>
            <w:proofErr w:type="gram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отличающиеся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  <w:t xml:space="preserve">от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референсных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значений)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, наличие объемных образований по данным УЗИ)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8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Q96-99</w:t>
            </w:r>
            <w:r w:rsidR="0060524B">
              <w:rPr>
                <w:snapToGrid w:val="0"/>
                <w:sz w:val="20"/>
                <w:szCs w:val="20"/>
              </w:rPr>
              <w:t>,</w:t>
            </w:r>
            <w:r w:rsidRPr="00FE789A">
              <w:rPr>
                <w:snapToGrid w:val="0"/>
                <w:sz w:val="20"/>
                <w:szCs w:val="20"/>
                <w:lang w:val="en-US"/>
              </w:rPr>
              <w:t xml:space="preserve"> E34.5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Группа заболеваний с нарушением формирования пола (варианты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дисгенезии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гонад и синдромом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резистентности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к андрогенам)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Отсутствие объемных образований по данным УЗИ органов малого таза;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МРТ органов малого таза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показаниям;</w:t>
            </w:r>
          </w:p>
          <w:p w:rsidR="005D30BB" w:rsidRPr="00FE789A" w:rsidRDefault="005D30BB" w:rsidP="0060524B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Уровень АФП, бета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хорионического гонадотропина человека</w:t>
            </w:r>
            <w:r w:rsidRPr="00FE789A">
              <w:rPr>
                <w:rStyle w:val="a5"/>
                <w:rFonts w:eastAsiaTheme="minorHAnsi"/>
                <w:sz w:val="20"/>
                <w:szCs w:val="20"/>
                <w:lang w:eastAsia="en-US"/>
              </w:rPr>
              <w:footnoteReference w:id="17"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лактатдегидрогеназы</w:t>
            </w:r>
            <w:proofErr w:type="spellEnd"/>
            <w:r w:rsidRPr="00FE789A">
              <w:rPr>
                <w:rStyle w:val="a5"/>
                <w:rFonts w:eastAsiaTheme="minorHAnsi"/>
                <w:sz w:val="20"/>
                <w:szCs w:val="20"/>
                <w:lang w:eastAsia="en-US"/>
              </w:rPr>
              <w:footnoteReference w:id="18"/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До момента удаления гонад (при наличии </w:t>
            </w:r>
            <w:r w:rsidR="0060524B">
              <w:rPr>
                <w:rFonts w:eastAsiaTheme="minorHAnsi"/>
                <w:sz w:val="20"/>
                <w:szCs w:val="20"/>
                <w:lang w:eastAsia="en-US"/>
              </w:rPr>
              <w:t xml:space="preserve">медицинских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показаний)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Осмотр врача-эндокринолога, врача-онколога, по </w:t>
            </w:r>
            <w:r w:rsidR="0060524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медицинским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показаниям (изменение уровня АФП, бета ХГЧ, ЛДГ в </w:t>
            </w:r>
            <w:proofErr w:type="gram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крови</w:t>
            </w:r>
            <w:proofErr w:type="gram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отличающиеся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 xml:space="preserve">от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референсных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значений, наличие объе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мных образований по данным УЗИ)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lastRenderedPageBreak/>
              <w:t>9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D13.7</w:t>
            </w:r>
            <w:r w:rsidR="0060524B">
              <w:rPr>
                <w:snapToGrid w:val="0"/>
                <w:sz w:val="20"/>
                <w:szCs w:val="20"/>
              </w:rPr>
              <w:t xml:space="preserve">, </w:t>
            </w:r>
            <w:r w:rsidRPr="00FE789A">
              <w:rPr>
                <w:snapToGrid w:val="0"/>
                <w:sz w:val="20"/>
                <w:szCs w:val="20"/>
                <w:lang w:val="en-US"/>
              </w:rPr>
              <w:t xml:space="preserve"> D35.0, D35.1</w:t>
            </w:r>
            <w:r w:rsidR="0060524B">
              <w:rPr>
                <w:snapToGrid w:val="0"/>
                <w:sz w:val="20"/>
                <w:szCs w:val="20"/>
              </w:rPr>
              <w:t xml:space="preserve">, </w:t>
            </w:r>
            <w:r w:rsidRPr="00FE789A">
              <w:rPr>
                <w:snapToGrid w:val="0"/>
                <w:sz w:val="20"/>
                <w:szCs w:val="20"/>
                <w:lang w:val="en-US"/>
              </w:rPr>
              <w:t>D35.2</w:t>
            </w:r>
            <w:r w:rsidR="0060524B">
              <w:rPr>
                <w:snapToGrid w:val="0"/>
                <w:sz w:val="20"/>
                <w:szCs w:val="20"/>
              </w:rPr>
              <w:t xml:space="preserve">, </w:t>
            </w:r>
            <w:r w:rsidRPr="00FE789A">
              <w:rPr>
                <w:snapToGrid w:val="0"/>
                <w:sz w:val="20"/>
                <w:szCs w:val="20"/>
                <w:lang w:val="en-US"/>
              </w:rPr>
              <w:t xml:space="preserve"> D35.8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Синдром множественной эндокринной неоплазии 1 типа (МЭН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Не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 xml:space="preserve">в год, при стойкой ремиссии увеличение интервала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до 3-5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объемных образований по данным МРТ гипофиза, УЗИ шеи, УЗИ органов брюшной полости. Уровень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паратгормона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, ионизированного кальция, пролактина, соматотропного гормона (по</w:t>
            </w:r>
            <w:r w:rsidR="0060524B">
              <w:rPr>
                <w:rFonts w:eastAsiaTheme="minorHAnsi"/>
                <w:sz w:val="20"/>
                <w:szCs w:val="20"/>
                <w:lang w:eastAsia="en-US"/>
              </w:rPr>
              <w:t xml:space="preserve"> медицинским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показаниям) крови.  </w:t>
            </w:r>
            <w:r w:rsidRPr="00FE789A">
              <w:rPr>
                <w:sz w:val="20"/>
                <w:szCs w:val="20"/>
              </w:rPr>
              <w:t xml:space="preserve">Отсутствие данных за ЗНО по результатам  </w:t>
            </w:r>
            <w:r w:rsidR="0060524B">
              <w:rPr>
                <w:rFonts w:eastAsia="SimSun"/>
                <w:bCs/>
                <w:kern w:val="1"/>
                <w:sz w:val="20"/>
                <w:szCs w:val="20"/>
              </w:rPr>
              <w:t>ЭГДС</w:t>
            </w:r>
            <w:r w:rsidRPr="00FE789A">
              <w:rPr>
                <w:rFonts w:eastAsia="SimSun"/>
                <w:bCs/>
                <w:kern w:val="1"/>
                <w:sz w:val="20"/>
                <w:szCs w:val="20"/>
              </w:rPr>
              <w:t xml:space="preserve"> </w:t>
            </w:r>
            <w:r w:rsidRPr="00FE789A">
              <w:rPr>
                <w:sz w:val="20"/>
                <w:szCs w:val="20"/>
              </w:rPr>
              <w:t>с множественной биопсией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(наличие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объемных образований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данным МРТ гипофиза, УЗИ шеи, УЗИ органов брюшной полости, изменение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уровня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паратгормона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, ионизированного кальция, пролактина, соматотропного гормона </w:t>
            </w:r>
            <w:proofErr w:type="gram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крови</w:t>
            </w:r>
            <w:proofErr w:type="gram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отличающиеся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референсных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значений,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дисплазия или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аден</w:t>
            </w:r>
            <w:r w:rsidR="0060524B">
              <w:rPr>
                <w:rFonts w:eastAsiaTheme="minorHAnsi"/>
                <w:bCs/>
                <w:sz w:val="20"/>
                <w:szCs w:val="20"/>
                <w:lang w:eastAsia="en-US"/>
              </w:rPr>
              <w:t>окарцинома</w:t>
            </w:r>
            <w:proofErr w:type="spellEnd"/>
            <w:r w:rsidR="0060524B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результатам </w:t>
            </w:r>
            <w:r w:rsidR="0060524B">
              <w:rPr>
                <w:rFonts w:eastAsia="SimSun"/>
                <w:bCs/>
                <w:kern w:val="1"/>
                <w:sz w:val="20"/>
                <w:szCs w:val="20"/>
              </w:rPr>
              <w:t xml:space="preserve">ЭГДС </w:t>
            </w:r>
            <w:r w:rsidRPr="00FE789A">
              <w:rPr>
                <w:sz w:val="20"/>
                <w:szCs w:val="20"/>
              </w:rPr>
              <w:t>с множественной биопсией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10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bCs/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rFonts w:eastAsia="SimSun"/>
                <w:bCs/>
                <w:kern w:val="1"/>
                <w:sz w:val="20"/>
                <w:szCs w:val="20"/>
                <w:lang w:val="en-US"/>
              </w:rPr>
              <w:t>D35.0, D35.1, D35.8, C73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Синдром множественной эндокринной неоплазии 2А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Не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год, при стойкой ремиссии увеличение интервала до 3-5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кальцитонина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, ракового эмбрионального антигена</w:t>
            </w:r>
            <w:r w:rsidRPr="00FE789A">
              <w:rPr>
                <w:rStyle w:val="a5"/>
                <w:rFonts w:eastAsiaTheme="minorHAnsi"/>
                <w:sz w:val="20"/>
                <w:szCs w:val="20"/>
                <w:lang w:eastAsia="en-US"/>
              </w:rPr>
              <w:footnoteReference w:id="19"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паратгормона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,  ионизированного кальция крови.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метанефринов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в суточной моче и крови.  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данных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за объемные образования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результатам УЗИ шеи, КТ или МРТ надпочечников)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</w:t>
            </w:r>
          </w:p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(изменение уровня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кальцитонина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, РЭА,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паратгормона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,  ионизированного кальция </w:t>
            </w:r>
            <w:proofErr w:type="gram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крови</w:t>
            </w:r>
            <w:proofErr w:type="gram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отличающиеся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референсных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значений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наличие положительного анализа на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метанефрины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суточной моче и крови, наличие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объемных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образований  по результатам УЗИ шеи, КТ или МРТ надпочечников)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rFonts w:eastAsia="SimSun"/>
                <w:bCs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bCs/>
                <w:kern w:val="1"/>
                <w:sz w:val="20"/>
                <w:szCs w:val="20"/>
                <w:lang w:val="en-US"/>
              </w:rPr>
              <w:t>E22</w:t>
            </w:r>
            <w:r w:rsidRPr="00FE789A">
              <w:rPr>
                <w:rFonts w:eastAsia="SimSun"/>
                <w:bCs/>
                <w:kern w:val="1"/>
                <w:sz w:val="20"/>
                <w:szCs w:val="20"/>
              </w:rPr>
              <w:t>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Акромегалия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Не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z w:val="20"/>
                <w:szCs w:val="20"/>
              </w:rPr>
            </w:pPr>
            <w:r w:rsidRPr="00FE789A">
              <w:rPr>
                <w:sz w:val="20"/>
                <w:szCs w:val="20"/>
              </w:rPr>
              <w:t xml:space="preserve">Отсутствие данных </w:t>
            </w:r>
            <w:r>
              <w:rPr>
                <w:sz w:val="20"/>
                <w:szCs w:val="20"/>
              </w:rPr>
              <w:br/>
            </w:r>
            <w:r w:rsidR="0060524B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по результатам   </w:t>
            </w:r>
            <w:proofErr w:type="spellStart"/>
            <w:r w:rsidRPr="00FE789A">
              <w:rPr>
                <w:sz w:val="20"/>
                <w:szCs w:val="20"/>
              </w:rPr>
              <w:t>колоноскопии</w:t>
            </w:r>
            <w:proofErr w:type="spellEnd"/>
            <w:r w:rsidRPr="00FE78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E789A">
              <w:rPr>
                <w:sz w:val="20"/>
                <w:szCs w:val="20"/>
              </w:rPr>
              <w:t>с множественной биопсией.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Отсутствие объемных образований  щитовидной железы по данным УЗИ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молочных желез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данным УЗИ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  <w:t>и маммографии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bCs/>
                <w:kern w:val="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b/>
                <w:kern w:val="1"/>
                <w:sz w:val="20"/>
                <w:szCs w:val="20"/>
              </w:rPr>
            </w:pPr>
            <w:r w:rsidRPr="00FE789A">
              <w:rPr>
                <w:sz w:val="20"/>
                <w:szCs w:val="20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(дисплазия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или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аденокарцинома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результатам биопсии, наличие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объемных образований  щитовидной железы по данным УЗИ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молочных желез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данным УЗИ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 маммографии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).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proofErr w:type="gramStart"/>
            <w:r w:rsidRPr="00FE789A">
              <w:rPr>
                <w:bCs/>
                <w:kern w:val="1"/>
                <w:sz w:val="20"/>
                <w:szCs w:val="20"/>
              </w:rPr>
              <w:t>При</w:t>
            </w:r>
            <w:proofErr w:type="gramEnd"/>
            <w:r w:rsidRPr="00FE789A">
              <w:rPr>
                <w:bCs/>
                <w:kern w:val="1"/>
                <w:sz w:val="20"/>
                <w:szCs w:val="20"/>
              </w:rPr>
              <w:t xml:space="preserve"> семейном </w:t>
            </w:r>
            <w:proofErr w:type="spellStart"/>
            <w:r w:rsidRPr="00FE789A">
              <w:rPr>
                <w:bCs/>
                <w:kern w:val="1"/>
                <w:sz w:val="20"/>
                <w:szCs w:val="20"/>
              </w:rPr>
              <w:t>полипозе</w:t>
            </w:r>
            <w:proofErr w:type="spellEnd"/>
            <w:r w:rsidRPr="00FE789A">
              <w:rPr>
                <w:bCs/>
                <w:kern w:val="1"/>
                <w:sz w:val="20"/>
                <w:szCs w:val="20"/>
              </w:rPr>
              <w:t xml:space="preserve"> толстой кишки – решение вопроса о выполнении профилактической </w:t>
            </w:r>
            <w:proofErr w:type="spellStart"/>
            <w:r w:rsidRPr="00FE789A">
              <w:rPr>
                <w:bCs/>
                <w:kern w:val="1"/>
                <w:sz w:val="20"/>
                <w:szCs w:val="20"/>
              </w:rPr>
              <w:t>колэктомии</w:t>
            </w:r>
            <w:proofErr w:type="spellEnd"/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5D30BB">
        <w:tc>
          <w:tcPr>
            <w:tcW w:w="1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60524B" w:rsidP="0060524B">
            <w:pPr>
              <w:pStyle w:val="af2"/>
              <w:ind w:left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>Диспансерное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 xml:space="preserve"> наблюдение у врача-невролога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12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Q85.1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FE789A">
              <w:rPr>
                <w:snapToGrid w:val="0"/>
                <w:sz w:val="20"/>
                <w:szCs w:val="20"/>
              </w:rPr>
              <w:t>Туберозный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склероз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Отсутствие объемных образовани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й по данным МРТ головного мозга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(наличие объемных образований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по данным МРТ)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5D30BB">
        <w:tc>
          <w:tcPr>
            <w:tcW w:w="1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60524B" w:rsidP="000A0A1D">
            <w:pPr>
              <w:pStyle w:val="af2"/>
              <w:ind w:left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>Диспансерное</w:t>
            </w:r>
            <w:r w:rsidRPr="00FE789A">
              <w:rPr>
                <w:b/>
                <w:snapToGrid w:val="0"/>
                <w:sz w:val="20"/>
                <w:szCs w:val="20"/>
              </w:rPr>
              <w:t xml:space="preserve"> наблюдение у 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>врача-хирурга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13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Del="00341FF8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Del="00341FF8" w:rsidRDefault="005D30BB" w:rsidP="0060524B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Доброкачественное новообразование больших слюнных желез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Del="00341FF8" w:rsidRDefault="005D30BB" w:rsidP="0060524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Отсутствие структурных изменений ткани больших слюнных желез по данным осмотра и УЗИ.</w:t>
            </w:r>
          </w:p>
          <w:p w:rsidR="005D30BB" w:rsidRPr="00FE789A" w:rsidRDefault="005D30BB" w:rsidP="0060524B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60524B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по результатам 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пункции/</w:t>
            </w:r>
            <w:r w:rsidR="006052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биопсии больших слюнных желе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до хирургического лечения при отсутствии </w:t>
            </w:r>
            <w:proofErr w:type="spellStart"/>
            <w:proofErr w:type="gram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патолого-анатомического</w:t>
            </w:r>
            <w:proofErr w:type="spellEnd"/>
            <w:proofErr w:type="gram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подтверждения ЗНО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  (рост образований, наличие данных за злокачественный процесс по результатам пункции/биопсии)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14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Q78.1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FE789A">
              <w:rPr>
                <w:snapToGrid w:val="0"/>
                <w:sz w:val="20"/>
                <w:szCs w:val="20"/>
              </w:rPr>
              <w:t>Полиостозная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фиброзная дисплазия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признаков прогрессирования:   появление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и\или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увеличение структурных изменений костной ткани. </w:t>
            </w:r>
          </w:p>
          <w:p w:rsidR="005D30BB" w:rsidRPr="00FE789A" w:rsidRDefault="005D30BB" w:rsidP="0060524B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lastRenderedPageBreak/>
              <w:t xml:space="preserve">Отсутствие данных </w:t>
            </w:r>
            <w:r>
              <w:rPr>
                <w:sz w:val="20"/>
                <w:szCs w:val="20"/>
              </w:rPr>
              <w:br/>
            </w:r>
            <w:r w:rsidR="0060524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ЗНО по результатам </w:t>
            </w:r>
            <w:r>
              <w:rPr>
                <w:sz w:val="20"/>
                <w:szCs w:val="20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биопси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(признаки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 данным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морфологического исследования и/или изменение клин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ических параметров образования)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5D30BB">
        <w:tc>
          <w:tcPr>
            <w:tcW w:w="1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60524B" w:rsidP="000A0A1D">
            <w:pPr>
              <w:pStyle w:val="af2"/>
              <w:ind w:left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lastRenderedPageBreak/>
              <w:t>Диспансерное</w:t>
            </w:r>
            <w:r w:rsidRPr="00FE789A">
              <w:rPr>
                <w:b/>
                <w:snapToGrid w:val="0"/>
                <w:sz w:val="20"/>
                <w:szCs w:val="20"/>
              </w:rPr>
              <w:t xml:space="preserve"> наблюдение у 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>врача-уролога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15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D30.3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Папилломы, полипы мочевого пузыря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</w:t>
            </w:r>
            <w:proofErr w:type="spellStart"/>
            <w:r w:rsidR="00D448E6">
              <w:rPr>
                <w:rFonts w:eastAsiaTheme="minorHAnsi"/>
                <w:sz w:val="20"/>
                <w:szCs w:val="20"/>
                <w:lang w:eastAsia="en-US"/>
              </w:rPr>
              <w:t>ульразвуковых</w:t>
            </w:r>
            <w:proofErr w:type="spellEnd"/>
            <w:r w:rsidR="00D448E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признаков роста образования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УЗИ органов малого таза. </w:t>
            </w:r>
          </w:p>
          <w:p w:rsidR="005D30BB" w:rsidRPr="00FE789A" w:rsidRDefault="0060524B" w:rsidP="0060524B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Отсутствие данных о</w:t>
            </w:r>
            <w:r w:rsidR="005D30BB" w:rsidRPr="00FE789A">
              <w:rPr>
                <w:sz w:val="20"/>
                <w:szCs w:val="20"/>
              </w:rPr>
              <w:t xml:space="preserve"> ЗНО по результатам  </w:t>
            </w:r>
            <w:r w:rsidR="005D30BB">
              <w:rPr>
                <w:rFonts w:eastAsiaTheme="minorHAnsi"/>
                <w:sz w:val="20"/>
                <w:szCs w:val="20"/>
                <w:lang w:eastAsia="en-US"/>
              </w:rPr>
              <w:t>цистоскопии с биопсией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16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D30.4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Папилломы, полипы уретры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ультразвуковых признаков роста образования по результатам УЗИ органов малого таза. 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t xml:space="preserve">Отсутствие данных за ЗНО по результатам 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уретероскопии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 биопсией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17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N48.0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Лейкоплакия полового члена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60524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структурных изменений при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физикальном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осмотр</w:t>
            </w:r>
            <w:r w:rsidR="00D448E6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с контролем размеров, структуры, толщины очага лейкоплакии.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t xml:space="preserve">Отсутствие данных за ЗНО по результатам 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цитологического исследование мазка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/соскоба, биопсии по показаниям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цитологического исследования (дисплазия, рак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insitu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и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нвазивный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рак)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18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D41.0, D30.0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Сложные кисты почки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признаков прогрессирования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УЗИ или КТ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МРТ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забрюшинного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пространства: оценка размеров кист и тенденции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к их увеличению, наличие внутренних перегородок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увеличение их количества, накопления контраста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 кистах и их капсуле, 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изменение градации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Bosniak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 (рост образований, накопления контрастного вещества,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наличие внутренних перегородок и увеличение их количества,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изменение градации по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Bosniak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lastRenderedPageBreak/>
              <w:t>19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D30.0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FE789A">
              <w:rPr>
                <w:snapToGrid w:val="0"/>
                <w:sz w:val="20"/>
                <w:szCs w:val="20"/>
              </w:rPr>
              <w:t>Ангиомиолипома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почки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признаков прогрессирования по результатам УЗИ или КТ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МРТ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забрюшинного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пространства: оценка размеров и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васкуляризации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 (рост образований, накопление контрастного вещества)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D448E6">
        <w:trPr>
          <w:trHeight w:val="3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20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D29.1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Простатическая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интраэпителиальная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неоплазия простаты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признаков прогрессирования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физикального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осмотра и УЗИ предстательной железы. </w:t>
            </w:r>
            <w:r w:rsidRPr="00FE789A">
              <w:rPr>
                <w:sz w:val="20"/>
                <w:szCs w:val="20"/>
              </w:rPr>
              <w:t>Отсутствие данных</w:t>
            </w:r>
            <w:r w:rsidR="00D448E6">
              <w:rPr>
                <w:sz w:val="20"/>
                <w:szCs w:val="20"/>
              </w:rPr>
              <w:t xml:space="preserve"> о</w:t>
            </w:r>
            <w:r w:rsidRPr="00FE789A">
              <w:rPr>
                <w:sz w:val="20"/>
                <w:szCs w:val="20"/>
              </w:rPr>
              <w:t xml:space="preserve"> ЗНО по результатам 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пункционной биопсии. 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FE789A">
              <w:rPr>
                <w:sz w:val="20"/>
                <w:szCs w:val="20"/>
              </w:rPr>
              <w:t>простатспецифического</w:t>
            </w:r>
            <w:proofErr w:type="spellEnd"/>
            <w:r w:rsidRPr="00FE789A">
              <w:rPr>
                <w:sz w:val="20"/>
                <w:szCs w:val="20"/>
              </w:rPr>
              <w:t xml:space="preserve"> антигена</w:t>
            </w:r>
            <w:r w:rsidRPr="00FE789A">
              <w:rPr>
                <w:rStyle w:val="a5"/>
                <w:sz w:val="20"/>
                <w:szCs w:val="20"/>
              </w:rPr>
              <w:footnoteReference w:id="20"/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сыворотке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(рост образования по данным УЗИ и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физикального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осмотра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изменение уровня ПСА в сыворотке </w:t>
            </w:r>
            <w:proofErr w:type="gram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крови</w:t>
            </w:r>
            <w:proofErr w:type="gram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отличающиеся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референсных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значений, наличие данных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="00D448E6">
              <w:rPr>
                <w:rFonts w:eastAsiaTheme="minorHAnsi"/>
                <w:bCs/>
                <w:sz w:val="20"/>
                <w:szCs w:val="20"/>
                <w:lang w:eastAsia="en-US"/>
              </w:rPr>
              <w:t>за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злокачественный процесс по результатам  морфологического исследования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пунктата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5D30BB">
        <w:tc>
          <w:tcPr>
            <w:tcW w:w="1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D448E6" w:rsidP="00D448E6">
            <w:pPr>
              <w:pStyle w:val="af2"/>
              <w:ind w:left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>Д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>испансерн</w:t>
            </w:r>
            <w:r>
              <w:rPr>
                <w:b/>
                <w:snapToGrid w:val="0"/>
                <w:sz w:val="20"/>
                <w:szCs w:val="20"/>
              </w:rPr>
              <w:t>ое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 xml:space="preserve"> наблюдение у врача-травматолога-ортопеда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21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M96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Состояние после оперативных вмешательств на опорно-двигательном аппарате в связи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с опухолевым и системным поражением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Ежеквартально </w:t>
            </w:r>
            <w:r w:rsidRPr="00FE789A">
              <w:rPr>
                <w:snapToGrid w:val="0"/>
                <w:sz w:val="20"/>
                <w:szCs w:val="20"/>
              </w:rPr>
              <w:br/>
              <w:t xml:space="preserve">в течение первого года, затем 2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признаков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гиперостоза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или деструкции по результатам рентгенографии костей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суставов и/или КТ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и/или МРТ костей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  <w:t>и суставов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До 10 лет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(наличие признаков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гиперостоза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деструкции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рентгенографии костей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суставов и/или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и/или МРТ костей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  <w:t>и суставов)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22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M88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Деформирующая остеодистрофия (болезнь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Педжета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структурных изменений костной ткани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данным рентгенографии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костей и суставов и/или КТ и/или МРТ.</w:t>
            </w:r>
          </w:p>
          <w:p w:rsidR="005D30BB" w:rsidRPr="00FE789A" w:rsidRDefault="005D30BB" w:rsidP="00D448E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t xml:space="preserve">Отсутствие данных за ЗНО по результатам 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биопсии (при наличии</w:t>
            </w:r>
            <w:r w:rsidR="00D448E6">
              <w:rPr>
                <w:rFonts w:eastAsiaTheme="minorHAnsi"/>
                <w:sz w:val="20"/>
                <w:szCs w:val="20"/>
                <w:lang w:eastAsia="en-US"/>
              </w:rPr>
              <w:t xml:space="preserve"> медицинских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показаний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для ее проведения)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 xml:space="preserve">показаниям (наличие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структурных изменений костной ткани по данным рентгенографии костей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суставов и/или КТ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и/или МРТ, наличие данных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  <w:t>за ЗНО по результатам биопсии)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lastRenderedPageBreak/>
              <w:t>23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proofErr w:type="spellStart"/>
            <w:r w:rsidRPr="00FE789A">
              <w:rPr>
                <w:snapToGrid w:val="0"/>
                <w:sz w:val="20"/>
                <w:szCs w:val="20"/>
              </w:rPr>
              <w:t>Солитарные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и множественные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остеохондромы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структурных изменений костной ткани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данным рентгенографии костей и суставов и/или КТ </w:t>
            </w:r>
            <w:r w:rsidR="008D3074">
              <w:rPr>
                <w:rFonts w:eastAsiaTheme="minorHAnsi"/>
                <w:sz w:val="20"/>
                <w:szCs w:val="20"/>
                <w:lang w:eastAsia="en-US"/>
              </w:rPr>
              <w:t>и/или МРТ</w:t>
            </w:r>
            <w:r w:rsidR="00D448E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и/или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сцинтиграфии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5D30BB" w:rsidRPr="00FE789A" w:rsidRDefault="005D30BB" w:rsidP="00D448E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t>Отсутствие данн</w:t>
            </w:r>
            <w:r w:rsidR="00D448E6">
              <w:rPr>
                <w:sz w:val="20"/>
                <w:szCs w:val="20"/>
              </w:rPr>
              <w:t>ых о</w:t>
            </w:r>
            <w:r w:rsidRPr="00FE789A">
              <w:rPr>
                <w:sz w:val="20"/>
                <w:szCs w:val="20"/>
              </w:rPr>
              <w:t xml:space="preserve"> ЗНО по результатам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биопсии.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при наличии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неудаленных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новообразований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</w:t>
            </w:r>
            <w:r w:rsidR="00D448E6">
              <w:rPr>
                <w:rFonts w:eastAsiaTheme="minorHAnsi"/>
                <w:bCs/>
                <w:sz w:val="20"/>
                <w:szCs w:val="20"/>
                <w:lang w:eastAsia="en-US"/>
              </w:rPr>
              <w:t>и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функции,</w:t>
            </w:r>
            <w:r w:rsidR="00D448E6">
              <w:rPr>
                <w:rFonts w:eastAsiaTheme="minorHAnsi"/>
                <w:sz w:val="20"/>
                <w:szCs w:val="20"/>
                <w:lang w:eastAsia="en-US"/>
              </w:rPr>
              <w:t xml:space="preserve"> наличие данных о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ЗНО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результатам биопсии)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24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М85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Фиброзная дисплазия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структурных изменений костной ткани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данным рентгенографии косте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й и суставов и/или КТ и/или МРТ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при наличии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неудаленных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новообразований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</w:t>
            </w:r>
            <w:r w:rsidR="00D448E6">
              <w:rPr>
                <w:rFonts w:eastAsiaTheme="minorHAnsi"/>
                <w:bCs/>
                <w:sz w:val="20"/>
                <w:szCs w:val="20"/>
                <w:lang w:eastAsia="en-US"/>
              </w:rPr>
              <w:t>и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функции,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наличие данных </w:t>
            </w:r>
            <w:r w:rsidR="00D448E6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ЗНО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результатам биопсии)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25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proofErr w:type="spellStart"/>
            <w:r w:rsidRPr="00FE789A">
              <w:rPr>
                <w:snapToGrid w:val="0"/>
                <w:sz w:val="20"/>
                <w:szCs w:val="20"/>
              </w:rPr>
              <w:t>Солитарные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и множественные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энхондромы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структурных изменений костной ткани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данным рентгенографии косте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й и суставов и/или КТ и/или МРТ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при наличии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неудаленных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новообразований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</w:t>
            </w:r>
            <w:r w:rsidR="00D448E6">
              <w:rPr>
                <w:rFonts w:eastAsiaTheme="minorHAnsi"/>
                <w:bCs/>
                <w:sz w:val="20"/>
                <w:szCs w:val="20"/>
                <w:lang w:eastAsia="en-US"/>
              </w:rPr>
              <w:t>и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функции,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наличие данных </w:t>
            </w:r>
            <w:r w:rsidR="00D306C6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ЗНО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результатам биопсии)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5D30BB">
        <w:tc>
          <w:tcPr>
            <w:tcW w:w="1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D448E6" w:rsidP="00D306C6">
            <w:pPr>
              <w:pStyle w:val="af2"/>
              <w:ind w:left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lastRenderedPageBreak/>
              <w:t>Д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>испансерн</w:t>
            </w:r>
            <w:r>
              <w:rPr>
                <w:b/>
                <w:snapToGrid w:val="0"/>
                <w:sz w:val="20"/>
                <w:szCs w:val="20"/>
              </w:rPr>
              <w:t>ое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 xml:space="preserve"> наблюдение у врача-офтальмолога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26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</w:t>
            </w:r>
            <w:r w:rsidRPr="00FE789A">
              <w:rPr>
                <w:snapToGrid w:val="0"/>
                <w:sz w:val="20"/>
                <w:szCs w:val="20"/>
              </w:rPr>
              <w:t xml:space="preserve">31, </w:t>
            </w:r>
            <w:r w:rsidRPr="00FE789A">
              <w:rPr>
                <w:snapToGrid w:val="0"/>
                <w:sz w:val="20"/>
                <w:szCs w:val="20"/>
                <w:lang w:val="en-US"/>
              </w:rPr>
              <w:t>D23.1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Доброкачественное новообразование глаза и его придаточного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Первые 2 года </w:t>
            </w:r>
            <w:r w:rsidRPr="00FE789A">
              <w:rPr>
                <w:snapToGrid w:val="0"/>
                <w:sz w:val="20"/>
                <w:szCs w:val="20"/>
              </w:rPr>
              <w:br/>
              <w:t>2 раза в год, далее 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 изменений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при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фоторегистрации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переднего и заднего отрезков глаза, при ультразвуковом исследовании переднего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заднего отрезка глаза, орбиты,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флюоресцентной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ангиографии, оптической когер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ентной томографии, КТ/МРТ орбит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 (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изменения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при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фоторегистрации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переднего и заднего отрезков глаза,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при ультразвуковом исследовании переднего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заднего отрезка глаза, орбиты,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флюоресцентной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ангиографии, оптической когерентной томографии, КТ/МРТ орбит)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5D30BB">
        <w:tc>
          <w:tcPr>
            <w:tcW w:w="1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D306C6" w:rsidP="00D306C6">
            <w:pPr>
              <w:pStyle w:val="af2"/>
              <w:ind w:left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>Д</w:t>
            </w:r>
            <w:r w:rsidRPr="00FE789A">
              <w:rPr>
                <w:b/>
                <w:snapToGrid w:val="0"/>
                <w:sz w:val="20"/>
                <w:szCs w:val="20"/>
              </w:rPr>
              <w:t>испансерн</w:t>
            </w:r>
            <w:r>
              <w:rPr>
                <w:b/>
                <w:snapToGrid w:val="0"/>
                <w:sz w:val="20"/>
                <w:szCs w:val="20"/>
              </w:rPr>
              <w:t>ое</w:t>
            </w:r>
            <w:r w:rsidRPr="00FE789A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 xml:space="preserve">наблюдение у </w:t>
            </w:r>
            <w:proofErr w:type="spellStart"/>
            <w:r w:rsidR="005D30BB" w:rsidRPr="00FE789A">
              <w:rPr>
                <w:b/>
                <w:snapToGrid w:val="0"/>
                <w:sz w:val="20"/>
                <w:szCs w:val="20"/>
              </w:rPr>
              <w:t>врача-оториноларинголога</w:t>
            </w:r>
            <w:proofErr w:type="spellEnd"/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27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J38.1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Полип голосовой складки и гортани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изменений (увеличения размера полипа, изъязвления) по результатам осмотра </w:t>
            </w:r>
            <w:r w:rsidR="00D448E6">
              <w:rPr>
                <w:rFonts w:eastAsiaTheme="minorHAnsi"/>
                <w:sz w:val="20"/>
                <w:szCs w:val="20"/>
                <w:lang w:eastAsia="en-US"/>
              </w:rPr>
              <w:t>врача-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специалиста.</w:t>
            </w:r>
          </w:p>
          <w:p w:rsidR="005D30BB" w:rsidRPr="00FE789A" w:rsidRDefault="00D448E6" w:rsidP="00D448E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Отсутствие данных о</w:t>
            </w:r>
            <w:r w:rsidR="005D30BB" w:rsidRPr="00FE789A">
              <w:rPr>
                <w:sz w:val="20"/>
                <w:szCs w:val="20"/>
              </w:rPr>
              <w:t xml:space="preserve"> ЗНО по результатам </w:t>
            </w:r>
            <w:r w:rsidR="005D30BB">
              <w:rPr>
                <w:rFonts w:eastAsiaTheme="minorHAnsi"/>
                <w:sz w:val="20"/>
                <w:szCs w:val="20"/>
                <w:lang w:eastAsia="en-US"/>
              </w:rPr>
              <w:t>ларингоскопии с биопсией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до хирургического лечения при отсутствии </w:t>
            </w:r>
            <w:proofErr w:type="spellStart"/>
            <w:proofErr w:type="gram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патолого-анатомического</w:t>
            </w:r>
            <w:proofErr w:type="spellEnd"/>
            <w:proofErr w:type="gram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подтверждения ЗНО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(нарастающая осиплость, фиксация голосовой складки, признаки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 морфологическом исследовании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биоптата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28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D14.1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proofErr w:type="spellStart"/>
            <w:r w:rsidRPr="00FE789A">
              <w:rPr>
                <w:snapToGrid w:val="0"/>
                <w:sz w:val="20"/>
                <w:szCs w:val="20"/>
              </w:rPr>
              <w:t>Папилломатоз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фиброматоз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>, гортани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изменений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осмотра </w:t>
            </w:r>
            <w:r w:rsidR="00D448E6">
              <w:rPr>
                <w:rFonts w:eastAsiaTheme="minorHAnsi"/>
                <w:sz w:val="20"/>
                <w:szCs w:val="20"/>
                <w:lang w:eastAsia="en-US"/>
              </w:rPr>
              <w:t>врача-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специа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листа, ларингоскопии с биопсией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до хирургического лечения при отсутствии </w:t>
            </w:r>
            <w:proofErr w:type="spellStart"/>
            <w:proofErr w:type="gram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патолого-анатомического</w:t>
            </w:r>
            <w:proofErr w:type="spellEnd"/>
            <w:proofErr w:type="gram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подтверждения ЗНО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(нарастающая осиплость, фиксация голосовой складки, признаки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 морфологическом исследовании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биоптата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29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</w:t>
            </w:r>
            <w:r w:rsidRPr="00FE789A">
              <w:rPr>
                <w:snapToGrid w:val="0"/>
                <w:sz w:val="20"/>
                <w:szCs w:val="20"/>
              </w:rPr>
              <w:t>14.2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Доброкачественное новообразование трахеи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изменений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осмотра </w:t>
            </w:r>
            <w:r w:rsidR="00D448E6">
              <w:rPr>
                <w:rFonts w:eastAsiaTheme="minorHAnsi"/>
                <w:sz w:val="20"/>
                <w:szCs w:val="20"/>
                <w:lang w:eastAsia="en-US"/>
              </w:rPr>
              <w:t>врача-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трахеоскопии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 биопсией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(увеличение размеров дополнительного объемного образования, появление новых очагов,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 xml:space="preserve">контактная кровоточивость, появление эрозий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на его поверхности, а также дисплазия/ рак по результатам биопсии)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lastRenderedPageBreak/>
              <w:t>30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</w:t>
            </w:r>
            <w:r w:rsidRPr="00FE789A">
              <w:rPr>
                <w:snapToGrid w:val="0"/>
                <w:sz w:val="20"/>
                <w:szCs w:val="20"/>
              </w:rPr>
              <w:t>14.0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Инвертированная папиллома полости 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изменений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осмотра </w:t>
            </w:r>
            <w:r w:rsidR="00D448E6">
              <w:rPr>
                <w:rFonts w:eastAsiaTheme="minorHAnsi"/>
                <w:sz w:val="20"/>
                <w:szCs w:val="20"/>
                <w:lang w:eastAsia="en-US"/>
              </w:rPr>
              <w:t>врача-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зеркальной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фиброскопии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полости носа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 носоглотки,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КТ или МРТ лицевого скелета. </w:t>
            </w:r>
          </w:p>
          <w:p w:rsidR="005D30BB" w:rsidRPr="00FE789A" w:rsidRDefault="00D448E6" w:rsidP="00D448E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Отсутствие данных о</w:t>
            </w:r>
            <w:r w:rsidR="005D30BB" w:rsidRPr="00FE789A">
              <w:rPr>
                <w:sz w:val="20"/>
                <w:szCs w:val="20"/>
              </w:rPr>
              <w:t xml:space="preserve"> ЗНО по результатам </w:t>
            </w:r>
            <w:r w:rsidR="005D30BB">
              <w:rPr>
                <w:rFonts w:eastAsiaTheme="minorHAnsi"/>
                <w:sz w:val="20"/>
                <w:szCs w:val="20"/>
                <w:lang w:eastAsia="en-US"/>
              </w:rPr>
              <w:t>биопсии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до хирургического лечения при отсутствии </w:t>
            </w:r>
            <w:proofErr w:type="spellStart"/>
            <w:proofErr w:type="gram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патолого-анатомического</w:t>
            </w:r>
            <w:proofErr w:type="spellEnd"/>
            <w:proofErr w:type="gram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подтверждения ЗНО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(увеличение размеров дополнительного объемного образования, появление новых очагов,  контактная кровоточивость, появление эрозий на его поверхности,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а также дисплазия/ рак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по результатам биопсии)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31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J33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Полип полости 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2 раз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изменений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осмотра </w:t>
            </w:r>
            <w:r w:rsidR="00D448E6">
              <w:rPr>
                <w:rFonts w:eastAsiaTheme="minorHAnsi"/>
                <w:sz w:val="20"/>
                <w:szCs w:val="20"/>
                <w:lang w:eastAsia="en-US"/>
              </w:rPr>
              <w:t>врача-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</w:p>
          <w:p w:rsidR="005D30BB" w:rsidRPr="00FE789A" w:rsidRDefault="00D448E6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r w:rsidR="005D30BB" w:rsidRPr="00FE789A">
              <w:rPr>
                <w:rFonts w:eastAsiaTheme="minorHAnsi"/>
                <w:sz w:val="20"/>
                <w:szCs w:val="20"/>
                <w:lang w:eastAsia="en-US"/>
              </w:rPr>
              <w:t>еркальной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D30BB" w:rsidRPr="00FE789A">
              <w:rPr>
                <w:rFonts w:eastAsiaTheme="minorHAnsi"/>
                <w:sz w:val="20"/>
                <w:szCs w:val="20"/>
                <w:lang w:eastAsia="en-US"/>
              </w:rPr>
              <w:t>фиброскопии</w:t>
            </w:r>
            <w:proofErr w:type="spellEnd"/>
            <w:r w:rsidR="005D30BB"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полости носа и носоглотки,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КТ или МРТ лицевого скелета. </w:t>
            </w:r>
          </w:p>
          <w:p w:rsidR="005D30BB" w:rsidRPr="00FE789A" w:rsidRDefault="00D448E6" w:rsidP="00D448E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Отсутствие данных о</w:t>
            </w:r>
            <w:r w:rsidR="005D30BB" w:rsidRPr="00FE789A">
              <w:rPr>
                <w:sz w:val="20"/>
                <w:szCs w:val="20"/>
              </w:rPr>
              <w:t xml:space="preserve"> ЗНО по результатам  </w:t>
            </w:r>
            <w:r w:rsidR="005D30BB">
              <w:rPr>
                <w:rFonts w:eastAsiaTheme="minorHAnsi"/>
                <w:sz w:val="20"/>
                <w:szCs w:val="20"/>
                <w:lang w:eastAsia="en-US"/>
              </w:rPr>
              <w:t>биопсии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В течение 5 лет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с момента хирургического лечения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(увеличение размеров дополнительного объемного образования, появление новых очагов, контактная кровоточивость, появление эрозий на его поверхности,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 также дисплаз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ия/ рак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  <w:t>по результатам биопсии)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32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Новообразование среднего 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448E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Не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изменений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осмотра </w:t>
            </w:r>
            <w:r w:rsidR="00D448E6">
              <w:rPr>
                <w:rFonts w:eastAsiaTheme="minorHAnsi"/>
                <w:sz w:val="20"/>
                <w:szCs w:val="20"/>
                <w:lang w:eastAsia="en-US"/>
              </w:rPr>
              <w:t>врача-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микроотоскопии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5D30BB" w:rsidRPr="00FE789A" w:rsidRDefault="005D30BB" w:rsidP="00D448E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КТ или МРТ височных костей. </w:t>
            </w:r>
            <w:r w:rsidR="00D448E6">
              <w:rPr>
                <w:sz w:val="20"/>
                <w:szCs w:val="20"/>
              </w:rPr>
              <w:t>Отсутствие данных о</w:t>
            </w:r>
            <w:r w:rsidR="00D448E6" w:rsidRPr="00FE789A">
              <w:rPr>
                <w:sz w:val="20"/>
                <w:szCs w:val="20"/>
              </w:rPr>
              <w:t xml:space="preserve"> ЗНО по результатам</w:t>
            </w:r>
            <w:r w:rsidR="00D448E6">
              <w:rPr>
                <w:sz w:val="20"/>
                <w:szCs w:val="20"/>
              </w:rPr>
              <w:t xml:space="preserve"> по результатам биопсии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или до хирургического лечения при отсутствии гистологического подтверждения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на его поверхности, а также диспла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зия/рак по результатам биопсии)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lastRenderedPageBreak/>
              <w:t>33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D10.4, D10.5, D10.6, D10.7, D10.9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Новообразование миндалины, глотки, носоглотки, гортаноглотки, глотки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неуточненной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ло</w:t>
            </w:r>
            <w:r>
              <w:rPr>
                <w:snapToGrid w:val="0"/>
                <w:sz w:val="20"/>
                <w:szCs w:val="20"/>
              </w:rPr>
              <w:t>кализации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Не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изменений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осмотра </w:t>
            </w:r>
            <w:r w:rsidR="00D448E6">
              <w:rPr>
                <w:rFonts w:eastAsiaTheme="minorHAnsi"/>
                <w:sz w:val="20"/>
                <w:szCs w:val="20"/>
                <w:lang w:eastAsia="en-US"/>
              </w:rPr>
              <w:t>врача-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 эндоскопического исследования.</w:t>
            </w:r>
          </w:p>
          <w:p w:rsidR="005D30BB" w:rsidRPr="00FE789A" w:rsidRDefault="005D30BB" w:rsidP="00D448E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D448E6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по результатам</w:t>
            </w:r>
            <w:r w:rsidR="00D448E6">
              <w:rPr>
                <w:sz w:val="20"/>
                <w:szCs w:val="20"/>
              </w:rPr>
              <w:t xml:space="preserve"> биопсии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или до хирургического лечения при отсутствии гистологического подтверждения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на его поверхности, а также дисплазия/рак по результатам биопсии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34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J</w:t>
            </w:r>
            <w:r w:rsidRPr="00FE789A">
              <w:rPr>
                <w:snapToGrid w:val="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Хронический (гиперпластический) ларингит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Не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изменений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осмотра </w:t>
            </w:r>
            <w:r w:rsidR="00D448E6">
              <w:rPr>
                <w:rFonts w:eastAsiaTheme="minorHAnsi"/>
                <w:sz w:val="20"/>
                <w:szCs w:val="20"/>
                <w:lang w:eastAsia="en-US"/>
              </w:rPr>
              <w:t>врача-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фиброларингоскопии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5D30BB" w:rsidRPr="00FE789A" w:rsidRDefault="005D30BB" w:rsidP="00D306C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D306C6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по результатам</w:t>
            </w:r>
            <w:r w:rsidR="00D448E6">
              <w:rPr>
                <w:sz w:val="20"/>
                <w:szCs w:val="20"/>
              </w:rPr>
              <w:t xml:space="preserve"> биопсии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или до хирургического лечения при отсутствии гистологического подтверждения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на его поверхности, а также дисплаз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ия/рак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  <w:t>по результатам биопсии)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35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J</w:t>
            </w:r>
            <w:r w:rsidRPr="00FE789A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Хронический (гипертрофический) ринит</w:t>
            </w:r>
          </w:p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Хронический (атрофический) фарингит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Не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изменений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осмотра специалиста, зеркальной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фиброскопии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полости носа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глотки, КТ или МРТ лицевого скелета. </w:t>
            </w:r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D306C6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по результатам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биопсии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или до хирургического лечения при отсутствии гистологического подтверждения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на его поверхности, а также диспла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зия/рак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  <w:t>по результатам биопсии)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5D30BB">
        <w:tc>
          <w:tcPr>
            <w:tcW w:w="1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D306C6" w:rsidP="00D306C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Д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>испансерн</w:t>
            </w:r>
            <w:r>
              <w:rPr>
                <w:b/>
                <w:snapToGrid w:val="0"/>
                <w:sz w:val="20"/>
                <w:szCs w:val="20"/>
              </w:rPr>
              <w:t>ое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 xml:space="preserve"> наблюдение у врача-стоматолога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36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K13.2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b/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Лейкоплакия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>е реже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FE789A">
              <w:rPr>
                <w:snapToGrid w:val="0"/>
                <w:sz w:val="20"/>
                <w:szCs w:val="20"/>
              </w:rPr>
              <w:t xml:space="preserve">2 раз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D306C6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по результатам 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люминесцентной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стом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атоскопии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 прицельной биопсией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(дисплазия/ рак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по результатам биопсии)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lastRenderedPageBreak/>
              <w:t>37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K13.0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b/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Абразивный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хейлит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Манганотти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, ограниченный гиперкератоз, бородавчатый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предрак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D306C6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по результатам 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люминесцентной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стом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атоскопии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 прицельной биопсией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(признаки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 данным морфологического исследования и/или изменение клинических параметров образования)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38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D10</w:t>
            </w:r>
            <w:r w:rsidRPr="00FE789A">
              <w:rPr>
                <w:snapToGrid w:val="0"/>
                <w:sz w:val="20"/>
                <w:szCs w:val="20"/>
              </w:rPr>
              <w:t xml:space="preserve">.0, </w:t>
            </w:r>
            <w:r w:rsidRPr="00FE789A">
              <w:rPr>
                <w:snapToGrid w:val="0"/>
                <w:sz w:val="20"/>
                <w:szCs w:val="20"/>
                <w:lang w:val="en-US"/>
              </w:rPr>
              <w:t>D10.1, D10.2, D10.3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b/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Доброкачественное новообразование губы, языка, дна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Отсутствие признаков прогрессирования: изменения размеров, консистенции, формы образований по данным обследования, рецидивов после проведенного лечения.</w:t>
            </w:r>
          </w:p>
          <w:p w:rsidR="005D30BB" w:rsidRPr="00FE789A" w:rsidRDefault="005D30BB" w:rsidP="00D306C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D306C6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по результатам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биопсии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(признаки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 данным морфологического исследования и/или изменение клинических параметров образования)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39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K13.7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Меланоз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признаков прогрессирования: изменения размеров, консистенции, формы образований по данным обследования. </w:t>
            </w:r>
          </w:p>
          <w:p w:rsidR="005D30BB" w:rsidRPr="00FE789A" w:rsidRDefault="00D306C6" w:rsidP="00D306C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Отсутствие данных о</w:t>
            </w:r>
            <w:r w:rsidR="005D30BB" w:rsidRPr="00FE789A">
              <w:rPr>
                <w:sz w:val="20"/>
                <w:szCs w:val="20"/>
              </w:rPr>
              <w:t xml:space="preserve"> ЗНО по результатам </w:t>
            </w:r>
            <w:r w:rsidR="005D30BB" w:rsidRPr="00FE789A">
              <w:rPr>
                <w:rFonts w:eastAsiaTheme="minorHAnsi"/>
                <w:sz w:val="20"/>
                <w:szCs w:val="20"/>
                <w:lang w:eastAsia="en-US"/>
              </w:rPr>
              <w:t>биопсии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(признаки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 данным морфологического исследования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и/или изменение клинических параметров образования)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40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Q78.1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proofErr w:type="spellStart"/>
            <w:r w:rsidRPr="00FE789A">
              <w:rPr>
                <w:snapToGrid w:val="0"/>
                <w:sz w:val="20"/>
                <w:szCs w:val="20"/>
              </w:rPr>
              <w:t>Полиостозная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фиброзная дисплазия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признаков прогрессирования:   появление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и\или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увеличение структурных изменений костной ткани. </w:t>
            </w:r>
          </w:p>
          <w:p w:rsidR="005D30BB" w:rsidRPr="00FE789A" w:rsidRDefault="005D30BB" w:rsidP="00D306C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D306C6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по результатам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биопсии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(признаки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 данным морфологического исследования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и/или изменение клинических параметров образования)</w:t>
            </w:r>
          </w:p>
          <w:p w:rsidR="00D306C6" w:rsidRDefault="00D306C6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D306C6" w:rsidRPr="00FE789A" w:rsidRDefault="00D306C6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5D30BB">
        <w:tc>
          <w:tcPr>
            <w:tcW w:w="1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D306C6" w:rsidP="00D306C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lastRenderedPageBreak/>
              <w:t>Диспансерное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 xml:space="preserve"> наблюдение у </w:t>
            </w:r>
            <w:proofErr w:type="spellStart"/>
            <w:r w:rsidR="005D30BB" w:rsidRPr="00FE78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врача-дерматовенеролога</w:t>
            </w:r>
            <w:proofErr w:type="spellEnd"/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41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Del="00D64443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Del="00D64443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Синдром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диспластических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не</w:t>
            </w:r>
            <w:r w:rsidR="00D306C6">
              <w:rPr>
                <w:snapToGrid w:val="0"/>
                <w:sz w:val="20"/>
                <w:szCs w:val="20"/>
              </w:rPr>
              <w:t>вусов</w:t>
            </w:r>
            <w:proofErr w:type="spellEnd"/>
            <w:r w:rsidR="00D306C6">
              <w:rPr>
                <w:snapToGrid w:val="0"/>
                <w:sz w:val="20"/>
                <w:szCs w:val="20"/>
              </w:rPr>
              <w:t>, с</w:t>
            </w:r>
            <w:r w:rsidRPr="00FE789A">
              <w:rPr>
                <w:snapToGrid w:val="0"/>
                <w:sz w:val="20"/>
                <w:szCs w:val="20"/>
              </w:rPr>
              <w:t xml:space="preserve">индром FAMM (семейный синдром </w:t>
            </w:r>
            <w:proofErr w:type="gramStart"/>
            <w:r w:rsidRPr="00FE789A">
              <w:rPr>
                <w:snapToGrid w:val="0"/>
                <w:sz w:val="20"/>
                <w:szCs w:val="20"/>
              </w:rPr>
              <w:t>атипи</w:t>
            </w:r>
            <w:r w:rsidR="00D306C6">
              <w:rPr>
                <w:snapToGrid w:val="0"/>
                <w:sz w:val="20"/>
                <w:szCs w:val="20"/>
              </w:rPr>
              <w:t>ческих</w:t>
            </w:r>
            <w:proofErr w:type="gramEnd"/>
            <w:r w:rsidR="00D306C6">
              <w:rPr>
                <w:snapToGrid w:val="0"/>
                <w:sz w:val="20"/>
                <w:szCs w:val="20"/>
              </w:rPr>
              <w:t xml:space="preserve"> множественных </w:t>
            </w:r>
            <w:proofErr w:type="spellStart"/>
            <w:r w:rsidR="00D306C6">
              <w:rPr>
                <w:snapToGrid w:val="0"/>
                <w:sz w:val="20"/>
                <w:szCs w:val="20"/>
              </w:rPr>
              <w:t>невусов</w:t>
            </w:r>
            <w:proofErr w:type="spellEnd"/>
            <w:r w:rsidR="00D306C6">
              <w:rPr>
                <w:snapToGrid w:val="0"/>
                <w:sz w:val="20"/>
                <w:szCs w:val="20"/>
              </w:rPr>
              <w:t>), с</w:t>
            </w:r>
            <w:r w:rsidRPr="00FE789A">
              <w:rPr>
                <w:snapToGrid w:val="0"/>
                <w:sz w:val="20"/>
                <w:szCs w:val="20"/>
              </w:rPr>
              <w:t xml:space="preserve">индром FAMMM (семейный синдром атипических множественных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невусов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с меланомой)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Del="00D64443" w:rsidRDefault="005D30BB" w:rsidP="00D306C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данным клинического осмотра и инструментальных исследований (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дерматоскопии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, цифрового картирования кожи)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(признаки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 данным морфологического исследования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и/или изменение клинических параметров образования)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42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Q82.5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Врожденные гигантские и крупные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невусы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признаков малигнизации новообразований кожи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данным клинического осмотра и инструментальных исследований (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дерматоскопии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, цифрового картирования кожи)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(признаки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 данным морфологического исследования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и/или изменение клинических параметров образования)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43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Del="00D64443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Del="00D64443" w:rsidRDefault="00D306C6" w:rsidP="00D306C6">
            <w:pPr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Невус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Ядассона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, синдром </w:t>
            </w:r>
            <w:proofErr w:type="spellStart"/>
            <w:r>
              <w:rPr>
                <w:snapToGrid w:val="0"/>
                <w:sz w:val="20"/>
                <w:szCs w:val="20"/>
              </w:rPr>
              <w:t>Горлина-Гольца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, синдром </w:t>
            </w:r>
            <w:proofErr w:type="spellStart"/>
            <w:r>
              <w:rPr>
                <w:snapToGrid w:val="0"/>
                <w:sz w:val="20"/>
                <w:szCs w:val="20"/>
              </w:rPr>
              <w:t>Базекса</w:t>
            </w:r>
            <w:proofErr w:type="spellEnd"/>
            <w:r>
              <w:rPr>
                <w:snapToGrid w:val="0"/>
                <w:sz w:val="20"/>
                <w:szCs w:val="20"/>
              </w:rPr>
              <w:t>, с</w:t>
            </w:r>
            <w:r w:rsidR="005D30BB" w:rsidRPr="00FE789A">
              <w:rPr>
                <w:snapToGrid w:val="0"/>
                <w:sz w:val="20"/>
                <w:szCs w:val="20"/>
              </w:rPr>
              <w:t>индром Рембо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Del="00D64443" w:rsidRDefault="005D30BB" w:rsidP="00D306C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признаков малигнизации новообразований кожи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появления новых злокачественных новообразований кожи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данным клинического осмотра и инструментальных исследований (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дерматоскоп</w:t>
            </w:r>
            <w:r w:rsidR="00D306C6">
              <w:rPr>
                <w:rFonts w:eastAsiaTheme="minorHAnsi"/>
                <w:sz w:val="20"/>
                <w:szCs w:val="20"/>
                <w:lang w:eastAsia="en-US"/>
              </w:rPr>
              <w:t>ии</w:t>
            </w:r>
            <w:proofErr w:type="spellEnd"/>
            <w:r w:rsidR="00D306C6">
              <w:rPr>
                <w:rFonts w:eastAsiaTheme="minorHAnsi"/>
                <w:sz w:val="20"/>
                <w:szCs w:val="20"/>
                <w:lang w:eastAsia="en-US"/>
              </w:rPr>
              <w:t>, цифрового картирования кожи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(признаки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 данным морфологического исследования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и/или изменение клинических параметров образования)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44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ind w:firstLine="34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L57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Актинический кератоз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признаков малигнизации новообразований кожи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появления новых злокачественных новообразований кожи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данным клинического осмотра и инструментальных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исследований (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дерматоскопии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, цифрового картирования кожи)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(признаки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 данным морфологического исследования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и/или изменение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клинических параметров образования)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lastRenderedPageBreak/>
              <w:t>45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ind w:firstLine="34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L82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Эруптивный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себорейный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кератоз (как проявление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фотоповреждения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кожи)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2 раза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признаков малигнизации новообразований кожи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появления новых злокачественных новообразований кожи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данным клинического осмотра и инструментальных исследований (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дерматоскопии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, цифрового картирования кожи)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(признаки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 данным морфологического исследования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и/или изменение клинических параметров образования)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46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Q82.1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Пигментная ксеродерма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Первый год – ежеквартально, затем 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признаков малигнизации новообразований кожи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или появления новых злокачественных новообразований кожи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данным клинического осмотра и инструментальных исследований (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дерматоскопии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, цифрового картирования кожи)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(признаки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 данным морфологического исследования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и/или изменение клинических параметров образования)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5D30BB">
        <w:tc>
          <w:tcPr>
            <w:tcW w:w="1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D306C6" w:rsidP="00D306C6">
            <w:pPr>
              <w:pStyle w:val="af2"/>
              <w:ind w:left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>Диспансерное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 xml:space="preserve"> наблюдение у врача-гинеколога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47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N84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Полипы шейки матки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и эндометрия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D306C6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-</w:t>
            </w:r>
            <w:r w:rsidRPr="00FE789A">
              <w:rPr>
                <w:snapToGrid w:val="0"/>
                <w:sz w:val="20"/>
                <w:szCs w:val="20"/>
              </w:rPr>
              <w:t xml:space="preserve">й год после удаления – 1 раз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 xml:space="preserve">в 3 месяца,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-й год –</w:t>
            </w:r>
            <w:r w:rsidRPr="00FE789A">
              <w:rPr>
                <w:snapToGrid w:val="0"/>
                <w:sz w:val="20"/>
                <w:szCs w:val="20"/>
              </w:rPr>
              <w:t xml:space="preserve"> 1 раз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 xml:space="preserve">в 6 месяцев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 xml:space="preserve">и ежегодно </w:t>
            </w:r>
            <w:r>
              <w:rPr>
                <w:snapToGrid w:val="0"/>
                <w:sz w:val="20"/>
                <w:szCs w:val="20"/>
              </w:rPr>
              <w:br/>
              <w:t>до 5 лет</w:t>
            </w:r>
            <w:r w:rsidRPr="00FE789A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изменений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данным УЗИ органов малого таза. </w:t>
            </w:r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8B49D9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по результатам 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полипэктомии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или раздельн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о-диагностическое выскабливания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5 лет –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при отсутствии рецидива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(наличие дисплазии или рака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в полученном материале (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эндометриальная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интраэпителиальная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неоплазия,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аденокарцинома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атипическая гиперплазия эндометрия,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адено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карцинома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тела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  <w:t>или шейки матки)</w:t>
            </w:r>
            <w:proofErr w:type="gramEnd"/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48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E28.2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FE789A">
              <w:rPr>
                <w:snapToGrid w:val="0"/>
                <w:sz w:val="20"/>
                <w:szCs w:val="20"/>
                <w:lang w:val="en-US"/>
              </w:rPr>
              <w:t>Синдром</w:t>
            </w:r>
            <w:proofErr w:type="spellEnd"/>
            <w:r w:rsidRPr="00FE789A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 w:rsidRPr="00FE789A">
              <w:rPr>
                <w:snapToGrid w:val="0"/>
                <w:sz w:val="20"/>
                <w:szCs w:val="20"/>
              </w:rPr>
              <w:t>С</w:t>
            </w:r>
            <w:proofErr w:type="spellStart"/>
            <w:r w:rsidRPr="00FE789A">
              <w:rPr>
                <w:snapToGrid w:val="0"/>
                <w:sz w:val="20"/>
                <w:szCs w:val="20"/>
                <w:lang w:val="en-US"/>
              </w:rPr>
              <w:t>тейна-Левенталя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Уровень половых гормонов (согласно клиническим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рекомендациям). 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объемных образований по результатам УЗИ  щитовидной железы, паращитовидных желез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 органов малого таза.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онкомаркера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  <w:t>СА-125 и НЕ-4 сыворотки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 xml:space="preserve">онколога  по медицинским показаниям (тенденция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 увеличению уровня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онкомаркеров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СА-125</w:t>
            </w:r>
            <w:r w:rsidR="008B49D9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 </w:t>
            </w:r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HE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4 при динамическом наблюдении, а так же появление перечисленных </w:t>
            </w:r>
            <w:r w:rsidR="008B49D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ультразвуковых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признаков малигнизации,</w:t>
            </w:r>
            <w:proofErr w:type="gramEnd"/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появление объемных образований по результатам УЗИ  щитовидной железы, паращитовидных желез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 органов малого таза)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lastRenderedPageBreak/>
              <w:t>49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N88.0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proofErr w:type="spellStart"/>
            <w:r w:rsidRPr="00FE789A">
              <w:rPr>
                <w:snapToGrid w:val="0"/>
                <w:sz w:val="20"/>
                <w:szCs w:val="20"/>
              </w:rPr>
              <w:t>Дискератозы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шейки матки (лейкоплакия, </w:t>
            </w:r>
            <w:proofErr w:type="spellStart"/>
            <w:r w:rsidRPr="00FE789A">
              <w:rPr>
                <w:snapToGrid w:val="0"/>
                <w:sz w:val="20"/>
                <w:szCs w:val="20"/>
              </w:rPr>
              <w:t>крауроз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 прогрессирования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кольпоскопии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и/или УЗИ органов малого таза.</w:t>
            </w:r>
            <w:r w:rsidR="008B49D9">
              <w:rPr>
                <w:sz w:val="20"/>
                <w:szCs w:val="20"/>
              </w:rPr>
              <w:t xml:space="preserve"> Отсутствие данных о</w:t>
            </w:r>
            <w:r w:rsidRPr="00FE789A">
              <w:rPr>
                <w:sz w:val="20"/>
                <w:szCs w:val="20"/>
              </w:rPr>
              <w:t xml:space="preserve"> ЗНО по результатам 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биопсии, цитологического исследования мазков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эндо/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экзоцервикса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Пожизненно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 (появление дополнительных объемных образований шейки матки по данным УЗИ, выявление дисплазии (</w:t>
            </w:r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CINII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-</w:t>
            </w:r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CINIII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), рака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insitu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инвазивной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карциномы по результатам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морфологического исследования)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50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N85.0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Гиперплазия эндометрия (железистая)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1 раза </w:t>
            </w:r>
            <w:r w:rsidRPr="00FE789A">
              <w:rPr>
                <w:snapToGrid w:val="0"/>
                <w:sz w:val="20"/>
                <w:szCs w:val="20"/>
              </w:rPr>
              <w:br/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Отсутствие  прогресс</w:t>
            </w:r>
            <w:r w:rsidR="008B49D9">
              <w:rPr>
                <w:rFonts w:eastAsiaTheme="minorHAnsi"/>
                <w:sz w:val="20"/>
                <w:szCs w:val="20"/>
                <w:lang w:eastAsia="en-US"/>
              </w:rPr>
              <w:t>ирования</w:t>
            </w:r>
            <w:r w:rsidR="008B49D9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по результатам  УЗИ органов малого таза.</w:t>
            </w:r>
          </w:p>
          <w:p w:rsidR="005D30BB" w:rsidRPr="00FE789A" w:rsidRDefault="005D30BB" w:rsidP="008B49D9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8B49D9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по результатам 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аспирационной биопсии эндометрия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и/ или раздельного диагностического выскабливания полос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ти матки и цервикального канала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5 лет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(наличие патологии эндометрия (полип, гиперплазия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результатам УЗИ), увеличение М-эхо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динамике,  наличие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клеток в полученном материале (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эндометриальная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интраэпителиальная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неоплазия, атипическая гиперпл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азия эндометрия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аденокарцинома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lastRenderedPageBreak/>
              <w:t>51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N85.</w:t>
            </w:r>
            <w:r w:rsidRPr="00FE789A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proofErr w:type="spellStart"/>
            <w:r w:rsidRPr="00FE789A">
              <w:rPr>
                <w:snapToGrid w:val="0"/>
                <w:sz w:val="20"/>
                <w:szCs w:val="20"/>
              </w:rPr>
              <w:t>Аденоматозная</w:t>
            </w:r>
            <w:proofErr w:type="spellEnd"/>
            <w:r w:rsidRPr="00FE789A">
              <w:rPr>
                <w:snapToGrid w:val="0"/>
                <w:sz w:val="20"/>
                <w:szCs w:val="20"/>
              </w:rPr>
              <w:t xml:space="preserve"> гиперплазия эндометрия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2 раз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 прогрессирования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УЗИ органов малого таза. </w:t>
            </w:r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8B49D9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</w:t>
            </w:r>
            <w:r>
              <w:rPr>
                <w:sz w:val="20"/>
                <w:szCs w:val="20"/>
              </w:rPr>
              <w:br/>
            </w:r>
            <w:r w:rsidRPr="00FE789A">
              <w:rPr>
                <w:sz w:val="20"/>
                <w:szCs w:val="20"/>
              </w:rPr>
              <w:t xml:space="preserve">по результатам 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аспирационной биопсии эндометрия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и/ или раздельного диагностического выскабливания полос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ти матки и цервикального канала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val="en-US" w:eastAsia="en-US"/>
              </w:rPr>
              <w:t xml:space="preserve">5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(наличие патологии эндометрия (полип, гиперплазия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результатам УЗИ), увеличение М-эхо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динамике, наличие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атипии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клеток в полученном материале (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эндометриальная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интраэпителиальная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неоплазия, атипическая гиперплазия эндометрия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аденокарцинома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52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N87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 xml:space="preserve">Дисплазия шейки матки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чем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 прогрессирования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результатам 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кольпоскопии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и/или УЗИ органов малого таза. </w:t>
            </w:r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8B49D9">
              <w:rPr>
                <w:sz w:val="20"/>
                <w:szCs w:val="20"/>
              </w:rPr>
              <w:t xml:space="preserve">о </w:t>
            </w:r>
            <w:r w:rsidRPr="00FE789A">
              <w:rPr>
                <w:sz w:val="20"/>
                <w:szCs w:val="20"/>
              </w:rPr>
              <w:t xml:space="preserve">ЗНО по результатам 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биопсии, цитологического исследования мазков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эндо/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экзоцервикса</w:t>
            </w:r>
            <w:proofErr w:type="spellEnd"/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CIN2-3/CIS (</w:t>
            </w:r>
            <w:proofErr w:type="gram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ум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еренная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тяжелая, рак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situ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) – первый год ежеквартально, 2–3 год – не реже 2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-х раз в год, далее не реже 1 раза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в год </w:t>
            </w:r>
            <w:r w:rsidRPr="00FE789A">
              <w:rPr>
                <w:rFonts w:eastAsia="SimSun"/>
                <w:bCs/>
                <w:kern w:val="1"/>
                <w:sz w:val="20"/>
                <w:szCs w:val="20"/>
              </w:rPr>
              <w:t xml:space="preserve">пожизненно.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Слабая дисплазия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  <w:t>(CIN 1) –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не реже 2 раз в год до 2 лет, затем 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чение.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Постлечебный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мониторинг –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первый год не 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еже 2 раз в год, затем ежегодно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Прием (осмотр, консультация) врача-онколога  по медицинским показаниям (появление дополнительных объемных образований шейки матки по данным УЗИ выявление дисплазии (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CIN2-3),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рака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insitu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инвазивной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карциномы)</w:t>
            </w:r>
          </w:p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53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D39.1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Новообразования неопределенного или неизвестного характера яичника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Del="00BA41A3" w:rsidRDefault="005D30BB" w:rsidP="008B49D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 xml:space="preserve">е реже чем </w:t>
            </w:r>
            <w:r>
              <w:rPr>
                <w:snapToGrid w:val="0"/>
                <w:sz w:val="20"/>
                <w:szCs w:val="20"/>
              </w:rPr>
              <w:br/>
            </w:r>
            <w:r w:rsidRPr="00FE789A">
              <w:rPr>
                <w:snapToGrid w:val="0"/>
                <w:sz w:val="20"/>
                <w:szCs w:val="20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Уровень </w:t>
            </w:r>
            <w:proofErr w:type="gram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сывороточного</w:t>
            </w:r>
            <w:proofErr w:type="gram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онкомаркера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СА-125, </w:t>
            </w:r>
            <w:r w:rsidRPr="00FE789A">
              <w:rPr>
                <w:rFonts w:eastAsiaTheme="minorHAnsi"/>
                <w:sz w:val="20"/>
                <w:szCs w:val="20"/>
                <w:lang w:val="en-US" w:eastAsia="en-US"/>
              </w:rPr>
              <w:t>HE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4,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ингибин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E789A">
              <w:rPr>
                <w:rFonts w:eastAsiaTheme="minorHAnsi"/>
                <w:sz w:val="20"/>
                <w:szCs w:val="20"/>
                <w:lang w:val="en-US" w:eastAsia="en-US"/>
              </w:rPr>
              <w:t>B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, ЛДГ, АФП, РЭА,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бета-ХГЧ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5D30BB" w:rsidRPr="00FE789A" w:rsidRDefault="008B49D9" w:rsidP="008B49D9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Отсутствие  прогрессирования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="005D30BB"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 результатам  УЗИ </w:t>
            </w:r>
            <w:r w:rsidR="005D30BB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="005D30BB" w:rsidRPr="00FE789A">
              <w:rPr>
                <w:rFonts w:eastAsiaTheme="minorHAnsi"/>
                <w:sz w:val="20"/>
                <w:szCs w:val="20"/>
                <w:lang w:eastAsia="en-US"/>
              </w:rPr>
              <w:t>и/или МРТ  органо</w:t>
            </w:r>
            <w:r w:rsidR="005D30BB">
              <w:rPr>
                <w:rFonts w:eastAsiaTheme="minorHAnsi"/>
                <w:sz w:val="20"/>
                <w:szCs w:val="20"/>
                <w:lang w:eastAsia="en-US"/>
              </w:rPr>
              <w:t>в малого таза и брюшной полости</w:t>
            </w:r>
            <w:r w:rsidR="005D30BB"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: увеличение размеров </w:t>
            </w:r>
            <w:r w:rsidR="005D30BB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="005D30BB"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кистозно-солидная структура яичников, </w:t>
            </w:r>
            <w:proofErr w:type="spellStart"/>
            <w:r w:rsidR="005D30BB" w:rsidRPr="00FE789A">
              <w:rPr>
                <w:rFonts w:eastAsiaTheme="minorHAnsi"/>
                <w:sz w:val="20"/>
                <w:szCs w:val="20"/>
                <w:lang w:eastAsia="en-US"/>
              </w:rPr>
              <w:t>васкуляризация</w:t>
            </w:r>
            <w:proofErr w:type="spellEnd"/>
            <w:r w:rsidR="005D30BB"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кист, наличие папиллярных разрастаний по наружной или внутренней поверхности кист, появление солидного компонента в кистах, объем и характер свободной</w:t>
            </w:r>
            <w:r w:rsidR="005D30BB">
              <w:rPr>
                <w:rFonts w:eastAsiaTheme="minorHAnsi"/>
                <w:sz w:val="20"/>
                <w:szCs w:val="20"/>
                <w:lang w:eastAsia="en-US"/>
              </w:rPr>
              <w:t xml:space="preserve"> жидкости в полости малого таза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Пожизненно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(до излечения)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Прием (осмотр, консультация) врача-онколога  по медицинским показаниям (тенденция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к увеличению уровня маркеров при ди</w:t>
            </w:r>
            <w:r w:rsidR="008B49D9">
              <w:rPr>
                <w:rFonts w:eastAsiaTheme="minorHAnsi"/>
                <w:bCs/>
                <w:sz w:val="20"/>
                <w:szCs w:val="20"/>
                <w:lang w:eastAsia="en-US"/>
              </w:rPr>
              <w:t>спансерном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 xml:space="preserve">наблюдении, а также появление перечисленных ультразвуковых признаков малигнизации, изменение уровня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сывороточного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онкомаркера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СА-125, </w:t>
            </w:r>
            <w:r w:rsidRPr="00FE789A">
              <w:rPr>
                <w:rFonts w:eastAsiaTheme="minorHAnsi"/>
                <w:sz w:val="20"/>
                <w:szCs w:val="20"/>
                <w:lang w:val="en-US" w:eastAsia="en-US"/>
              </w:rPr>
              <w:t>HE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4,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ингибин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E789A">
              <w:rPr>
                <w:rFonts w:eastAsiaTheme="minorHAnsi"/>
                <w:sz w:val="20"/>
                <w:szCs w:val="20"/>
                <w:lang w:val="en-US" w:eastAsia="en-US"/>
              </w:rPr>
              <w:t>B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, ЛДГ, АФП, РЭА,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бета-ХГЧ</w:t>
            </w:r>
            <w:proofErr w:type="spellEnd"/>
            <w:r w:rsidR="008B49D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отличающиеся</w:t>
            </w:r>
            <w:r w:rsidR="008B49D9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>референсных</w:t>
            </w:r>
            <w:proofErr w:type="spellEnd"/>
            <w:r w:rsidRPr="00FE789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значений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D30BB" w:rsidRPr="00FE789A" w:rsidTr="005D30BB">
        <w:tc>
          <w:tcPr>
            <w:tcW w:w="1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8B49D9" w:rsidP="008B49D9">
            <w:pPr>
              <w:pStyle w:val="af2"/>
              <w:ind w:left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lastRenderedPageBreak/>
              <w:t>Д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>испансерн</w:t>
            </w:r>
            <w:r>
              <w:rPr>
                <w:b/>
                <w:snapToGrid w:val="0"/>
                <w:sz w:val="20"/>
                <w:szCs w:val="20"/>
              </w:rPr>
              <w:t>ое</w:t>
            </w:r>
            <w:r w:rsidR="005D30BB" w:rsidRPr="00FE789A">
              <w:rPr>
                <w:b/>
                <w:snapToGrid w:val="0"/>
                <w:sz w:val="20"/>
                <w:szCs w:val="20"/>
              </w:rPr>
              <w:t xml:space="preserve"> наблюдение у врача-онколога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54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D24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Доброкачественное новообразование молочной железы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>е реже чем 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Отсутствие изменений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данным осмотра, пальпации молочных желез, шейно-надключичных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и подмышечных зон. Отсутствие признаков роста и изменения степени </w:t>
            </w:r>
            <w:proofErr w:type="spellStart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васкуляризации</w:t>
            </w:r>
            <w:proofErr w:type="spellEnd"/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по инструментальным методам исследования (УЗИ, маммография). </w:t>
            </w:r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8B49D9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по результатам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 xml:space="preserve">  биопсии, цитологического иссл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едования пункционного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До наступления менопаузы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8B49D9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но не менее 5 лет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D30BB" w:rsidRPr="00FE789A" w:rsidTr="00605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="SimSun"/>
                <w:kern w:val="1"/>
                <w:sz w:val="20"/>
                <w:szCs w:val="20"/>
              </w:rPr>
            </w:pPr>
            <w:r w:rsidRPr="00FE789A">
              <w:rPr>
                <w:rFonts w:eastAsia="SimSun"/>
                <w:kern w:val="1"/>
                <w:sz w:val="20"/>
                <w:szCs w:val="20"/>
              </w:rPr>
              <w:t>55</w:t>
            </w:r>
            <w:r>
              <w:rPr>
                <w:rFonts w:eastAsia="SimSu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FE789A">
              <w:rPr>
                <w:snapToGrid w:val="0"/>
                <w:sz w:val="20"/>
                <w:szCs w:val="20"/>
                <w:lang w:val="en-US"/>
              </w:rPr>
              <w:t>N60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r w:rsidRPr="00FE789A">
              <w:rPr>
                <w:snapToGrid w:val="0"/>
                <w:sz w:val="20"/>
                <w:szCs w:val="20"/>
              </w:rPr>
              <w:t>Доброкачественная дисплазия молочной железы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</w:t>
            </w:r>
            <w:r w:rsidRPr="00FE789A">
              <w:rPr>
                <w:snapToGrid w:val="0"/>
                <w:sz w:val="20"/>
                <w:szCs w:val="20"/>
              </w:rPr>
              <w:t>е реже чем 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8B49D9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E789A">
              <w:rPr>
                <w:sz w:val="20"/>
                <w:szCs w:val="20"/>
              </w:rPr>
              <w:t xml:space="preserve">Отсутствие данных </w:t>
            </w:r>
            <w:r w:rsidR="008B49D9">
              <w:rPr>
                <w:sz w:val="20"/>
                <w:szCs w:val="20"/>
              </w:rPr>
              <w:t>о</w:t>
            </w:r>
            <w:r w:rsidRPr="00FE789A">
              <w:rPr>
                <w:sz w:val="20"/>
                <w:szCs w:val="20"/>
              </w:rPr>
              <w:t xml:space="preserve"> ЗНО по результатам </w:t>
            </w:r>
            <w:r w:rsidRPr="00FE789A">
              <w:rPr>
                <w:rFonts w:eastAsiaTheme="minorHAnsi"/>
                <w:sz w:val="20"/>
                <w:szCs w:val="20"/>
                <w:lang w:eastAsia="en-US"/>
              </w:rPr>
              <w:t>биопсии, цитологического иссл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едования пункционного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8B49D9" w:rsidP="008B49D9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 60 лет,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="005D30BB" w:rsidRPr="00FE789A">
              <w:rPr>
                <w:rFonts w:eastAsiaTheme="minorHAnsi"/>
                <w:sz w:val="20"/>
                <w:szCs w:val="20"/>
                <w:lang w:eastAsia="en-US"/>
              </w:rPr>
              <w:t>но не менее 5 лет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B" w:rsidRPr="00FE789A" w:rsidRDefault="005D30BB" w:rsidP="000A0A1D">
            <w:pPr>
              <w:pStyle w:val="af2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5D30BB" w:rsidRPr="00A61CCC" w:rsidRDefault="005D30BB" w:rsidP="005D30BB">
            <w:pPr>
              <w:ind w:right="-598"/>
              <w:jc w:val="right"/>
              <w:rPr>
                <w:sz w:val="28"/>
              </w:rPr>
            </w:pPr>
            <w:r w:rsidRPr="00A61CCC">
              <w:rPr>
                <w:sz w:val="28"/>
              </w:rPr>
              <w:t>».</w:t>
            </w:r>
          </w:p>
          <w:p w:rsidR="005D30BB" w:rsidRPr="00FE789A" w:rsidRDefault="005D30BB" w:rsidP="005D30BB">
            <w:pPr>
              <w:pStyle w:val="af2"/>
              <w:ind w:left="-73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».</w:t>
            </w:r>
          </w:p>
        </w:tc>
      </w:tr>
    </w:tbl>
    <w:p w:rsidR="005D30BB" w:rsidRPr="00A61CCC" w:rsidRDefault="005D30BB">
      <w:pPr>
        <w:ind w:right="-598"/>
        <w:jc w:val="right"/>
        <w:rPr>
          <w:sz w:val="28"/>
        </w:rPr>
      </w:pPr>
    </w:p>
    <w:sectPr w:rsidR="005D30BB" w:rsidRPr="00A61CCC" w:rsidSect="00D85C31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CA9" w:rsidRDefault="00650CA9" w:rsidP="0068058D">
      <w:r>
        <w:separator/>
      </w:r>
    </w:p>
  </w:endnote>
  <w:endnote w:type="continuationSeparator" w:id="0">
    <w:p w:rsidR="00650CA9" w:rsidRDefault="00650CA9" w:rsidP="00680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CA9" w:rsidRDefault="00650CA9" w:rsidP="0068058D">
      <w:r>
        <w:separator/>
      </w:r>
    </w:p>
  </w:footnote>
  <w:footnote w:type="continuationSeparator" w:id="0">
    <w:p w:rsidR="00650CA9" w:rsidRDefault="00650CA9" w:rsidP="0068058D">
      <w:r>
        <w:continuationSeparator/>
      </w:r>
    </w:p>
  </w:footnote>
  <w:footnote w:id="1">
    <w:p w:rsidR="00D306C6" w:rsidRDefault="00D306C6">
      <w:pPr>
        <w:pStyle w:val="a3"/>
      </w:pPr>
      <w:r>
        <w:rPr>
          <w:rStyle w:val="a5"/>
        </w:rPr>
        <w:footnoteRef/>
      </w:r>
      <w:r>
        <w:t xml:space="preserve"> Далее – МКБ 10</w:t>
      </w:r>
    </w:p>
  </w:footnote>
  <w:footnote w:id="2">
    <w:p w:rsidR="00D306C6" w:rsidRDefault="00D306C6">
      <w:pPr>
        <w:pStyle w:val="a3"/>
      </w:pPr>
      <w:r>
        <w:rPr>
          <w:rStyle w:val="a5"/>
        </w:rPr>
        <w:footnoteRef/>
      </w:r>
      <w:r>
        <w:t xml:space="preserve"> Далее – АД</w:t>
      </w:r>
    </w:p>
  </w:footnote>
  <w:footnote w:id="3">
    <w:p w:rsidR="00D306C6" w:rsidRDefault="00D306C6">
      <w:pPr>
        <w:pStyle w:val="a3"/>
      </w:pPr>
      <w:r>
        <w:rPr>
          <w:rStyle w:val="a5"/>
        </w:rPr>
        <w:footnoteRef/>
      </w:r>
      <w:r>
        <w:t xml:space="preserve"> Далее – ЧСС</w:t>
      </w:r>
    </w:p>
  </w:footnote>
  <w:footnote w:id="4">
    <w:p w:rsidR="00D306C6" w:rsidRDefault="00D306C6">
      <w:pPr>
        <w:pStyle w:val="a3"/>
      </w:pPr>
      <w:r>
        <w:rPr>
          <w:rStyle w:val="a5"/>
        </w:rPr>
        <w:footnoteRef/>
      </w:r>
      <w:r>
        <w:t xml:space="preserve"> Далее – ХС-ЛПНП</w:t>
      </w:r>
    </w:p>
  </w:footnote>
  <w:footnote w:id="5">
    <w:p w:rsidR="00D306C6" w:rsidRDefault="00D306C6">
      <w:pPr>
        <w:pStyle w:val="a3"/>
      </w:pPr>
      <w:r>
        <w:rPr>
          <w:rStyle w:val="a5"/>
        </w:rPr>
        <w:footnoteRef/>
      </w:r>
      <w:r>
        <w:t xml:space="preserve"> Далее – МНО</w:t>
      </w:r>
    </w:p>
  </w:footnote>
  <w:footnote w:id="6">
    <w:p w:rsidR="00D306C6" w:rsidRDefault="00D306C6">
      <w:pPr>
        <w:pStyle w:val="a3"/>
      </w:pPr>
      <w:r>
        <w:rPr>
          <w:rStyle w:val="a5"/>
        </w:rPr>
        <w:footnoteRef/>
      </w:r>
      <w:r>
        <w:t xml:space="preserve"> Далее – ЭГДС</w:t>
      </w:r>
    </w:p>
  </w:footnote>
  <w:footnote w:id="7">
    <w:p w:rsidR="00D306C6" w:rsidRDefault="00D306C6">
      <w:pPr>
        <w:pStyle w:val="a3"/>
      </w:pPr>
      <w:r>
        <w:rPr>
          <w:rStyle w:val="a5"/>
        </w:rPr>
        <w:footnoteRef/>
      </w:r>
      <w:r>
        <w:t xml:space="preserve"> Далее – ФВД</w:t>
      </w:r>
    </w:p>
  </w:footnote>
  <w:footnote w:id="8">
    <w:p w:rsidR="00D306C6" w:rsidRDefault="00D306C6">
      <w:pPr>
        <w:pStyle w:val="a3"/>
      </w:pPr>
      <w:r>
        <w:rPr>
          <w:rStyle w:val="a5"/>
        </w:rPr>
        <w:footnoteRef/>
      </w:r>
      <w:r>
        <w:t xml:space="preserve"> Далее – СКФ</w:t>
      </w:r>
    </w:p>
  </w:footnote>
  <w:footnote w:id="9">
    <w:p w:rsidR="00D306C6" w:rsidRDefault="00D306C6" w:rsidP="000A0A1D">
      <w:pPr>
        <w:pStyle w:val="a3"/>
      </w:pPr>
      <w:r>
        <w:rPr>
          <w:rStyle w:val="a5"/>
        </w:rPr>
        <w:footnoteRef/>
      </w:r>
      <w:r>
        <w:t xml:space="preserve"> Далее – ЗНО</w:t>
      </w:r>
    </w:p>
  </w:footnote>
  <w:footnote w:id="10">
    <w:p w:rsidR="00D306C6" w:rsidRDefault="00D306C6" w:rsidP="000A0A1D">
      <w:pPr>
        <w:pStyle w:val="a3"/>
      </w:pPr>
      <w:r>
        <w:rPr>
          <w:rStyle w:val="a5"/>
        </w:rPr>
        <w:footnoteRef/>
      </w:r>
      <w:r>
        <w:t xml:space="preserve"> Далее – УЗИ</w:t>
      </w:r>
    </w:p>
  </w:footnote>
  <w:footnote w:id="11">
    <w:p w:rsidR="00D306C6" w:rsidRDefault="00D306C6" w:rsidP="000A0A1D">
      <w:pPr>
        <w:pStyle w:val="a3"/>
      </w:pPr>
      <w:r>
        <w:rPr>
          <w:rStyle w:val="a5"/>
        </w:rPr>
        <w:footnoteRef/>
      </w:r>
      <w:r>
        <w:t xml:space="preserve"> Далее – КТ</w:t>
      </w:r>
    </w:p>
  </w:footnote>
  <w:footnote w:id="12">
    <w:p w:rsidR="00D306C6" w:rsidRDefault="00D306C6" w:rsidP="000A0A1D">
      <w:pPr>
        <w:pStyle w:val="a3"/>
      </w:pPr>
      <w:r>
        <w:rPr>
          <w:rStyle w:val="a5"/>
        </w:rPr>
        <w:footnoteRef/>
      </w:r>
      <w:r>
        <w:t xml:space="preserve"> Далее – МРТ</w:t>
      </w:r>
    </w:p>
  </w:footnote>
  <w:footnote w:id="13">
    <w:p w:rsidR="00D306C6" w:rsidRDefault="00D306C6" w:rsidP="000A0A1D">
      <w:pPr>
        <w:pStyle w:val="a3"/>
      </w:pPr>
      <w:r>
        <w:rPr>
          <w:rStyle w:val="a5"/>
        </w:rPr>
        <w:footnoteRef/>
      </w:r>
      <w:r>
        <w:t xml:space="preserve"> Далее – АФП</w:t>
      </w:r>
    </w:p>
  </w:footnote>
  <w:footnote w:id="14">
    <w:p w:rsidR="00D306C6" w:rsidRDefault="00D306C6">
      <w:pPr>
        <w:pStyle w:val="a3"/>
      </w:pPr>
      <w:r>
        <w:rPr>
          <w:rStyle w:val="a5"/>
        </w:rPr>
        <w:footnoteRef/>
      </w:r>
      <w:r>
        <w:t xml:space="preserve"> Далее – МКБ 10</w:t>
      </w:r>
    </w:p>
  </w:footnote>
  <w:footnote w:id="15">
    <w:p w:rsidR="00D306C6" w:rsidRDefault="00D306C6" w:rsidP="000A0A1D">
      <w:pPr>
        <w:pStyle w:val="a3"/>
      </w:pPr>
      <w:r>
        <w:rPr>
          <w:rStyle w:val="a5"/>
        </w:rPr>
        <w:footnoteRef/>
      </w:r>
      <w:r>
        <w:t xml:space="preserve"> Далее – ФСГ</w:t>
      </w:r>
    </w:p>
  </w:footnote>
  <w:footnote w:id="16">
    <w:p w:rsidR="00D306C6" w:rsidRDefault="00D306C6" w:rsidP="000A0A1D">
      <w:pPr>
        <w:pStyle w:val="a3"/>
      </w:pPr>
      <w:r>
        <w:rPr>
          <w:rStyle w:val="a5"/>
        </w:rPr>
        <w:footnoteRef/>
      </w:r>
      <w:r>
        <w:t xml:space="preserve"> Далее – ЛГ</w:t>
      </w:r>
    </w:p>
  </w:footnote>
  <w:footnote w:id="17">
    <w:p w:rsidR="00D306C6" w:rsidRDefault="00D306C6" w:rsidP="000A0A1D">
      <w:pPr>
        <w:pStyle w:val="a3"/>
      </w:pPr>
      <w:r>
        <w:rPr>
          <w:rStyle w:val="a5"/>
        </w:rPr>
        <w:footnoteRef/>
      </w:r>
      <w:r>
        <w:t xml:space="preserve"> Далее – ХГЧ</w:t>
      </w:r>
    </w:p>
  </w:footnote>
  <w:footnote w:id="18">
    <w:p w:rsidR="00D306C6" w:rsidRDefault="00D306C6" w:rsidP="000A0A1D">
      <w:pPr>
        <w:pStyle w:val="a3"/>
      </w:pPr>
      <w:r>
        <w:rPr>
          <w:rStyle w:val="a5"/>
        </w:rPr>
        <w:footnoteRef/>
      </w:r>
      <w:r>
        <w:t xml:space="preserve"> Далее – ЛДГ</w:t>
      </w:r>
    </w:p>
  </w:footnote>
  <w:footnote w:id="19">
    <w:p w:rsidR="00D306C6" w:rsidRDefault="00D306C6" w:rsidP="000A0A1D">
      <w:pPr>
        <w:pStyle w:val="a3"/>
      </w:pPr>
      <w:r>
        <w:rPr>
          <w:rStyle w:val="a5"/>
        </w:rPr>
        <w:footnoteRef/>
      </w:r>
      <w:r>
        <w:t xml:space="preserve"> Далее – РЭА</w:t>
      </w:r>
    </w:p>
  </w:footnote>
  <w:footnote w:id="20">
    <w:p w:rsidR="00D306C6" w:rsidRDefault="00D306C6" w:rsidP="000A0A1D">
      <w:pPr>
        <w:pStyle w:val="a3"/>
      </w:pPr>
      <w:r>
        <w:rPr>
          <w:rStyle w:val="a5"/>
        </w:rPr>
        <w:footnoteRef/>
      </w:r>
      <w:r>
        <w:t xml:space="preserve"> Далее – ПСА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808437"/>
      <w:docPartObj>
        <w:docPartGallery w:val="Page Numbers (Top of Page)"/>
        <w:docPartUnique/>
      </w:docPartObj>
    </w:sdtPr>
    <w:sdtContent>
      <w:p w:rsidR="00D306C6" w:rsidRDefault="00E540B0">
        <w:pPr>
          <w:pStyle w:val="a6"/>
          <w:jc w:val="center"/>
        </w:pPr>
        <w:r>
          <w:rPr>
            <w:noProof/>
          </w:rPr>
          <w:fldChar w:fldCharType="begin"/>
        </w:r>
        <w:r w:rsidR="00D306C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06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06C6" w:rsidRDefault="00D306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909650"/>
      <w:docPartObj>
        <w:docPartGallery w:val="Page Numbers (Top of Page)"/>
        <w:docPartUnique/>
      </w:docPartObj>
    </w:sdtPr>
    <w:sdtContent>
      <w:p w:rsidR="00D306C6" w:rsidRDefault="00E540B0">
        <w:pPr>
          <w:pStyle w:val="a6"/>
          <w:jc w:val="center"/>
        </w:pPr>
        <w:r>
          <w:rPr>
            <w:noProof/>
          </w:rPr>
          <w:fldChar w:fldCharType="begin"/>
        </w:r>
        <w:r w:rsidR="00D306C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A3BF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D306C6" w:rsidRDefault="00D306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20A"/>
    <w:multiLevelType w:val="hybridMultilevel"/>
    <w:tmpl w:val="6B80A4A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4E61518"/>
    <w:multiLevelType w:val="hybridMultilevel"/>
    <w:tmpl w:val="0152EBF6"/>
    <w:lvl w:ilvl="0" w:tplc="4866F3AE">
      <w:start w:val="1"/>
      <w:numFmt w:val="decimal"/>
      <w:lvlText w:val="%1)"/>
      <w:lvlJc w:val="left"/>
      <w:pPr>
        <w:ind w:left="1296" w:hanging="588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F02FF6"/>
    <w:multiLevelType w:val="hybridMultilevel"/>
    <w:tmpl w:val="A33E33D2"/>
    <w:lvl w:ilvl="0" w:tplc="77626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6D37"/>
    <w:multiLevelType w:val="hybridMultilevel"/>
    <w:tmpl w:val="96304B12"/>
    <w:lvl w:ilvl="0" w:tplc="0419000F">
      <w:start w:val="1"/>
      <w:numFmt w:val="decimal"/>
      <w:lvlText w:val="%1."/>
      <w:lvlJc w:val="left"/>
      <w:pPr>
        <w:ind w:left="56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D8B"/>
    <w:multiLevelType w:val="hybridMultilevel"/>
    <w:tmpl w:val="8E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165CE"/>
    <w:multiLevelType w:val="hybridMultilevel"/>
    <w:tmpl w:val="B03222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3F65A3"/>
    <w:multiLevelType w:val="hybridMultilevel"/>
    <w:tmpl w:val="CAE066B0"/>
    <w:lvl w:ilvl="0" w:tplc="EC3AF81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44A74EA"/>
    <w:multiLevelType w:val="hybridMultilevel"/>
    <w:tmpl w:val="10A86E10"/>
    <w:lvl w:ilvl="0" w:tplc="BE0A06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6F5E05"/>
    <w:multiLevelType w:val="hybridMultilevel"/>
    <w:tmpl w:val="2DEE5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340C6"/>
    <w:multiLevelType w:val="hybridMultilevel"/>
    <w:tmpl w:val="96C20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6389B"/>
    <w:multiLevelType w:val="hybridMultilevel"/>
    <w:tmpl w:val="3D6A68A8"/>
    <w:lvl w:ilvl="0" w:tplc="BD588EEA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A81D5B"/>
    <w:multiLevelType w:val="hybridMultilevel"/>
    <w:tmpl w:val="B704CCF2"/>
    <w:lvl w:ilvl="0" w:tplc="4866F3AE">
      <w:start w:val="1"/>
      <w:numFmt w:val="decimal"/>
      <w:lvlText w:val="%1)"/>
      <w:lvlJc w:val="left"/>
      <w:pPr>
        <w:ind w:left="1296" w:hanging="588"/>
      </w:pPr>
      <w:rPr>
        <w:rFonts w:hint="default"/>
        <w:color w:val="auto"/>
        <w:sz w:val="24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3906A7"/>
    <w:multiLevelType w:val="hybridMultilevel"/>
    <w:tmpl w:val="9508EB1A"/>
    <w:lvl w:ilvl="0" w:tplc="DA98B8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F55B4"/>
    <w:multiLevelType w:val="hybridMultilevel"/>
    <w:tmpl w:val="4D401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21699"/>
    <w:multiLevelType w:val="hybridMultilevel"/>
    <w:tmpl w:val="2CC6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058D"/>
    <w:rsid w:val="000057FF"/>
    <w:rsid w:val="00010F86"/>
    <w:rsid w:val="00015DF6"/>
    <w:rsid w:val="00017EF7"/>
    <w:rsid w:val="00027637"/>
    <w:rsid w:val="0003427D"/>
    <w:rsid w:val="0004063C"/>
    <w:rsid w:val="00046769"/>
    <w:rsid w:val="000639DE"/>
    <w:rsid w:val="00064399"/>
    <w:rsid w:val="00077E5C"/>
    <w:rsid w:val="000805A6"/>
    <w:rsid w:val="0008383B"/>
    <w:rsid w:val="000855A9"/>
    <w:rsid w:val="00095838"/>
    <w:rsid w:val="000A0A1D"/>
    <w:rsid w:val="000A7365"/>
    <w:rsid w:val="000B245E"/>
    <w:rsid w:val="000B5B82"/>
    <w:rsid w:val="000B682E"/>
    <w:rsid w:val="000C7551"/>
    <w:rsid w:val="000C7884"/>
    <w:rsid w:val="000E14C0"/>
    <w:rsid w:val="000F1014"/>
    <w:rsid w:val="000F370A"/>
    <w:rsid w:val="000F4764"/>
    <w:rsid w:val="00104B71"/>
    <w:rsid w:val="00117DBF"/>
    <w:rsid w:val="001331D8"/>
    <w:rsid w:val="00136993"/>
    <w:rsid w:val="00145FB6"/>
    <w:rsid w:val="0015161C"/>
    <w:rsid w:val="00154B4B"/>
    <w:rsid w:val="001768F3"/>
    <w:rsid w:val="00180A24"/>
    <w:rsid w:val="0019241E"/>
    <w:rsid w:val="00192AD8"/>
    <w:rsid w:val="00197ED6"/>
    <w:rsid w:val="001A364C"/>
    <w:rsid w:val="001A63D7"/>
    <w:rsid w:val="001A6AD9"/>
    <w:rsid w:val="001B281A"/>
    <w:rsid w:val="001B3946"/>
    <w:rsid w:val="001C4ADC"/>
    <w:rsid w:val="001D79EE"/>
    <w:rsid w:val="001F3423"/>
    <w:rsid w:val="00200309"/>
    <w:rsid w:val="002154A7"/>
    <w:rsid w:val="002429FE"/>
    <w:rsid w:val="00253195"/>
    <w:rsid w:val="00257F5D"/>
    <w:rsid w:val="00267FE0"/>
    <w:rsid w:val="002704B3"/>
    <w:rsid w:val="00291F5F"/>
    <w:rsid w:val="002A3BF6"/>
    <w:rsid w:val="002B1E23"/>
    <w:rsid w:val="002B2D47"/>
    <w:rsid w:val="002B5711"/>
    <w:rsid w:val="002B67F8"/>
    <w:rsid w:val="002B77DF"/>
    <w:rsid w:val="002C6CFA"/>
    <w:rsid w:val="002D0E00"/>
    <w:rsid w:val="002D392F"/>
    <w:rsid w:val="002D7E04"/>
    <w:rsid w:val="002E6764"/>
    <w:rsid w:val="002F0916"/>
    <w:rsid w:val="002F422F"/>
    <w:rsid w:val="002F632A"/>
    <w:rsid w:val="003026B7"/>
    <w:rsid w:val="00312A64"/>
    <w:rsid w:val="0031727B"/>
    <w:rsid w:val="003202F8"/>
    <w:rsid w:val="00334B18"/>
    <w:rsid w:val="00335710"/>
    <w:rsid w:val="003364CF"/>
    <w:rsid w:val="003413B6"/>
    <w:rsid w:val="00342193"/>
    <w:rsid w:val="003422CB"/>
    <w:rsid w:val="003476AC"/>
    <w:rsid w:val="003530AD"/>
    <w:rsid w:val="00360A18"/>
    <w:rsid w:val="003727E8"/>
    <w:rsid w:val="00372D2D"/>
    <w:rsid w:val="003762F2"/>
    <w:rsid w:val="00377C13"/>
    <w:rsid w:val="0038118A"/>
    <w:rsid w:val="0039040E"/>
    <w:rsid w:val="003963CB"/>
    <w:rsid w:val="00396BA6"/>
    <w:rsid w:val="003C0A06"/>
    <w:rsid w:val="003D57B8"/>
    <w:rsid w:val="003E61EB"/>
    <w:rsid w:val="003E6FED"/>
    <w:rsid w:val="003E702F"/>
    <w:rsid w:val="003F0FDF"/>
    <w:rsid w:val="003F26EC"/>
    <w:rsid w:val="00404DA6"/>
    <w:rsid w:val="0040500D"/>
    <w:rsid w:val="0040511E"/>
    <w:rsid w:val="00411CC7"/>
    <w:rsid w:val="004133A6"/>
    <w:rsid w:val="00420DAD"/>
    <w:rsid w:val="004242B9"/>
    <w:rsid w:val="00437300"/>
    <w:rsid w:val="00440756"/>
    <w:rsid w:val="00443C1D"/>
    <w:rsid w:val="004451A6"/>
    <w:rsid w:val="00473B2C"/>
    <w:rsid w:val="00480CC2"/>
    <w:rsid w:val="00484F12"/>
    <w:rsid w:val="0049099E"/>
    <w:rsid w:val="0049161D"/>
    <w:rsid w:val="00492AC4"/>
    <w:rsid w:val="00492C73"/>
    <w:rsid w:val="004A2443"/>
    <w:rsid w:val="004A5274"/>
    <w:rsid w:val="004B661A"/>
    <w:rsid w:val="004C1DE4"/>
    <w:rsid w:val="004C20A5"/>
    <w:rsid w:val="004C3C7E"/>
    <w:rsid w:val="004C7362"/>
    <w:rsid w:val="004C7C2B"/>
    <w:rsid w:val="004E3584"/>
    <w:rsid w:val="004E5104"/>
    <w:rsid w:val="004E5A94"/>
    <w:rsid w:val="004F086B"/>
    <w:rsid w:val="004F0FEE"/>
    <w:rsid w:val="004F692C"/>
    <w:rsid w:val="004F79D0"/>
    <w:rsid w:val="00501FBE"/>
    <w:rsid w:val="005043C1"/>
    <w:rsid w:val="0051466B"/>
    <w:rsid w:val="00530B0D"/>
    <w:rsid w:val="00531FC6"/>
    <w:rsid w:val="00540223"/>
    <w:rsid w:val="00543F34"/>
    <w:rsid w:val="00551960"/>
    <w:rsid w:val="00557405"/>
    <w:rsid w:val="0055774B"/>
    <w:rsid w:val="00564065"/>
    <w:rsid w:val="00566E9E"/>
    <w:rsid w:val="00567139"/>
    <w:rsid w:val="005674EE"/>
    <w:rsid w:val="0058355C"/>
    <w:rsid w:val="005860FB"/>
    <w:rsid w:val="00595DDC"/>
    <w:rsid w:val="00595E21"/>
    <w:rsid w:val="00596F0B"/>
    <w:rsid w:val="005A066A"/>
    <w:rsid w:val="005A3242"/>
    <w:rsid w:val="005B6ADE"/>
    <w:rsid w:val="005D2AAD"/>
    <w:rsid w:val="005D30BB"/>
    <w:rsid w:val="00602DAB"/>
    <w:rsid w:val="0060524B"/>
    <w:rsid w:val="006147C1"/>
    <w:rsid w:val="006251C8"/>
    <w:rsid w:val="006331EC"/>
    <w:rsid w:val="00643193"/>
    <w:rsid w:val="00650CA9"/>
    <w:rsid w:val="00655F30"/>
    <w:rsid w:val="00661635"/>
    <w:rsid w:val="00666CA9"/>
    <w:rsid w:val="00674518"/>
    <w:rsid w:val="00675269"/>
    <w:rsid w:val="0068058D"/>
    <w:rsid w:val="006855AF"/>
    <w:rsid w:val="00694A28"/>
    <w:rsid w:val="006978D2"/>
    <w:rsid w:val="006A3008"/>
    <w:rsid w:val="006A62EA"/>
    <w:rsid w:val="006B32B8"/>
    <w:rsid w:val="006C5C60"/>
    <w:rsid w:val="006D0CBF"/>
    <w:rsid w:val="006E69C0"/>
    <w:rsid w:val="00716EE5"/>
    <w:rsid w:val="00720F6B"/>
    <w:rsid w:val="0073405C"/>
    <w:rsid w:val="00743CC9"/>
    <w:rsid w:val="00752F00"/>
    <w:rsid w:val="00754A38"/>
    <w:rsid w:val="007669DA"/>
    <w:rsid w:val="007722AD"/>
    <w:rsid w:val="00772AD5"/>
    <w:rsid w:val="007748E7"/>
    <w:rsid w:val="00780D2F"/>
    <w:rsid w:val="007824A8"/>
    <w:rsid w:val="007854AE"/>
    <w:rsid w:val="007861D2"/>
    <w:rsid w:val="00795113"/>
    <w:rsid w:val="007A609C"/>
    <w:rsid w:val="007C20AD"/>
    <w:rsid w:val="007D0F83"/>
    <w:rsid w:val="007D571E"/>
    <w:rsid w:val="007E7BAA"/>
    <w:rsid w:val="008022B5"/>
    <w:rsid w:val="008153F6"/>
    <w:rsid w:val="00815742"/>
    <w:rsid w:val="0083155C"/>
    <w:rsid w:val="00841765"/>
    <w:rsid w:val="00843365"/>
    <w:rsid w:val="00845782"/>
    <w:rsid w:val="00871D6F"/>
    <w:rsid w:val="00874FC5"/>
    <w:rsid w:val="00880AF4"/>
    <w:rsid w:val="0088417A"/>
    <w:rsid w:val="00887334"/>
    <w:rsid w:val="008A03D3"/>
    <w:rsid w:val="008A4939"/>
    <w:rsid w:val="008A63CE"/>
    <w:rsid w:val="008B49D9"/>
    <w:rsid w:val="008B506D"/>
    <w:rsid w:val="008C6669"/>
    <w:rsid w:val="008D3074"/>
    <w:rsid w:val="008D47C4"/>
    <w:rsid w:val="008E5903"/>
    <w:rsid w:val="008F3DD8"/>
    <w:rsid w:val="00907D36"/>
    <w:rsid w:val="00910D71"/>
    <w:rsid w:val="009402CD"/>
    <w:rsid w:val="00943A4A"/>
    <w:rsid w:val="00957467"/>
    <w:rsid w:val="009629F0"/>
    <w:rsid w:val="0096360A"/>
    <w:rsid w:val="00966223"/>
    <w:rsid w:val="009667AF"/>
    <w:rsid w:val="009717A7"/>
    <w:rsid w:val="009720EC"/>
    <w:rsid w:val="00976DD1"/>
    <w:rsid w:val="00976EEB"/>
    <w:rsid w:val="009814FE"/>
    <w:rsid w:val="00993919"/>
    <w:rsid w:val="009A466E"/>
    <w:rsid w:val="009A4D41"/>
    <w:rsid w:val="009A6E32"/>
    <w:rsid w:val="009B126D"/>
    <w:rsid w:val="009B603D"/>
    <w:rsid w:val="009D00DD"/>
    <w:rsid w:val="009E6F88"/>
    <w:rsid w:val="00A001B3"/>
    <w:rsid w:val="00A144DF"/>
    <w:rsid w:val="00A30B3C"/>
    <w:rsid w:val="00A36B8F"/>
    <w:rsid w:val="00A61CCC"/>
    <w:rsid w:val="00A71C1A"/>
    <w:rsid w:val="00A71DAC"/>
    <w:rsid w:val="00A85E9E"/>
    <w:rsid w:val="00A9337E"/>
    <w:rsid w:val="00AB2D22"/>
    <w:rsid w:val="00AC70B9"/>
    <w:rsid w:val="00AD1820"/>
    <w:rsid w:val="00AF07FD"/>
    <w:rsid w:val="00B0144A"/>
    <w:rsid w:val="00B014BC"/>
    <w:rsid w:val="00B048C4"/>
    <w:rsid w:val="00B04DEF"/>
    <w:rsid w:val="00B124B9"/>
    <w:rsid w:val="00B159A6"/>
    <w:rsid w:val="00B1796A"/>
    <w:rsid w:val="00B17F9D"/>
    <w:rsid w:val="00B20703"/>
    <w:rsid w:val="00B31F9F"/>
    <w:rsid w:val="00B32683"/>
    <w:rsid w:val="00B51769"/>
    <w:rsid w:val="00B52187"/>
    <w:rsid w:val="00B61693"/>
    <w:rsid w:val="00B6621E"/>
    <w:rsid w:val="00B67778"/>
    <w:rsid w:val="00B812AB"/>
    <w:rsid w:val="00B81F5D"/>
    <w:rsid w:val="00B84118"/>
    <w:rsid w:val="00B86D60"/>
    <w:rsid w:val="00B90B7A"/>
    <w:rsid w:val="00B93187"/>
    <w:rsid w:val="00B96EB5"/>
    <w:rsid w:val="00B972DE"/>
    <w:rsid w:val="00BB1DBC"/>
    <w:rsid w:val="00BC1943"/>
    <w:rsid w:val="00BC34A5"/>
    <w:rsid w:val="00BC5853"/>
    <w:rsid w:val="00BD668B"/>
    <w:rsid w:val="00C217BA"/>
    <w:rsid w:val="00C317B2"/>
    <w:rsid w:val="00C40447"/>
    <w:rsid w:val="00C42889"/>
    <w:rsid w:val="00C541B5"/>
    <w:rsid w:val="00C740CA"/>
    <w:rsid w:val="00C74D0C"/>
    <w:rsid w:val="00C868FE"/>
    <w:rsid w:val="00C86DC5"/>
    <w:rsid w:val="00C97172"/>
    <w:rsid w:val="00CA0728"/>
    <w:rsid w:val="00CA201F"/>
    <w:rsid w:val="00CA5849"/>
    <w:rsid w:val="00CA6F93"/>
    <w:rsid w:val="00CB448F"/>
    <w:rsid w:val="00CB4CE9"/>
    <w:rsid w:val="00CC0036"/>
    <w:rsid w:val="00CC2D4E"/>
    <w:rsid w:val="00CD22D3"/>
    <w:rsid w:val="00CD754E"/>
    <w:rsid w:val="00CE3C75"/>
    <w:rsid w:val="00CE7ACC"/>
    <w:rsid w:val="00CF2E07"/>
    <w:rsid w:val="00D01EB3"/>
    <w:rsid w:val="00D16557"/>
    <w:rsid w:val="00D22999"/>
    <w:rsid w:val="00D27A45"/>
    <w:rsid w:val="00D306C6"/>
    <w:rsid w:val="00D32529"/>
    <w:rsid w:val="00D35DE7"/>
    <w:rsid w:val="00D35E12"/>
    <w:rsid w:val="00D4048D"/>
    <w:rsid w:val="00D42B56"/>
    <w:rsid w:val="00D448E6"/>
    <w:rsid w:val="00D50051"/>
    <w:rsid w:val="00D54E9B"/>
    <w:rsid w:val="00D70B0E"/>
    <w:rsid w:val="00D72589"/>
    <w:rsid w:val="00D738CD"/>
    <w:rsid w:val="00D74747"/>
    <w:rsid w:val="00D761F6"/>
    <w:rsid w:val="00D774D4"/>
    <w:rsid w:val="00D85C31"/>
    <w:rsid w:val="00D94584"/>
    <w:rsid w:val="00D97EF9"/>
    <w:rsid w:val="00DA254F"/>
    <w:rsid w:val="00DA4F51"/>
    <w:rsid w:val="00DB16A7"/>
    <w:rsid w:val="00DB213B"/>
    <w:rsid w:val="00DB7A76"/>
    <w:rsid w:val="00DC1789"/>
    <w:rsid w:val="00DD27EB"/>
    <w:rsid w:val="00DE6512"/>
    <w:rsid w:val="00DE79B0"/>
    <w:rsid w:val="00DE7FAA"/>
    <w:rsid w:val="00E141BE"/>
    <w:rsid w:val="00E17A91"/>
    <w:rsid w:val="00E2577F"/>
    <w:rsid w:val="00E3188B"/>
    <w:rsid w:val="00E348E9"/>
    <w:rsid w:val="00E4480D"/>
    <w:rsid w:val="00E540B0"/>
    <w:rsid w:val="00E54199"/>
    <w:rsid w:val="00E621E3"/>
    <w:rsid w:val="00E72DD9"/>
    <w:rsid w:val="00E770A7"/>
    <w:rsid w:val="00E82CF3"/>
    <w:rsid w:val="00E84A11"/>
    <w:rsid w:val="00E861FA"/>
    <w:rsid w:val="00E92310"/>
    <w:rsid w:val="00EA3977"/>
    <w:rsid w:val="00EA726C"/>
    <w:rsid w:val="00EB1F9D"/>
    <w:rsid w:val="00EB4734"/>
    <w:rsid w:val="00EC75A5"/>
    <w:rsid w:val="00EC7E04"/>
    <w:rsid w:val="00ED4BD8"/>
    <w:rsid w:val="00EE2D7E"/>
    <w:rsid w:val="00EE5C03"/>
    <w:rsid w:val="00EF23BC"/>
    <w:rsid w:val="00F01134"/>
    <w:rsid w:val="00F10868"/>
    <w:rsid w:val="00F22AA2"/>
    <w:rsid w:val="00F24DE3"/>
    <w:rsid w:val="00F26927"/>
    <w:rsid w:val="00F333C2"/>
    <w:rsid w:val="00F34544"/>
    <w:rsid w:val="00F3631F"/>
    <w:rsid w:val="00F4567C"/>
    <w:rsid w:val="00F51379"/>
    <w:rsid w:val="00F54743"/>
    <w:rsid w:val="00F62EBB"/>
    <w:rsid w:val="00FA6D78"/>
    <w:rsid w:val="00FB114D"/>
    <w:rsid w:val="00FC38A5"/>
    <w:rsid w:val="00FC4B21"/>
    <w:rsid w:val="00FD4DEB"/>
    <w:rsid w:val="00FD5C9E"/>
    <w:rsid w:val="00FD6987"/>
    <w:rsid w:val="00FE0CD3"/>
    <w:rsid w:val="00FE16B5"/>
    <w:rsid w:val="00FE5E7A"/>
    <w:rsid w:val="00FE789A"/>
    <w:rsid w:val="00FF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5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">
    <w:name w:val="r"/>
    <w:basedOn w:val="a0"/>
    <w:rsid w:val="0068058D"/>
  </w:style>
  <w:style w:type="paragraph" w:customStyle="1" w:styleId="s16">
    <w:name w:val="s_16"/>
    <w:basedOn w:val="a"/>
    <w:rsid w:val="0068058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805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rsid w:val="0068058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0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8058D"/>
    <w:rPr>
      <w:vertAlign w:val="superscript"/>
    </w:rPr>
  </w:style>
  <w:style w:type="paragraph" w:styleId="a6">
    <w:name w:val="header"/>
    <w:basedOn w:val="a"/>
    <w:link w:val="a7"/>
    <w:uiPriority w:val="99"/>
    <w:rsid w:val="0068058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0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01EB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01EB3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3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CB44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448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44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44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44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B44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448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480CC2"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rsid w:val="001D79E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D7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B8411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84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B84118"/>
    <w:rPr>
      <w:vertAlign w:val="superscript"/>
    </w:rPr>
  </w:style>
  <w:style w:type="paragraph" w:styleId="af8">
    <w:name w:val="Revision"/>
    <w:hidden/>
    <w:uiPriority w:val="99"/>
    <w:semiHidden/>
    <w:rsid w:val="0013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71DAC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0A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7758542C65C1981393BEB9369893F44D20BFC02444D8535F44C55816C36E3A22738D73D37B763C43386BA5A9AF2FF9B29457AB8CA52D8FrCd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81298D80AEF8891DAF515DEF18F132352517410756D7AD42082F425DFA0A3DBEADED2821D79C97DF69F03E30D8A51471E32323790383C6UAT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1C13E-11D3-4960-A4DC-EFF0DDB8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7183</Words>
  <Characters>40948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администратор4</cp:lastModifiedBy>
  <cp:revision>2</cp:revision>
  <cp:lastPrinted>2019-04-22T11:30:00Z</cp:lastPrinted>
  <dcterms:created xsi:type="dcterms:W3CDTF">2020-12-21T11:54:00Z</dcterms:created>
  <dcterms:modified xsi:type="dcterms:W3CDTF">2020-12-21T11:54:00Z</dcterms:modified>
</cp:coreProperties>
</file>