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17" w:rsidRDefault="00F3193E" w:rsidP="006E004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193E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696915" w:rsidRDefault="00696915" w:rsidP="006E004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02EC1" w:rsidRPr="00262773" w:rsidRDefault="00696915" w:rsidP="009C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3193E" w:rsidRPr="00F3193E">
        <w:rPr>
          <w:rFonts w:ascii="Times New Roman" w:hAnsi="Times New Roman"/>
          <w:b/>
          <w:sz w:val="28"/>
          <w:szCs w:val="28"/>
        </w:rPr>
        <w:t xml:space="preserve"> проекту </w:t>
      </w:r>
      <w:r w:rsidR="00D01D19">
        <w:rPr>
          <w:rFonts w:ascii="Times New Roman" w:hAnsi="Times New Roman"/>
          <w:b/>
          <w:sz w:val="28"/>
          <w:szCs w:val="28"/>
        </w:rPr>
        <w:t xml:space="preserve">постановления Правительства Российской Федерации </w:t>
      </w:r>
      <w:r w:rsidR="00D01D19">
        <w:rPr>
          <w:rFonts w:ascii="Times New Roman" w:hAnsi="Times New Roman"/>
          <w:b/>
          <w:sz w:val="28"/>
          <w:szCs w:val="28"/>
        </w:rPr>
        <w:br/>
        <w:t>«</w:t>
      </w:r>
      <w:r w:rsidR="007671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76716A">
        <w:rPr>
          <w:rFonts w:ascii="Times New Roman" w:hAnsi="Times New Roman"/>
          <w:b/>
          <w:bCs/>
          <w:sz w:val="28"/>
          <w:szCs w:val="28"/>
          <w:lang w:eastAsia="ru-RU"/>
        </w:rPr>
        <w:t>оряд</w:t>
      </w:r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 приобретения лекарственных препаратов </w:t>
      </w:r>
      <w:r w:rsidR="0076716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медицинских изделий для конкретного ребенка с тяжелым </w:t>
      </w:r>
      <w:proofErr w:type="spellStart"/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>жизнеугрожающим</w:t>
      </w:r>
      <w:proofErr w:type="spellEnd"/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6716A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хроническим заболеванием, в том числе редким (</w:t>
      </w:r>
      <w:proofErr w:type="spellStart"/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>орфанным</w:t>
      </w:r>
      <w:proofErr w:type="spellEnd"/>
      <w:r w:rsidR="0076716A" w:rsidRPr="003F0C9C">
        <w:rPr>
          <w:rFonts w:ascii="Times New Roman" w:hAnsi="Times New Roman"/>
          <w:b/>
          <w:bCs/>
          <w:sz w:val="28"/>
          <w:szCs w:val="28"/>
          <w:lang w:eastAsia="ru-RU"/>
        </w:rPr>
        <w:t>) заболеванием, либо для групп таких детей</w:t>
      </w:r>
      <w:r w:rsidR="00A8589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F76942" w:rsidRDefault="00F76942" w:rsidP="006E004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6716A" w:rsidRDefault="00156F3F" w:rsidP="001F71A6">
      <w:pPr>
        <w:pStyle w:val="3"/>
        <w:shd w:val="clear" w:color="auto" w:fill="auto"/>
        <w:spacing w:line="322" w:lineRule="exact"/>
        <w:ind w:left="20" w:right="40" w:firstLine="700"/>
        <w:jc w:val="both"/>
      </w:pPr>
      <w:r w:rsidRPr="00156F3F">
        <w:t xml:space="preserve">Проект </w:t>
      </w:r>
      <w:r w:rsidR="00A85897">
        <w:t xml:space="preserve">постановления Правительства Российской Федерации </w:t>
      </w:r>
      <w:r w:rsidR="0084748E">
        <w:br/>
      </w:r>
      <w:r w:rsidR="00A85897" w:rsidRPr="001D5EBA">
        <w:t>«</w:t>
      </w:r>
      <w:r w:rsidR="0076716A" w:rsidRPr="0076716A">
        <w:t xml:space="preserve">Об утверждении Порядка приобретения лекарственных препаратов </w:t>
      </w:r>
      <w:r w:rsidR="0084748E">
        <w:br/>
      </w:r>
      <w:r w:rsidR="0076716A" w:rsidRPr="0076716A">
        <w:t xml:space="preserve">и медицинских изделий для конкретного ребенка с тяжелым </w:t>
      </w:r>
      <w:proofErr w:type="spellStart"/>
      <w:r w:rsidR="0076716A" w:rsidRPr="0076716A">
        <w:t>жизнеугрожающим</w:t>
      </w:r>
      <w:proofErr w:type="spellEnd"/>
      <w:r w:rsidR="0076716A" w:rsidRPr="0076716A">
        <w:t xml:space="preserve"> и хроническим заболеванием, в том числе редким (</w:t>
      </w:r>
      <w:proofErr w:type="spellStart"/>
      <w:r w:rsidR="0076716A" w:rsidRPr="0076716A">
        <w:t>орфанным</w:t>
      </w:r>
      <w:proofErr w:type="spellEnd"/>
      <w:r w:rsidR="0076716A" w:rsidRPr="0076716A">
        <w:t>) заболеванием, либо для групп таких детей</w:t>
      </w:r>
      <w:r w:rsidR="00A85897" w:rsidRPr="0076716A">
        <w:t>»</w:t>
      </w:r>
      <w:r w:rsidR="00194614" w:rsidRPr="0076716A">
        <w:t xml:space="preserve"> (</w:t>
      </w:r>
      <w:r w:rsidR="00194614">
        <w:rPr>
          <w:bCs/>
        </w:rPr>
        <w:t xml:space="preserve">далее – </w:t>
      </w:r>
      <w:r w:rsidR="001D5EBA">
        <w:rPr>
          <w:bCs/>
        </w:rPr>
        <w:t>проект постановления</w:t>
      </w:r>
      <w:r w:rsidR="00194614">
        <w:rPr>
          <w:bCs/>
        </w:rPr>
        <w:t xml:space="preserve">) </w:t>
      </w:r>
      <w:r w:rsidR="001F71A6">
        <w:rPr>
          <w:color w:val="000000"/>
        </w:rPr>
        <w:t xml:space="preserve">подготовлен </w:t>
      </w:r>
      <w:r w:rsidR="0084748E">
        <w:rPr>
          <w:color w:val="000000"/>
        </w:rPr>
        <w:br/>
      </w:r>
      <w:r w:rsidR="0076716A">
        <w:t xml:space="preserve">в соответствии с Указом Президента Российской Федерации от 5 января 2021 г. № 16 «О создании Фонда поддержки детей с тяжелыми </w:t>
      </w:r>
      <w:proofErr w:type="spellStart"/>
      <w:r w:rsidR="0076716A">
        <w:t>жизнеугрожающими</w:t>
      </w:r>
      <w:proofErr w:type="spellEnd"/>
      <w:r w:rsidR="0076716A">
        <w:t xml:space="preserve"> </w:t>
      </w:r>
      <w:r w:rsidR="0084748E">
        <w:br/>
      </w:r>
      <w:r w:rsidR="0076716A">
        <w:t>и хроническими заболеваниями, в том числе с редкими (</w:t>
      </w:r>
      <w:proofErr w:type="spellStart"/>
      <w:r w:rsidR="0076716A">
        <w:t>орфанными</w:t>
      </w:r>
      <w:proofErr w:type="spellEnd"/>
      <w:r w:rsidR="0076716A">
        <w:t>) заболеваниями, «Круг добра»» (далее – Фонд).</w:t>
      </w:r>
    </w:p>
    <w:p w:rsidR="00BE32D9" w:rsidRDefault="0076716A" w:rsidP="00F167D7">
      <w:pPr>
        <w:pStyle w:val="3"/>
        <w:shd w:val="clear" w:color="auto" w:fill="auto"/>
        <w:spacing w:line="322" w:lineRule="exact"/>
        <w:ind w:left="20" w:right="40" w:firstLine="700"/>
        <w:jc w:val="both"/>
        <w:rPr>
          <w:bCs/>
        </w:rPr>
      </w:pPr>
      <w:r>
        <w:rPr>
          <w:bCs/>
        </w:rPr>
        <w:t xml:space="preserve">Проект постановления </w:t>
      </w:r>
      <w:r w:rsidRPr="006C5668">
        <w:rPr>
          <w:bCs/>
        </w:rPr>
        <w:t xml:space="preserve">устанавливает правила </w:t>
      </w:r>
      <w:r>
        <w:rPr>
          <w:bCs/>
        </w:rPr>
        <w:t>приобретения для конкретного ребенка</w:t>
      </w:r>
      <w:r w:rsidRPr="00A3545A">
        <w:rPr>
          <w:bCs/>
        </w:rPr>
        <w:t xml:space="preserve"> </w:t>
      </w:r>
      <w:r>
        <w:rPr>
          <w:bCs/>
        </w:rPr>
        <w:t>или</w:t>
      </w:r>
      <w:r w:rsidRPr="00A3545A">
        <w:rPr>
          <w:bCs/>
        </w:rPr>
        <w:t xml:space="preserve"> групп </w:t>
      </w:r>
      <w:r>
        <w:rPr>
          <w:bCs/>
        </w:rPr>
        <w:t xml:space="preserve">таких </w:t>
      </w:r>
      <w:r w:rsidRPr="00A3545A">
        <w:rPr>
          <w:bCs/>
        </w:rPr>
        <w:t xml:space="preserve">детей лекарственных препаратов </w:t>
      </w:r>
      <w:r>
        <w:rPr>
          <w:bCs/>
        </w:rPr>
        <w:br/>
      </w:r>
      <w:r w:rsidRPr="00A3545A">
        <w:rPr>
          <w:bCs/>
        </w:rPr>
        <w:t>и медицинских изделий</w:t>
      </w:r>
      <w:r>
        <w:rPr>
          <w:bCs/>
        </w:rPr>
        <w:t xml:space="preserve">, в том числе не зарегистрированных в Российской Федерации, перечень которых сформирован в соответствии с особенностями </w:t>
      </w:r>
      <w:r w:rsidRPr="006C5668">
        <w:rPr>
          <w:bCs/>
        </w:rPr>
        <w:t xml:space="preserve">обеспечения оказания медицинской помощи (в том числе за рубежом) отдельным детям и группам детей за счет средств федерального бюджета, предназначенных для финансирования комплекса мер по поддержке детей </w:t>
      </w:r>
      <w:r>
        <w:rPr>
          <w:bCs/>
        </w:rPr>
        <w:br/>
      </w:r>
      <w:r w:rsidRPr="006C5668">
        <w:rPr>
          <w:bCs/>
        </w:rPr>
        <w:t xml:space="preserve">с тяжелыми </w:t>
      </w:r>
      <w:proofErr w:type="spellStart"/>
      <w:r w:rsidRPr="006C5668">
        <w:rPr>
          <w:bCs/>
        </w:rPr>
        <w:t>жизнеугрожающими</w:t>
      </w:r>
      <w:proofErr w:type="spellEnd"/>
      <w:r w:rsidRPr="006C5668">
        <w:rPr>
          <w:bCs/>
        </w:rPr>
        <w:t xml:space="preserve"> и хронически</w:t>
      </w:r>
      <w:r>
        <w:rPr>
          <w:bCs/>
        </w:rPr>
        <w:t>ми заболеваниями, в том числе</w:t>
      </w:r>
      <w:r w:rsidRPr="006C5668">
        <w:rPr>
          <w:bCs/>
        </w:rPr>
        <w:t xml:space="preserve"> редкими (</w:t>
      </w:r>
      <w:proofErr w:type="spellStart"/>
      <w:r w:rsidRPr="006C5668">
        <w:rPr>
          <w:bCs/>
        </w:rPr>
        <w:t>орфанными</w:t>
      </w:r>
      <w:proofErr w:type="spellEnd"/>
      <w:r w:rsidRPr="006C5668">
        <w:rPr>
          <w:bCs/>
        </w:rPr>
        <w:t>) заболеваниями</w:t>
      </w:r>
      <w:r w:rsidR="00BE32D9">
        <w:rPr>
          <w:bCs/>
        </w:rPr>
        <w:t>.</w:t>
      </w:r>
    </w:p>
    <w:p w:rsidR="001F71A6" w:rsidRDefault="001F71A6" w:rsidP="00F167D7">
      <w:pPr>
        <w:pStyle w:val="3"/>
        <w:shd w:val="clear" w:color="auto" w:fill="auto"/>
        <w:spacing w:line="322" w:lineRule="exact"/>
        <w:ind w:left="20" w:right="40" w:firstLine="700"/>
        <w:jc w:val="both"/>
        <w:rPr>
          <w:color w:val="000000"/>
        </w:rPr>
      </w:pPr>
      <w:r>
        <w:rPr>
          <w:color w:val="000000"/>
        </w:rPr>
        <w:t>Учредителем Фонда от имени Российской Федерации явля</w:t>
      </w:r>
      <w:r w:rsidR="0076716A">
        <w:rPr>
          <w:color w:val="000000"/>
        </w:rPr>
        <w:t>ется</w:t>
      </w:r>
      <w:r>
        <w:rPr>
          <w:color w:val="000000"/>
        </w:rPr>
        <w:t xml:space="preserve"> Министерство здравоохранения Российской Федерации.</w:t>
      </w:r>
    </w:p>
    <w:p w:rsidR="0076716A" w:rsidRDefault="001F71A6" w:rsidP="00767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Попечительский совет Фонда </w:t>
      </w:r>
      <w:r w:rsidR="0076716A" w:rsidRPr="00767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утверждает направления </w:t>
      </w:r>
      <w:r w:rsidR="0076716A">
        <w:rPr>
          <w:rFonts w:ascii="Times New Roman" w:hAnsi="Times New Roman"/>
          <w:sz w:val="28"/>
          <w:szCs w:val="28"/>
          <w:lang w:eastAsia="ru-RU"/>
        </w:rPr>
        <w:t xml:space="preserve">деятельности Фонда и бюджет Фонда в части, касающейся определения расходов на обеспечение деятельности Фонда, перечень лекарственных препаратов, закупаемых Министерством здравоохранения Российской Федерации или подведомственным ему казенным учреждением для нужд Фонда, и перечень лекарственных препаратов, медицинских изделий, технических средств реабилитации, закупаемых Фондом для оказания медицинской помощи детям </w:t>
      </w:r>
      <w:r w:rsidR="0084748E">
        <w:rPr>
          <w:rFonts w:ascii="Times New Roman" w:hAnsi="Times New Roman"/>
          <w:sz w:val="28"/>
          <w:szCs w:val="28"/>
          <w:lang w:eastAsia="ru-RU"/>
        </w:rPr>
        <w:br/>
      </w:r>
      <w:r w:rsidR="0076716A">
        <w:rPr>
          <w:rFonts w:ascii="Times New Roman" w:hAnsi="Times New Roman"/>
          <w:sz w:val="28"/>
          <w:szCs w:val="28"/>
          <w:lang w:eastAsia="ru-RU"/>
        </w:rPr>
        <w:t xml:space="preserve">с тяжелыми </w:t>
      </w:r>
      <w:proofErr w:type="spellStart"/>
      <w:r w:rsidR="0076716A">
        <w:rPr>
          <w:rFonts w:ascii="Times New Roman" w:hAnsi="Times New Roman"/>
          <w:sz w:val="28"/>
          <w:szCs w:val="28"/>
          <w:lang w:eastAsia="ru-RU"/>
        </w:rPr>
        <w:t>жизнеугрожающими</w:t>
      </w:r>
      <w:proofErr w:type="spellEnd"/>
      <w:r w:rsidR="0076716A">
        <w:rPr>
          <w:rFonts w:ascii="Times New Roman" w:hAnsi="Times New Roman"/>
          <w:sz w:val="28"/>
          <w:szCs w:val="28"/>
          <w:lang w:eastAsia="ru-RU"/>
        </w:rPr>
        <w:t xml:space="preserve"> и хроническими заболеваниями, в том числе редкими (</w:t>
      </w:r>
      <w:proofErr w:type="spellStart"/>
      <w:r w:rsidR="0076716A">
        <w:rPr>
          <w:rFonts w:ascii="Times New Roman" w:hAnsi="Times New Roman"/>
          <w:sz w:val="28"/>
          <w:szCs w:val="28"/>
          <w:lang w:eastAsia="ru-RU"/>
        </w:rPr>
        <w:t>орфанными</w:t>
      </w:r>
      <w:proofErr w:type="spellEnd"/>
      <w:r w:rsidR="0076716A">
        <w:rPr>
          <w:rFonts w:ascii="Times New Roman" w:hAnsi="Times New Roman"/>
          <w:sz w:val="28"/>
          <w:szCs w:val="28"/>
          <w:lang w:eastAsia="ru-RU"/>
        </w:rPr>
        <w:t>) заболеваниями, а также осуществляет надзор за деятельностью Фонда, принятием органами Фонда решений и обеспечением их исполнения, использованием средств Фонда и соблюдением им законодательства Российской Федерации</w:t>
      </w:r>
    </w:p>
    <w:p w:rsidR="004F3875" w:rsidRDefault="001F71A6" w:rsidP="004F3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875">
        <w:rPr>
          <w:rFonts w:ascii="Times New Roman" w:hAnsi="Times New Roman"/>
          <w:sz w:val="28"/>
          <w:szCs w:val="28"/>
          <w:lang w:eastAsia="ru-RU"/>
        </w:rPr>
        <w:t xml:space="preserve">Экспертный совет Фонда </w:t>
      </w:r>
      <w:r w:rsidR="004F3875">
        <w:rPr>
          <w:rFonts w:ascii="Times New Roman" w:hAnsi="Times New Roman"/>
          <w:sz w:val="28"/>
          <w:szCs w:val="28"/>
          <w:lang w:eastAsia="ru-RU"/>
        </w:rPr>
        <w:t xml:space="preserve">утверждает перечень тяжелых </w:t>
      </w:r>
      <w:proofErr w:type="spellStart"/>
      <w:r w:rsidR="004F3875">
        <w:rPr>
          <w:rFonts w:ascii="Times New Roman" w:hAnsi="Times New Roman"/>
          <w:sz w:val="28"/>
          <w:szCs w:val="28"/>
          <w:lang w:eastAsia="ru-RU"/>
        </w:rPr>
        <w:t>жизнеугрожающих</w:t>
      </w:r>
      <w:proofErr w:type="spellEnd"/>
      <w:r w:rsidR="004F3875">
        <w:rPr>
          <w:rFonts w:ascii="Times New Roman" w:hAnsi="Times New Roman"/>
          <w:sz w:val="28"/>
          <w:szCs w:val="28"/>
          <w:lang w:eastAsia="ru-RU"/>
        </w:rPr>
        <w:t xml:space="preserve"> и хронических заболеваний, в том числе редких (</w:t>
      </w:r>
      <w:proofErr w:type="spellStart"/>
      <w:r w:rsidR="004F3875">
        <w:rPr>
          <w:rFonts w:ascii="Times New Roman" w:hAnsi="Times New Roman"/>
          <w:sz w:val="28"/>
          <w:szCs w:val="28"/>
          <w:lang w:eastAsia="ru-RU"/>
        </w:rPr>
        <w:t>орфанных</w:t>
      </w:r>
      <w:proofErr w:type="spellEnd"/>
      <w:r w:rsidR="004F3875">
        <w:rPr>
          <w:rFonts w:ascii="Times New Roman" w:hAnsi="Times New Roman"/>
          <w:sz w:val="28"/>
          <w:szCs w:val="28"/>
          <w:lang w:eastAsia="ru-RU"/>
        </w:rPr>
        <w:t xml:space="preserve">) заболеваний, </w:t>
      </w:r>
      <w:r w:rsidR="0084748E">
        <w:rPr>
          <w:rFonts w:ascii="Times New Roman" w:hAnsi="Times New Roman"/>
          <w:sz w:val="28"/>
          <w:szCs w:val="28"/>
          <w:lang w:eastAsia="ru-RU"/>
        </w:rPr>
        <w:br/>
      </w:r>
      <w:r w:rsidR="004F3875">
        <w:rPr>
          <w:rFonts w:ascii="Times New Roman" w:hAnsi="Times New Roman"/>
          <w:sz w:val="28"/>
          <w:szCs w:val="28"/>
          <w:lang w:eastAsia="ru-RU"/>
        </w:rPr>
        <w:t xml:space="preserve">и перечень категорий детей с указанными заболеваниями, формирует вышеуказанные перечни, осуществляет оценку наличия медицинских показаний и отсутствия медицинских противопоказаний для оказания детям с тяжелыми </w:t>
      </w:r>
      <w:proofErr w:type="spellStart"/>
      <w:r w:rsidR="004F3875">
        <w:rPr>
          <w:rFonts w:ascii="Times New Roman" w:hAnsi="Times New Roman"/>
          <w:sz w:val="28"/>
          <w:szCs w:val="28"/>
          <w:lang w:eastAsia="ru-RU"/>
        </w:rPr>
        <w:t>жизнеугрожающими</w:t>
      </w:r>
      <w:proofErr w:type="spellEnd"/>
      <w:r w:rsidR="004F3875">
        <w:rPr>
          <w:rFonts w:ascii="Times New Roman" w:hAnsi="Times New Roman"/>
          <w:sz w:val="28"/>
          <w:szCs w:val="28"/>
          <w:lang w:eastAsia="ru-RU"/>
        </w:rPr>
        <w:t xml:space="preserve"> и хроническими заболеваниями, в том числе редкими </w:t>
      </w:r>
      <w:r w:rsidR="004F3875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proofErr w:type="spellStart"/>
      <w:r w:rsidR="004F3875">
        <w:rPr>
          <w:rFonts w:ascii="Times New Roman" w:hAnsi="Times New Roman"/>
          <w:sz w:val="28"/>
          <w:szCs w:val="28"/>
          <w:lang w:eastAsia="ru-RU"/>
        </w:rPr>
        <w:t>орфанными</w:t>
      </w:r>
      <w:proofErr w:type="spellEnd"/>
      <w:r w:rsidR="004F3875">
        <w:rPr>
          <w:rFonts w:ascii="Times New Roman" w:hAnsi="Times New Roman"/>
          <w:sz w:val="28"/>
          <w:szCs w:val="28"/>
          <w:lang w:eastAsia="ru-RU"/>
        </w:rPr>
        <w:t>) заболеваниями, медицинской помощи и обеспечения таких детей лекарственными препаратами, медицинскими изделиями и техническими средствами реабилитации, направляет эти перечни на утверждение попечительского совета Фонда.</w:t>
      </w:r>
    </w:p>
    <w:p w:rsidR="004F3875" w:rsidRDefault="001F71A6" w:rsidP="004F3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3875">
        <w:rPr>
          <w:rFonts w:ascii="Times New Roman" w:hAnsi="Times New Roman"/>
          <w:sz w:val="28"/>
          <w:szCs w:val="28"/>
          <w:lang w:eastAsia="ru-RU"/>
        </w:rPr>
        <w:t xml:space="preserve">В Экспертный совет Фонда </w:t>
      </w:r>
      <w:r w:rsidR="004F3875">
        <w:rPr>
          <w:rFonts w:ascii="Times New Roman" w:hAnsi="Times New Roman"/>
          <w:sz w:val="28"/>
          <w:szCs w:val="28"/>
          <w:lang w:eastAsia="ru-RU"/>
        </w:rPr>
        <w:t>входят главные внештатные специалисты Министерства здравоохранения Российской Федерации, представители научных организаций, образовательных организаций высшего образования, медицинских организаций, общественных организаций в сфере защиты прав пациентов, медицинских профессиональных некоммерческих организаций, их ассоциаций (союзов), общественных и религиозных организаций.</w:t>
      </w:r>
    </w:p>
    <w:p w:rsidR="001F71A6" w:rsidRPr="00BE32D9" w:rsidRDefault="001F71A6" w:rsidP="001F71A6">
      <w:pPr>
        <w:pStyle w:val="3"/>
        <w:shd w:val="clear" w:color="auto" w:fill="auto"/>
        <w:spacing w:line="322" w:lineRule="exact"/>
        <w:ind w:left="40" w:right="20" w:firstLine="700"/>
        <w:jc w:val="both"/>
      </w:pPr>
      <w:r w:rsidRPr="00BE32D9">
        <w:rPr>
          <w:color w:val="000000"/>
        </w:rPr>
        <w:t xml:space="preserve">Экспертный совет Фонда (на совместном заседании медицинской </w:t>
      </w:r>
      <w:r w:rsidR="0084748E">
        <w:rPr>
          <w:color w:val="000000"/>
        </w:rPr>
        <w:br/>
      </w:r>
      <w:r w:rsidRPr="00BE32D9">
        <w:rPr>
          <w:color w:val="000000"/>
        </w:rPr>
        <w:t>и этической групп) рассматривает заявки главных внештатных специалистов Министерства здравоохранения Российской Федерации, органов исполнительной власти субъектов Российской Федерации в сфере охраны здоровья о необходимости закупок лекарственных препаратов, медицинских изделий, и на основании критериев формирует проекты перечней для закупок лекарственных препаратов, медици</w:t>
      </w:r>
      <w:r w:rsidR="00496DCB" w:rsidRPr="00BE32D9">
        <w:rPr>
          <w:color w:val="000000"/>
        </w:rPr>
        <w:t>нских изделий</w:t>
      </w:r>
      <w:r w:rsidRPr="00BE32D9">
        <w:rPr>
          <w:color w:val="000000"/>
        </w:rPr>
        <w:t xml:space="preserve"> (далее </w:t>
      </w:r>
      <w:r w:rsidR="00496DCB" w:rsidRPr="00BE32D9">
        <w:rPr>
          <w:color w:val="000000"/>
        </w:rPr>
        <w:t xml:space="preserve">– </w:t>
      </w:r>
      <w:r w:rsidRPr="00BE32D9">
        <w:rPr>
          <w:color w:val="000000"/>
        </w:rPr>
        <w:t>перечни).</w:t>
      </w:r>
    </w:p>
    <w:p w:rsidR="001F71A6" w:rsidRPr="00BE32D9" w:rsidRDefault="001F71A6" w:rsidP="001F71A6">
      <w:pPr>
        <w:pStyle w:val="3"/>
        <w:shd w:val="clear" w:color="auto" w:fill="auto"/>
        <w:spacing w:line="322" w:lineRule="exact"/>
        <w:ind w:left="40" w:right="20" w:firstLine="700"/>
        <w:jc w:val="both"/>
      </w:pPr>
      <w:r w:rsidRPr="00BE32D9">
        <w:rPr>
          <w:color w:val="000000"/>
        </w:rPr>
        <w:t xml:space="preserve">Перечни утверждаются попечительским советом Фонда и публикуются </w:t>
      </w:r>
      <w:r w:rsidR="00496DCB" w:rsidRPr="00BE32D9">
        <w:rPr>
          <w:color w:val="000000"/>
        </w:rPr>
        <w:br/>
      </w:r>
      <w:r w:rsidRPr="00BE32D9">
        <w:rPr>
          <w:color w:val="000000"/>
        </w:rPr>
        <w:t xml:space="preserve">на сайте Фонда, а также направляются в субъекты Российской Федерации </w:t>
      </w:r>
      <w:r w:rsidR="00496DCB" w:rsidRPr="00BE32D9">
        <w:rPr>
          <w:color w:val="000000"/>
        </w:rPr>
        <w:br/>
      </w:r>
      <w:r w:rsidRPr="00BE32D9">
        <w:rPr>
          <w:color w:val="000000"/>
        </w:rPr>
        <w:t xml:space="preserve">для представления медицинских документов детей с тяжелыми </w:t>
      </w:r>
      <w:proofErr w:type="spellStart"/>
      <w:r w:rsidRPr="00BE32D9">
        <w:rPr>
          <w:color w:val="000000"/>
        </w:rPr>
        <w:t>жизнеугрожающими</w:t>
      </w:r>
      <w:proofErr w:type="spellEnd"/>
      <w:r w:rsidRPr="00BE32D9">
        <w:rPr>
          <w:color w:val="000000"/>
        </w:rPr>
        <w:t xml:space="preserve"> и хроническими заболеваниями, в том числе редкими (</w:t>
      </w:r>
      <w:proofErr w:type="spellStart"/>
      <w:r w:rsidRPr="00BE32D9">
        <w:rPr>
          <w:color w:val="000000"/>
        </w:rPr>
        <w:t>орфанными</w:t>
      </w:r>
      <w:proofErr w:type="spellEnd"/>
      <w:r w:rsidRPr="00BE32D9">
        <w:rPr>
          <w:color w:val="000000"/>
        </w:rPr>
        <w:t>) заболеваниями, из перечня и соответствующих критериям отбора.</w:t>
      </w:r>
    </w:p>
    <w:p w:rsidR="001F71A6" w:rsidRDefault="001F71A6" w:rsidP="001F71A6">
      <w:pPr>
        <w:pStyle w:val="3"/>
        <w:shd w:val="clear" w:color="auto" w:fill="auto"/>
        <w:spacing w:line="322" w:lineRule="exact"/>
        <w:ind w:left="40" w:right="20" w:firstLine="700"/>
        <w:jc w:val="both"/>
      </w:pPr>
      <w:r w:rsidRPr="00BE32D9">
        <w:rPr>
          <w:color w:val="000000"/>
        </w:rPr>
        <w:t>Медицинская группа Экспертного совета рассматривает поступившие медицинские документы детей и на основании соответствия их критериям отбора детей, формирует заявки на закупки, которые утверждаются попечительским советом</w:t>
      </w:r>
      <w:r w:rsidR="00BB7691" w:rsidRPr="00BE32D9">
        <w:rPr>
          <w:color w:val="000000"/>
        </w:rPr>
        <w:t>.</w:t>
      </w:r>
    </w:p>
    <w:p w:rsidR="004B57D5" w:rsidRDefault="004B57D5" w:rsidP="004B57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</w:t>
      </w:r>
      <w:r w:rsidRPr="00282B2B">
        <w:rPr>
          <w:rFonts w:ascii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hAnsi="Times New Roman"/>
          <w:sz w:val="28"/>
          <w:szCs w:val="28"/>
          <w:lang w:eastAsia="ru-RU"/>
        </w:rPr>
        <w:t>ует</w:t>
      </w:r>
      <w:r w:rsidRPr="00282B2B">
        <w:rPr>
          <w:rFonts w:ascii="Times New Roman" w:hAnsi="Times New Roman"/>
          <w:sz w:val="28"/>
          <w:szCs w:val="28"/>
          <w:lang w:eastAsia="ru-RU"/>
        </w:rPr>
        <w:t xml:space="preserve"> положениям Договора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82B2B">
        <w:rPr>
          <w:rFonts w:ascii="Times New Roman" w:hAnsi="Times New Roman"/>
          <w:sz w:val="28"/>
          <w:szCs w:val="28"/>
          <w:lang w:eastAsia="ru-RU"/>
        </w:rPr>
        <w:t>о Евразийском экономическом союзе, а также положениям иных международных договоров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проектируемые им решения не окажут влияния на достижение государственных программ Российской Федерации.</w:t>
      </w:r>
    </w:p>
    <w:p w:rsidR="004B57D5" w:rsidRDefault="004B57D5" w:rsidP="004B57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постановления не содержит</w:t>
      </w:r>
      <w:r w:rsidRPr="008B6AF5">
        <w:rPr>
          <w:rFonts w:ascii="Times New Roman" w:hAnsi="Times New Roman"/>
          <w:sz w:val="28"/>
          <w:szCs w:val="28"/>
          <w:lang w:eastAsia="ru-RU"/>
        </w:rPr>
        <w:t xml:space="preserve"> обязательных требований, оценка соблюдения которых осуществляется в рамках государственного контроля (надзора), муниципального контроля, при рассмотрении дел </w:t>
      </w:r>
      <w:r w:rsidR="0084748E">
        <w:rPr>
          <w:rFonts w:ascii="Times New Roman" w:hAnsi="Times New Roman"/>
          <w:sz w:val="28"/>
          <w:szCs w:val="28"/>
          <w:lang w:eastAsia="ru-RU"/>
        </w:rPr>
        <w:br/>
      </w:r>
      <w:r w:rsidRPr="008B6AF5">
        <w:rPr>
          <w:rFonts w:ascii="Times New Roman" w:hAnsi="Times New Roman"/>
          <w:sz w:val="28"/>
          <w:szCs w:val="28"/>
          <w:lang w:eastAsia="ru-RU"/>
        </w:rPr>
        <w:t>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71A6" w:rsidRDefault="004B57D5" w:rsidP="004B57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не окажет влияния </w:t>
      </w:r>
      <w:r w:rsidRPr="00282B2B">
        <w:rPr>
          <w:rFonts w:ascii="Times New Roman" w:hAnsi="Times New Roman"/>
          <w:sz w:val="28"/>
          <w:szCs w:val="28"/>
          <w:lang w:eastAsia="ru-RU"/>
        </w:rPr>
        <w:t>на доходы или расходы соответствующего бюджета бюджетной сист</w:t>
      </w:r>
      <w:r>
        <w:rPr>
          <w:rFonts w:ascii="Times New Roman" w:hAnsi="Times New Roman"/>
          <w:sz w:val="28"/>
          <w:szCs w:val="28"/>
          <w:lang w:eastAsia="ru-RU"/>
        </w:rPr>
        <w:t>емы Российской Федерации.</w:t>
      </w:r>
    </w:p>
    <w:sectPr w:rsidR="001F71A6" w:rsidSect="00985B7B">
      <w:headerReference w:type="default" r:id="rId8"/>
      <w:footnotePr>
        <w:numFmt w:val="chicago"/>
      </w:foot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B4" w:rsidRDefault="005F3CB4" w:rsidP="00850F76">
      <w:pPr>
        <w:spacing w:after="0" w:line="240" w:lineRule="auto"/>
      </w:pPr>
      <w:r>
        <w:separator/>
      </w:r>
    </w:p>
  </w:endnote>
  <w:endnote w:type="continuationSeparator" w:id="0">
    <w:p w:rsidR="005F3CB4" w:rsidRDefault="005F3CB4" w:rsidP="0085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B4" w:rsidRDefault="005F3CB4" w:rsidP="00850F76">
      <w:pPr>
        <w:spacing w:after="0" w:line="240" w:lineRule="auto"/>
      </w:pPr>
      <w:r>
        <w:separator/>
      </w:r>
    </w:p>
  </w:footnote>
  <w:footnote w:type="continuationSeparator" w:id="0">
    <w:p w:rsidR="005F3CB4" w:rsidRDefault="005F3CB4" w:rsidP="0085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D9" w:rsidRPr="0079293E" w:rsidRDefault="00C55944">
    <w:pPr>
      <w:pStyle w:val="a9"/>
      <w:jc w:val="center"/>
      <w:rPr>
        <w:rFonts w:ascii="Times New Roman" w:hAnsi="Times New Roman"/>
        <w:sz w:val="24"/>
        <w:szCs w:val="24"/>
      </w:rPr>
    </w:pPr>
    <w:r w:rsidRPr="0079293E">
      <w:rPr>
        <w:rFonts w:ascii="Times New Roman" w:hAnsi="Times New Roman"/>
        <w:sz w:val="24"/>
        <w:szCs w:val="24"/>
      </w:rPr>
      <w:fldChar w:fldCharType="begin"/>
    </w:r>
    <w:r w:rsidR="00BE32D9" w:rsidRPr="0079293E">
      <w:rPr>
        <w:rFonts w:ascii="Times New Roman" w:hAnsi="Times New Roman"/>
        <w:sz w:val="24"/>
        <w:szCs w:val="24"/>
      </w:rPr>
      <w:instrText xml:space="preserve"> PAGE   \* MERGEFORMAT </w:instrText>
    </w:r>
    <w:r w:rsidRPr="0079293E">
      <w:rPr>
        <w:rFonts w:ascii="Times New Roman" w:hAnsi="Times New Roman"/>
        <w:sz w:val="24"/>
        <w:szCs w:val="24"/>
      </w:rPr>
      <w:fldChar w:fldCharType="separate"/>
    </w:r>
    <w:r w:rsidR="00181EDA">
      <w:rPr>
        <w:rFonts w:ascii="Times New Roman" w:hAnsi="Times New Roman"/>
        <w:noProof/>
        <w:sz w:val="24"/>
        <w:szCs w:val="24"/>
      </w:rPr>
      <w:t>2</w:t>
    </w:r>
    <w:r w:rsidRPr="0079293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2086"/>
    <w:multiLevelType w:val="hybridMultilevel"/>
    <w:tmpl w:val="15BA03FE"/>
    <w:lvl w:ilvl="0" w:tplc="72A8204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9B394A"/>
    <w:multiLevelType w:val="hybridMultilevel"/>
    <w:tmpl w:val="CF7452B6"/>
    <w:lvl w:ilvl="0" w:tplc="CC38F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5707C1"/>
    <w:multiLevelType w:val="multilevel"/>
    <w:tmpl w:val="56346730"/>
    <w:lvl w:ilvl="0">
      <w:start w:val="4"/>
      <w:numFmt w:val="decimal"/>
      <w:lvlText w:val="11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B6E38"/>
    <w:rsid w:val="00015EF8"/>
    <w:rsid w:val="0003555E"/>
    <w:rsid w:val="00041884"/>
    <w:rsid w:val="00042E3A"/>
    <w:rsid w:val="00052940"/>
    <w:rsid w:val="00060118"/>
    <w:rsid w:val="000658F6"/>
    <w:rsid w:val="00085AC5"/>
    <w:rsid w:val="00095A29"/>
    <w:rsid w:val="000F215A"/>
    <w:rsid w:val="00113B4E"/>
    <w:rsid w:val="00125A60"/>
    <w:rsid w:val="00127C62"/>
    <w:rsid w:val="00134EDF"/>
    <w:rsid w:val="00156F3F"/>
    <w:rsid w:val="00157378"/>
    <w:rsid w:val="00181C6B"/>
    <w:rsid w:val="00181EDA"/>
    <w:rsid w:val="00184044"/>
    <w:rsid w:val="001871AC"/>
    <w:rsid w:val="00194614"/>
    <w:rsid w:val="001A575B"/>
    <w:rsid w:val="001B1C16"/>
    <w:rsid w:val="001B446B"/>
    <w:rsid w:val="001C0792"/>
    <w:rsid w:val="001D5EBA"/>
    <w:rsid w:val="001E299D"/>
    <w:rsid w:val="001F69AD"/>
    <w:rsid w:val="001F71A6"/>
    <w:rsid w:val="002126AC"/>
    <w:rsid w:val="00224289"/>
    <w:rsid w:val="00226E38"/>
    <w:rsid w:val="00230064"/>
    <w:rsid w:val="0023145F"/>
    <w:rsid w:val="0023345B"/>
    <w:rsid w:val="00237A69"/>
    <w:rsid w:val="00247AED"/>
    <w:rsid w:val="002509F1"/>
    <w:rsid w:val="002778C8"/>
    <w:rsid w:val="002A505E"/>
    <w:rsid w:val="002C0BAE"/>
    <w:rsid w:val="002C25E1"/>
    <w:rsid w:val="002C2A61"/>
    <w:rsid w:val="002C5B45"/>
    <w:rsid w:val="002E3ED6"/>
    <w:rsid w:val="002F1F19"/>
    <w:rsid w:val="00300664"/>
    <w:rsid w:val="003021D9"/>
    <w:rsid w:val="00320567"/>
    <w:rsid w:val="003371BB"/>
    <w:rsid w:val="00345C3A"/>
    <w:rsid w:val="00351C19"/>
    <w:rsid w:val="00356B7A"/>
    <w:rsid w:val="00386832"/>
    <w:rsid w:val="003A36A5"/>
    <w:rsid w:val="003C4090"/>
    <w:rsid w:val="003F071E"/>
    <w:rsid w:val="003F4AF8"/>
    <w:rsid w:val="004012A0"/>
    <w:rsid w:val="00402E54"/>
    <w:rsid w:val="00414E01"/>
    <w:rsid w:val="004227E4"/>
    <w:rsid w:val="0042314A"/>
    <w:rsid w:val="00424B0E"/>
    <w:rsid w:val="00425966"/>
    <w:rsid w:val="00425F18"/>
    <w:rsid w:val="00426366"/>
    <w:rsid w:val="00434615"/>
    <w:rsid w:val="00455F01"/>
    <w:rsid w:val="00456BDB"/>
    <w:rsid w:val="00463934"/>
    <w:rsid w:val="00474F13"/>
    <w:rsid w:val="004829A1"/>
    <w:rsid w:val="00490850"/>
    <w:rsid w:val="00491318"/>
    <w:rsid w:val="00496DCB"/>
    <w:rsid w:val="004B0088"/>
    <w:rsid w:val="004B0428"/>
    <w:rsid w:val="004B57D5"/>
    <w:rsid w:val="004C1EB2"/>
    <w:rsid w:val="004D496E"/>
    <w:rsid w:val="004E594B"/>
    <w:rsid w:val="004F3875"/>
    <w:rsid w:val="004F3D99"/>
    <w:rsid w:val="004F65BD"/>
    <w:rsid w:val="0051115F"/>
    <w:rsid w:val="0052233A"/>
    <w:rsid w:val="005312C0"/>
    <w:rsid w:val="00532FBF"/>
    <w:rsid w:val="00541DF3"/>
    <w:rsid w:val="00542254"/>
    <w:rsid w:val="00550B54"/>
    <w:rsid w:val="00557F75"/>
    <w:rsid w:val="00575B59"/>
    <w:rsid w:val="00580AA6"/>
    <w:rsid w:val="005845B3"/>
    <w:rsid w:val="00590625"/>
    <w:rsid w:val="00592E19"/>
    <w:rsid w:val="00594E52"/>
    <w:rsid w:val="005A1014"/>
    <w:rsid w:val="005A2C29"/>
    <w:rsid w:val="005C5519"/>
    <w:rsid w:val="005C7C96"/>
    <w:rsid w:val="005D7285"/>
    <w:rsid w:val="005D7E07"/>
    <w:rsid w:val="005E02FB"/>
    <w:rsid w:val="005E3DD9"/>
    <w:rsid w:val="005F2873"/>
    <w:rsid w:val="005F3CB4"/>
    <w:rsid w:val="006022FD"/>
    <w:rsid w:val="00602EC1"/>
    <w:rsid w:val="00613D5A"/>
    <w:rsid w:val="00630D0C"/>
    <w:rsid w:val="00637A05"/>
    <w:rsid w:val="006524C2"/>
    <w:rsid w:val="00673892"/>
    <w:rsid w:val="0067700C"/>
    <w:rsid w:val="00696915"/>
    <w:rsid w:val="006B6E38"/>
    <w:rsid w:val="006D01C4"/>
    <w:rsid w:val="006E0048"/>
    <w:rsid w:val="006F443A"/>
    <w:rsid w:val="00705DF6"/>
    <w:rsid w:val="0070655E"/>
    <w:rsid w:val="007217A3"/>
    <w:rsid w:val="00726422"/>
    <w:rsid w:val="00732CD2"/>
    <w:rsid w:val="00737040"/>
    <w:rsid w:val="0075468B"/>
    <w:rsid w:val="0076716A"/>
    <w:rsid w:val="007709B6"/>
    <w:rsid w:val="00774B4E"/>
    <w:rsid w:val="0079232D"/>
    <w:rsid w:val="0079293E"/>
    <w:rsid w:val="007A2685"/>
    <w:rsid w:val="007A6170"/>
    <w:rsid w:val="007A78F1"/>
    <w:rsid w:val="007C1717"/>
    <w:rsid w:val="007C3C0A"/>
    <w:rsid w:val="007C449D"/>
    <w:rsid w:val="007D2318"/>
    <w:rsid w:val="007D29C7"/>
    <w:rsid w:val="007D4948"/>
    <w:rsid w:val="007D6549"/>
    <w:rsid w:val="007D69C3"/>
    <w:rsid w:val="007D7236"/>
    <w:rsid w:val="007D7BD4"/>
    <w:rsid w:val="007D7C70"/>
    <w:rsid w:val="007E2688"/>
    <w:rsid w:val="007E534D"/>
    <w:rsid w:val="007F27C6"/>
    <w:rsid w:val="007F508E"/>
    <w:rsid w:val="007F72D4"/>
    <w:rsid w:val="007F7857"/>
    <w:rsid w:val="008068A3"/>
    <w:rsid w:val="008159C1"/>
    <w:rsid w:val="00820037"/>
    <w:rsid w:val="0084748E"/>
    <w:rsid w:val="00850F76"/>
    <w:rsid w:val="008519CF"/>
    <w:rsid w:val="00864CC9"/>
    <w:rsid w:val="00866CC8"/>
    <w:rsid w:val="00872CE8"/>
    <w:rsid w:val="00881D19"/>
    <w:rsid w:val="008B2DCE"/>
    <w:rsid w:val="008D3699"/>
    <w:rsid w:val="008D4AB6"/>
    <w:rsid w:val="008F231E"/>
    <w:rsid w:val="009004E3"/>
    <w:rsid w:val="00904338"/>
    <w:rsid w:val="009062BF"/>
    <w:rsid w:val="00920CE6"/>
    <w:rsid w:val="009276FC"/>
    <w:rsid w:val="00933084"/>
    <w:rsid w:val="0095081B"/>
    <w:rsid w:val="009548D5"/>
    <w:rsid w:val="009552C4"/>
    <w:rsid w:val="00955EF6"/>
    <w:rsid w:val="00957B6B"/>
    <w:rsid w:val="00980C02"/>
    <w:rsid w:val="00983B1E"/>
    <w:rsid w:val="00985459"/>
    <w:rsid w:val="00985B7B"/>
    <w:rsid w:val="00987E7A"/>
    <w:rsid w:val="009A21BB"/>
    <w:rsid w:val="009A300B"/>
    <w:rsid w:val="009C0E10"/>
    <w:rsid w:val="009C13A0"/>
    <w:rsid w:val="009E4170"/>
    <w:rsid w:val="009E6F81"/>
    <w:rsid w:val="009F7717"/>
    <w:rsid w:val="00A062C4"/>
    <w:rsid w:val="00A102B8"/>
    <w:rsid w:val="00A2178B"/>
    <w:rsid w:val="00A311BD"/>
    <w:rsid w:val="00A42B56"/>
    <w:rsid w:val="00A4599F"/>
    <w:rsid w:val="00A53C7C"/>
    <w:rsid w:val="00A6037B"/>
    <w:rsid w:val="00A61696"/>
    <w:rsid w:val="00A85897"/>
    <w:rsid w:val="00A8790F"/>
    <w:rsid w:val="00A905E9"/>
    <w:rsid w:val="00A919CC"/>
    <w:rsid w:val="00AB077A"/>
    <w:rsid w:val="00AE3DA8"/>
    <w:rsid w:val="00AE656F"/>
    <w:rsid w:val="00B01B2D"/>
    <w:rsid w:val="00B23FDE"/>
    <w:rsid w:val="00B304C2"/>
    <w:rsid w:val="00B3198F"/>
    <w:rsid w:val="00B34E37"/>
    <w:rsid w:val="00B518E2"/>
    <w:rsid w:val="00B7247F"/>
    <w:rsid w:val="00B7532A"/>
    <w:rsid w:val="00B83929"/>
    <w:rsid w:val="00B93456"/>
    <w:rsid w:val="00B9667A"/>
    <w:rsid w:val="00BA11E6"/>
    <w:rsid w:val="00BA6E70"/>
    <w:rsid w:val="00BB7691"/>
    <w:rsid w:val="00BD232C"/>
    <w:rsid w:val="00BD25E3"/>
    <w:rsid w:val="00BE32D9"/>
    <w:rsid w:val="00BF1DA8"/>
    <w:rsid w:val="00BF6D51"/>
    <w:rsid w:val="00C060BC"/>
    <w:rsid w:val="00C20F6D"/>
    <w:rsid w:val="00C24A5B"/>
    <w:rsid w:val="00C35CD5"/>
    <w:rsid w:val="00C36186"/>
    <w:rsid w:val="00C5511D"/>
    <w:rsid w:val="00C55944"/>
    <w:rsid w:val="00C55B7D"/>
    <w:rsid w:val="00C67418"/>
    <w:rsid w:val="00C770E1"/>
    <w:rsid w:val="00C80215"/>
    <w:rsid w:val="00C937CB"/>
    <w:rsid w:val="00CA23A7"/>
    <w:rsid w:val="00CA5EE7"/>
    <w:rsid w:val="00CE6694"/>
    <w:rsid w:val="00D01D19"/>
    <w:rsid w:val="00D13F18"/>
    <w:rsid w:val="00D16294"/>
    <w:rsid w:val="00D2144B"/>
    <w:rsid w:val="00D22EF0"/>
    <w:rsid w:val="00D4568C"/>
    <w:rsid w:val="00D53A29"/>
    <w:rsid w:val="00D54632"/>
    <w:rsid w:val="00D60DF2"/>
    <w:rsid w:val="00D67B1C"/>
    <w:rsid w:val="00D81665"/>
    <w:rsid w:val="00D96ABC"/>
    <w:rsid w:val="00DA5603"/>
    <w:rsid w:val="00DB176F"/>
    <w:rsid w:val="00DB2873"/>
    <w:rsid w:val="00DE0C6F"/>
    <w:rsid w:val="00DE3AAD"/>
    <w:rsid w:val="00DE4BC0"/>
    <w:rsid w:val="00DF702A"/>
    <w:rsid w:val="00E074B2"/>
    <w:rsid w:val="00E10988"/>
    <w:rsid w:val="00E36B2B"/>
    <w:rsid w:val="00E428A5"/>
    <w:rsid w:val="00E4430F"/>
    <w:rsid w:val="00E67D0F"/>
    <w:rsid w:val="00E752BA"/>
    <w:rsid w:val="00E877D9"/>
    <w:rsid w:val="00E91651"/>
    <w:rsid w:val="00EA3533"/>
    <w:rsid w:val="00EB09B2"/>
    <w:rsid w:val="00EB781D"/>
    <w:rsid w:val="00EC480E"/>
    <w:rsid w:val="00EC7CD6"/>
    <w:rsid w:val="00EF7283"/>
    <w:rsid w:val="00EF7D80"/>
    <w:rsid w:val="00F021C9"/>
    <w:rsid w:val="00F140B3"/>
    <w:rsid w:val="00F167D7"/>
    <w:rsid w:val="00F233FC"/>
    <w:rsid w:val="00F2784A"/>
    <w:rsid w:val="00F3193E"/>
    <w:rsid w:val="00F32455"/>
    <w:rsid w:val="00F34509"/>
    <w:rsid w:val="00F35E95"/>
    <w:rsid w:val="00F42A4F"/>
    <w:rsid w:val="00F44129"/>
    <w:rsid w:val="00F76942"/>
    <w:rsid w:val="00F82BA6"/>
    <w:rsid w:val="00F87B53"/>
    <w:rsid w:val="00F909C2"/>
    <w:rsid w:val="00F9109D"/>
    <w:rsid w:val="00FA050B"/>
    <w:rsid w:val="00FA1978"/>
    <w:rsid w:val="00FA2367"/>
    <w:rsid w:val="00FD01A0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5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50F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F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F76"/>
    <w:rPr>
      <w:vertAlign w:val="superscript"/>
    </w:rPr>
  </w:style>
  <w:style w:type="paragraph" w:styleId="a7">
    <w:name w:val="Document Map"/>
    <w:basedOn w:val="a"/>
    <w:link w:val="a8"/>
    <w:uiPriority w:val="99"/>
    <w:semiHidden/>
    <w:unhideWhenUsed/>
    <w:rsid w:val="00D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60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2318"/>
    <w:pPr>
      <w:autoSpaceDE w:val="0"/>
      <w:autoSpaceDN w:val="0"/>
      <w:adjustRightInd w:val="0"/>
    </w:pPr>
    <w:rPr>
      <w:rFonts w:ascii="Arial" w:hAnsi="Arial" w:cs="Arial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985B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B7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85B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B7B"/>
    <w:rPr>
      <w:sz w:val="22"/>
      <w:szCs w:val="22"/>
      <w:lang w:eastAsia="en-US"/>
    </w:rPr>
  </w:style>
  <w:style w:type="character" w:customStyle="1" w:styleId="ad">
    <w:name w:val="Основной текст_"/>
    <w:basedOn w:val="a0"/>
    <w:link w:val="3"/>
    <w:rsid w:val="001F71A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d"/>
    <w:rsid w:val="001F71A6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1F71A6"/>
    <w:pPr>
      <w:widowControl w:val="0"/>
      <w:shd w:val="clear" w:color="auto" w:fill="FFFFFF"/>
      <w:spacing w:after="0" w:line="326" w:lineRule="exact"/>
      <w:ind w:hanging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587C-3559-4AF2-82B3-7EF81DF3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Ангелина Александровна</dc:creator>
  <cp:lastModifiedBy>администратор4</cp:lastModifiedBy>
  <cp:revision>2</cp:revision>
  <cp:lastPrinted>2016-01-27T11:05:00Z</cp:lastPrinted>
  <dcterms:created xsi:type="dcterms:W3CDTF">2021-02-04T06:28:00Z</dcterms:created>
  <dcterms:modified xsi:type="dcterms:W3CDTF">2021-02-04T06:28:00Z</dcterms:modified>
</cp:coreProperties>
</file>