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6C" w:rsidRPr="00780458" w:rsidRDefault="004D076C" w:rsidP="00EC74C8">
      <w:pPr>
        <w:ind w:right="-6"/>
        <w:jc w:val="center"/>
        <w:rPr>
          <w:b/>
          <w:sz w:val="28"/>
          <w:szCs w:val="28"/>
        </w:rPr>
      </w:pPr>
      <w:bookmarkStart w:id="0" w:name="_GoBack"/>
      <w:bookmarkEnd w:id="0"/>
      <w:r w:rsidRPr="00780458">
        <w:rPr>
          <w:b/>
          <w:sz w:val="28"/>
          <w:szCs w:val="28"/>
        </w:rPr>
        <w:t>Пояснительная записка</w:t>
      </w:r>
    </w:p>
    <w:p w:rsidR="004D076C" w:rsidRDefault="00B576FB" w:rsidP="00EC74C8">
      <w:pPr>
        <w:pStyle w:val="ConsPlusTitle"/>
        <w:ind w:firstLine="567"/>
        <w:jc w:val="center"/>
        <w:rPr>
          <w:sz w:val="28"/>
        </w:rPr>
      </w:pPr>
      <w:r w:rsidRPr="00EC74C8">
        <w:rPr>
          <w:sz w:val="28"/>
          <w:szCs w:val="28"/>
        </w:rPr>
        <w:t>к</w:t>
      </w:r>
      <w:r w:rsidR="004D076C" w:rsidRPr="00EC74C8">
        <w:rPr>
          <w:sz w:val="28"/>
          <w:szCs w:val="28"/>
        </w:rPr>
        <w:t xml:space="preserve"> проекту п</w:t>
      </w:r>
      <w:r w:rsidR="00B75E80" w:rsidRPr="00EC74C8">
        <w:rPr>
          <w:sz w:val="28"/>
          <w:szCs w:val="28"/>
        </w:rPr>
        <w:t>риказа</w:t>
      </w:r>
      <w:r w:rsidR="004D076C" w:rsidRPr="00EC74C8">
        <w:rPr>
          <w:sz w:val="28"/>
          <w:szCs w:val="28"/>
        </w:rPr>
        <w:t xml:space="preserve"> </w:t>
      </w:r>
      <w:r w:rsidR="00B75E80" w:rsidRPr="00EC74C8">
        <w:rPr>
          <w:sz w:val="28"/>
          <w:szCs w:val="28"/>
        </w:rPr>
        <w:t>Министерства здравоохранения</w:t>
      </w:r>
      <w:r w:rsidR="004D076C" w:rsidRPr="00EC74C8">
        <w:rPr>
          <w:sz w:val="28"/>
          <w:szCs w:val="28"/>
        </w:rPr>
        <w:t xml:space="preserve"> </w:t>
      </w:r>
      <w:r w:rsidR="00684D33">
        <w:rPr>
          <w:sz w:val="28"/>
          <w:szCs w:val="28"/>
        </w:rPr>
        <w:br/>
      </w:r>
      <w:r w:rsidR="004D076C" w:rsidRPr="00EC74C8">
        <w:rPr>
          <w:sz w:val="28"/>
          <w:szCs w:val="28"/>
        </w:rPr>
        <w:t>Российской Федерации «</w:t>
      </w:r>
      <w:r w:rsidR="00684D33">
        <w:rPr>
          <w:sz w:val="28"/>
          <w:szCs w:val="28"/>
        </w:rPr>
        <w:t xml:space="preserve">Об утверждении </w:t>
      </w:r>
      <w:r w:rsidR="002F4359">
        <w:rPr>
          <w:sz w:val="28"/>
          <w:szCs w:val="28"/>
        </w:rPr>
        <w:t xml:space="preserve">типового положения </w:t>
      </w:r>
      <w:r w:rsidR="002F4359">
        <w:rPr>
          <w:sz w:val="28"/>
          <w:szCs w:val="28"/>
        </w:rPr>
        <w:br/>
        <w:t>о больнице</w:t>
      </w:r>
      <w:r w:rsidR="006561C0" w:rsidRPr="006561C0">
        <w:rPr>
          <w:sz w:val="28"/>
          <w:szCs w:val="28"/>
        </w:rPr>
        <w:t xml:space="preserve"> </w:t>
      </w:r>
      <w:r w:rsidR="006561C0">
        <w:rPr>
          <w:sz w:val="28"/>
          <w:szCs w:val="28"/>
        </w:rPr>
        <w:t>районной, в том числе центральной</w:t>
      </w:r>
      <w:r w:rsidR="00684D33">
        <w:rPr>
          <w:sz w:val="28"/>
          <w:szCs w:val="28"/>
        </w:rPr>
        <w:t xml:space="preserve">» </w:t>
      </w:r>
      <w:r w:rsidR="00EC74C8" w:rsidRPr="00EC74C8">
        <w:rPr>
          <w:sz w:val="28"/>
        </w:rPr>
        <w:t xml:space="preserve"> </w:t>
      </w:r>
    </w:p>
    <w:p w:rsidR="00EC74C8" w:rsidRDefault="00EC74C8" w:rsidP="00F40747">
      <w:pPr>
        <w:pStyle w:val="ConsPlusTitle"/>
        <w:spacing w:line="276" w:lineRule="auto"/>
        <w:ind w:firstLine="567"/>
        <w:jc w:val="center"/>
        <w:rPr>
          <w:b w:val="0"/>
          <w:sz w:val="28"/>
          <w:szCs w:val="28"/>
        </w:rPr>
      </w:pPr>
    </w:p>
    <w:p w:rsidR="00EC74C8" w:rsidRPr="00F40747" w:rsidRDefault="004D076C" w:rsidP="00F40747">
      <w:pPr>
        <w:pStyle w:val="ConsPlusTitle"/>
        <w:spacing w:line="360" w:lineRule="auto"/>
        <w:ind w:left="-284" w:right="-143" w:firstLine="567"/>
        <w:jc w:val="both"/>
        <w:rPr>
          <w:b w:val="0"/>
          <w:bCs w:val="0"/>
          <w:sz w:val="28"/>
          <w:szCs w:val="28"/>
        </w:rPr>
      </w:pPr>
      <w:r w:rsidRPr="00F40747">
        <w:rPr>
          <w:b w:val="0"/>
          <w:sz w:val="28"/>
          <w:szCs w:val="28"/>
        </w:rPr>
        <w:t>Министерство здравоохранения Российской Федерации подготовило проект п</w:t>
      </w:r>
      <w:r w:rsidR="00874260" w:rsidRPr="00F40747">
        <w:rPr>
          <w:b w:val="0"/>
          <w:sz w:val="28"/>
          <w:szCs w:val="28"/>
        </w:rPr>
        <w:t>риказа</w:t>
      </w:r>
      <w:r w:rsidRPr="00F40747">
        <w:rPr>
          <w:b w:val="0"/>
          <w:sz w:val="28"/>
          <w:szCs w:val="28"/>
        </w:rPr>
        <w:t xml:space="preserve"> </w:t>
      </w:r>
      <w:r w:rsidR="002F4359" w:rsidRPr="00F40747">
        <w:rPr>
          <w:b w:val="0"/>
          <w:sz w:val="28"/>
          <w:szCs w:val="28"/>
        </w:rPr>
        <w:t>«Об утверждении типового положения</w:t>
      </w:r>
      <w:r w:rsidR="00F40747">
        <w:rPr>
          <w:b w:val="0"/>
          <w:sz w:val="28"/>
          <w:szCs w:val="28"/>
        </w:rPr>
        <w:t xml:space="preserve"> </w:t>
      </w:r>
      <w:r w:rsidR="002F4359" w:rsidRPr="00F40747">
        <w:rPr>
          <w:b w:val="0"/>
          <w:sz w:val="28"/>
          <w:szCs w:val="28"/>
        </w:rPr>
        <w:t xml:space="preserve">о </w:t>
      </w:r>
      <w:r w:rsidR="00CE1EA0">
        <w:rPr>
          <w:b w:val="0"/>
          <w:sz w:val="28"/>
          <w:szCs w:val="28"/>
        </w:rPr>
        <w:t>бо</w:t>
      </w:r>
      <w:r w:rsidR="00CE1EA0" w:rsidRPr="00F40747">
        <w:rPr>
          <w:b w:val="0"/>
          <w:sz w:val="28"/>
          <w:szCs w:val="28"/>
        </w:rPr>
        <w:t xml:space="preserve">льнице </w:t>
      </w:r>
      <w:r w:rsidR="002F4359" w:rsidRPr="00F40747">
        <w:rPr>
          <w:b w:val="0"/>
          <w:sz w:val="28"/>
          <w:szCs w:val="28"/>
        </w:rPr>
        <w:t>районной</w:t>
      </w:r>
      <w:r w:rsidR="00CE1EA0">
        <w:rPr>
          <w:b w:val="0"/>
          <w:sz w:val="28"/>
          <w:szCs w:val="28"/>
        </w:rPr>
        <w:t xml:space="preserve">, </w:t>
      </w:r>
      <w:r w:rsidR="00CE1EA0">
        <w:rPr>
          <w:b w:val="0"/>
          <w:sz w:val="28"/>
          <w:szCs w:val="28"/>
        </w:rPr>
        <w:br/>
        <w:t xml:space="preserve">в том числе </w:t>
      </w:r>
      <w:r w:rsidR="002F4359" w:rsidRPr="00F40747">
        <w:rPr>
          <w:b w:val="0"/>
          <w:sz w:val="28"/>
          <w:szCs w:val="28"/>
        </w:rPr>
        <w:t>центральной</w:t>
      </w:r>
      <w:r w:rsidR="00CE1EA0">
        <w:rPr>
          <w:b w:val="0"/>
          <w:sz w:val="28"/>
          <w:szCs w:val="28"/>
        </w:rPr>
        <w:t>»</w:t>
      </w:r>
      <w:r w:rsidR="002F4359" w:rsidRPr="00F40747">
        <w:rPr>
          <w:b w:val="0"/>
          <w:sz w:val="28"/>
          <w:szCs w:val="28"/>
        </w:rPr>
        <w:t xml:space="preserve"> </w:t>
      </w:r>
      <w:r w:rsidRPr="00F40747">
        <w:rPr>
          <w:b w:val="0"/>
          <w:bCs w:val="0"/>
          <w:sz w:val="28"/>
          <w:szCs w:val="28"/>
        </w:rPr>
        <w:t xml:space="preserve">(далее </w:t>
      </w:r>
      <w:r w:rsidR="00C1454E" w:rsidRPr="00F40747">
        <w:rPr>
          <w:b w:val="0"/>
          <w:bCs w:val="0"/>
          <w:sz w:val="28"/>
          <w:szCs w:val="28"/>
        </w:rPr>
        <w:t>–</w:t>
      </w:r>
      <w:r w:rsidR="002F4359" w:rsidRPr="00F40747">
        <w:rPr>
          <w:b w:val="0"/>
          <w:bCs w:val="0"/>
          <w:sz w:val="28"/>
          <w:szCs w:val="28"/>
        </w:rPr>
        <w:t xml:space="preserve"> </w:t>
      </w:r>
      <w:r w:rsidRPr="00F40747">
        <w:rPr>
          <w:b w:val="0"/>
          <w:bCs w:val="0"/>
          <w:sz w:val="28"/>
          <w:szCs w:val="28"/>
        </w:rPr>
        <w:t>проект п</w:t>
      </w:r>
      <w:r w:rsidR="00874260" w:rsidRPr="00F40747">
        <w:rPr>
          <w:b w:val="0"/>
          <w:bCs w:val="0"/>
          <w:sz w:val="28"/>
          <w:szCs w:val="28"/>
        </w:rPr>
        <w:t>риказа</w:t>
      </w:r>
      <w:r w:rsidRPr="00F40747">
        <w:rPr>
          <w:b w:val="0"/>
          <w:bCs w:val="0"/>
          <w:sz w:val="28"/>
          <w:szCs w:val="28"/>
        </w:rPr>
        <w:t>)</w:t>
      </w:r>
      <w:r w:rsidR="00EC74C8" w:rsidRPr="00F40747">
        <w:rPr>
          <w:b w:val="0"/>
          <w:bCs w:val="0"/>
          <w:sz w:val="28"/>
          <w:szCs w:val="28"/>
        </w:rPr>
        <w:t>.</w:t>
      </w:r>
    </w:p>
    <w:p w:rsidR="002F4359" w:rsidRPr="00F40747" w:rsidRDefault="00684D33" w:rsidP="00F40747">
      <w:pPr>
        <w:tabs>
          <w:tab w:val="left" w:pos="1276"/>
        </w:tabs>
        <w:suppressAutoHyphens/>
        <w:spacing w:line="360" w:lineRule="auto"/>
        <w:ind w:left="-284" w:right="-143" w:firstLine="567"/>
        <w:jc w:val="both"/>
        <w:rPr>
          <w:sz w:val="28"/>
          <w:szCs w:val="28"/>
        </w:rPr>
      </w:pPr>
      <w:r w:rsidRPr="00F40747">
        <w:rPr>
          <w:sz w:val="28"/>
          <w:szCs w:val="28"/>
        </w:rPr>
        <w:t xml:space="preserve">Проект приказа разработан </w:t>
      </w:r>
      <w:r w:rsidR="002F4359" w:rsidRPr="00F40747">
        <w:rPr>
          <w:sz w:val="28"/>
          <w:szCs w:val="28"/>
        </w:rPr>
        <w:t xml:space="preserve">в соответствии с пунктом 5.2.6 Положения </w:t>
      </w:r>
      <w:r w:rsidR="002F4359" w:rsidRPr="00F40747">
        <w:rPr>
          <w:sz w:val="28"/>
          <w:szCs w:val="28"/>
        </w:rPr>
        <w:br/>
        <w:t>о Министерстве здравоохранения Российской Федерации, утвержденного постановлением Правительства Российской Федерации от 19 июня 2012 г.</w:t>
      </w:r>
      <w:r w:rsidR="00F40747">
        <w:rPr>
          <w:sz w:val="28"/>
          <w:szCs w:val="28"/>
        </w:rPr>
        <w:t xml:space="preserve"> </w:t>
      </w:r>
      <w:r w:rsidR="00F40747">
        <w:rPr>
          <w:sz w:val="28"/>
          <w:szCs w:val="28"/>
        </w:rPr>
        <w:br/>
      </w:r>
      <w:r w:rsidR="002F4359" w:rsidRPr="00F40747">
        <w:rPr>
          <w:sz w:val="28"/>
          <w:szCs w:val="28"/>
        </w:rPr>
        <w:t>№</w:t>
      </w:r>
      <w:r w:rsidR="00F40747">
        <w:rPr>
          <w:sz w:val="28"/>
          <w:szCs w:val="28"/>
        </w:rPr>
        <w:t xml:space="preserve"> </w:t>
      </w:r>
      <w:r w:rsidR="002F4359" w:rsidRPr="00F40747">
        <w:rPr>
          <w:sz w:val="28"/>
          <w:szCs w:val="28"/>
        </w:rPr>
        <w:t>608.</w:t>
      </w:r>
    </w:p>
    <w:p w:rsidR="002F4359" w:rsidRPr="00F40747" w:rsidRDefault="002F4359" w:rsidP="0056606C">
      <w:pPr>
        <w:widowControl/>
        <w:spacing w:line="360" w:lineRule="auto"/>
        <w:ind w:left="-284" w:right="-143" w:firstLine="568"/>
        <w:jc w:val="both"/>
        <w:rPr>
          <w:rFonts w:eastAsia="Calibri"/>
          <w:sz w:val="28"/>
          <w:szCs w:val="28"/>
        </w:rPr>
      </w:pPr>
      <w:r w:rsidRPr="00F40747">
        <w:rPr>
          <w:rFonts w:eastAsia="Calibri"/>
          <w:sz w:val="28"/>
          <w:szCs w:val="28"/>
        </w:rPr>
        <w:t xml:space="preserve">В настоящее время в соответствии с приказом Минздрава России </w:t>
      </w:r>
      <w:r w:rsidRPr="00F40747">
        <w:rPr>
          <w:rFonts w:eastAsia="Calibri"/>
          <w:sz w:val="28"/>
          <w:szCs w:val="28"/>
        </w:rPr>
        <w:br/>
        <w:t>от  8 августа 2019 г. № 615н уточнена номенклатура медицинских организаций, утвержденная приказом Министерства здравоохранения Российской Федерации от 6 августа 2013 г. № 529н, которым предусмотрено возможность уточнения больниц районных по территориальному признаку – «районные больницы, в том числе центральные».</w:t>
      </w:r>
    </w:p>
    <w:p w:rsidR="00F40747" w:rsidRPr="00F40747" w:rsidRDefault="002F4359" w:rsidP="00F40747">
      <w:pPr>
        <w:tabs>
          <w:tab w:val="left" w:pos="1276"/>
        </w:tabs>
        <w:suppressAutoHyphens/>
        <w:spacing w:line="360" w:lineRule="auto"/>
        <w:ind w:left="-284" w:right="-143" w:firstLine="567"/>
        <w:jc w:val="both"/>
        <w:rPr>
          <w:sz w:val="28"/>
          <w:szCs w:val="28"/>
        </w:rPr>
      </w:pPr>
      <w:r w:rsidRPr="00F40747">
        <w:rPr>
          <w:sz w:val="28"/>
          <w:szCs w:val="28"/>
        </w:rPr>
        <w:t xml:space="preserve">Проектом приказа устанавливается градация районных больниц, </w:t>
      </w:r>
      <w:r w:rsidRPr="00F40747">
        <w:rPr>
          <w:sz w:val="28"/>
          <w:szCs w:val="28"/>
        </w:rPr>
        <w:br/>
        <w:t>в зависимости от численности прикрепленного населения. Кроме того, установлен</w:t>
      </w:r>
      <w:r w:rsidR="00F40747" w:rsidRPr="00F40747">
        <w:rPr>
          <w:sz w:val="28"/>
          <w:szCs w:val="28"/>
        </w:rPr>
        <w:t xml:space="preserve"> рекомендуемый п</w:t>
      </w:r>
      <w:r w:rsidRPr="00F40747">
        <w:rPr>
          <w:sz w:val="28"/>
          <w:szCs w:val="28"/>
        </w:rPr>
        <w:t>еречень структурных подразделений больниц</w:t>
      </w:r>
      <w:r w:rsidR="00F40747" w:rsidRPr="00F40747">
        <w:rPr>
          <w:sz w:val="28"/>
          <w:szCs w:val="28"/>
        </w:rPr>
        <w:t>, утверждены основны</w:t>
      </w:r>
      <w:r w:rsidR="00F40747">
        <w:rPr>
          <w:sz w:val="28"/>
          <w:szCs w:val="28"/>
        </w:rPr>
        <w:t xml:space="preserve">е </w:t>
      </w:r>
      <w:r w:rsidR="00F40747" w:rsidRPr="00F40747">
        <w:rPr>
          <w:sz w:val="28"/>
          <w:szCs w:val="28"/>
        </w:rPr>
        <w:t>задачи</w:t>
      </w:r>
      <w:r w:rsidR="00F40747">
        <w:rPr>
          <w:sz w:val="28"/>
          <w:szCs w:val="28"/>
        </w:rPr>
        <w:t xml:space="preserve"> и принципы </w:t>
      </w:r>
      <w:r w:rsidR="00F40747" w:rsidRPr="00F40747">
        <w:rPr>
          <w:sz w:val="28"/>
          <w:szCs w:val="28"/>
        </w:rPr>
        <w:t>оказани</w:t>
      </w:r>
      <w:r w:rsidR="00F40747">
        <w:rPr>
          <w:sz w:val="28"/>
          <w:szCs w:val="28"/>
        </w:rPr>
        <w:t xml:space="preserve">я </w:t>
      </w:r>
      <w:r w:rsidR="00F40747" w:rsidRPr="00F40747">
        <w:rPr>
          <w:sz w:val="28"/>
          <w:szCs w:val="28"/>
        </w:rPr>
        <w:t xml:space="preserve">медицинской помощи, </w:t>
      </w:r>
      <w:r w:rsidR="00F40747">
        <w:rPr>
          <w:sz w:val="28"/>
          <w:szCs w:val="28"/>
        </w:rPr>
        <w:t xml:space="preserve">маршрутизация пациентов, а также </w:t>
      </w:r>
      <w:r w:rsidR="00F40747" w:rsidRPr="00F40747">
        <w:rPr>
          <w:sz w:val="28"/>
          <w:szCs w:val="28"/>
        </w:rPr>
        <w:t>предусмотрена возможность наличия автотранспортных сре</w:t>
      </w:r>
      <w:proofErr w:type="gramStart"/>
      <w:r w:rsidR="00F40747" w:rsidRPr="00F40747">
        <w:rPr>
          <w:sz w:val="28"/>
          <w:szCs w:val="28"/>
        </w:rPr>
        <w:t>дств</w:t>
      </w:r>
      <w:r w:rsidR="00F40747">
        <w:rPr>
          <w:sz w:val="28"/>
          <w:szCs w:val="28"/>
        </w:rPr>
        <w:t xml:space="preserve"> </w:t>
      </w:r>
      <w:r w:rsidR="00F40747" w:rsidRPr="00F40747">
        <w:rPr>
          <w:sz w:val="28"/>
          <w:szCs w:val="28"/>
        </w:rPr>
        <w:t>дл</w:t>
      </w:r>
      <w:proofErr w:type="gramEnd"/>
      <w:r w:rsidR="00F40747" w:rsidRPr="00F40747">
        <w:rPr>
          <w:sz w:val="28"/>
          <w:szCs w:val="28"/>
        </w:rPr>
        <w:t>я обслуживания</w:t>
      </w:r>
      <w:r w:rsidR="00F40747">
        <w:rPr>
          <w:sz w:val="28"/>
          <w:szCs w:val="28"/>
        </w:rPr>
        <w:t xml:space="preserve">, в том числе врачами-специалистами, </w:t>
      </w:r>
      <w:r w:rsidR="00F40747" w:rsidRPr="00F40747">
        <w:rPr>
          <w:sz w:val="28"/>
          <w:szCs w:val="28"/>
        </w:rPr>
        <w:t>сельских жителей прикрепленных территорий.</w:t>
      </w:r>
    </w:p>
    <w:p w:rsidR="00772345" w:rsidRPr="00F40747" w:rsidRDefault="00F038C8" w:rsidP="00F40747">
      <w:pPr>
        <w:pStyle w:val="1"/>
        <w:spacing w:line="360" w:lineRule="auto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F40747">
        <w:rPr>
          <w:rFonts w:ascii="Times New Roman" w:hAnsi="Times New Roman"/>
          <w:sz w:val="28"/>
          <w:szCs w:val="28"/>
        </w:rPr>
        <w:t>Для реализации п</w:t>
      </w:r>
      <w:r w:rsidR="00772345" w:rsidRPr="00F40747">
        <w:rPr>
          <w:rFonts w:ascii="Times New Roman" w:hAnsi="Times New Roman"/>
          <w:sz w:val="28"/>
          <w:szCs w:val="28"/>
        </w:rPr>
        <w:t>роект</w:t>
      </w:r>
      <w:r w:rsidRPr="00F40747">
        <w:rPr>
          <w:rFonts w:ascii="Times New Roman" w:hAnsi="Times New Roman"/>
          <w:sz w:val="28"/>
          <w:szCs w:val="28"/>
        </w:rPr>
        <w:t>а</w:t>
      </w:r>
      <w:r w:rsidR="00772345" w:rsidRPr="00F40747">
        <w:rPr>
          <w:rFonts w:ascii="Times New Roman" w:hAnsi="Times New Roman"/>
          <w:sz w:val="28"/>
          <w:szCs w:val="28"/>
        </w:rPr>
        <w:t xml:space="preserve"> приказа</w:t>
      </w:r>
      <w:r w:rsidR="00CC0B92" w:rsidRPr="00F40747">
        <w:rPr>
          <w:rFonts w:ascii="Times New Roman" w:hAnsi="Times New Roman"/>
          <w:sz w:val="28"/>
          <w:szCs w:val="28"/>
        </w:rPr>
        <w:t xml:space="preserve"> </w:t>
      </w:r>
      <w:r w:rsidR="00D15281" w:rsidRPr="00F40747">
        <w:rPr>
          <w:rFonts w:ascii="Times New Roman" w:hAnsi="Times New Roman"/>
          <w:sz w:val="28"/>
          <w:szCs w:val="28"/>
        </w:rPr>
        <w:t>не требует</w:t>
      </w:r>
      <w:r w:rsidRPr="00F40747">
        <w:rPr>
          <w:rFonts w:ascii="Times New Roman" w:hAnsi="Times New Roman"/>
          <w:sz w:val="28"/>
          <w:szCs w:val="28"/>
        </w:rPr>
        <w:t>ся</w:t>
      </w:r>
      <w:r w:rsidR="00D15281" w:rsidRPr="00F40747">
        <w:rPr>
          <w:rFonts w:ascii="Times New Roman" w:hAnsi="Times New Roman"/>
          <w:sz w:val="28"/>
          <w:szCs w:val="28"/>
        </w:rPr>
        <w:t xml:space="preserve"> </w:t>
      </w:r>
      <w:r w:rsidRPr="00F40747">
        <w:rPr>
          <w:rFonts w:ascii="Times New Roman" w:hAnsi="Times New Roman"/>
          <w:sz w:val="28"/>
          <w:szCs w:val="28"/>
        </w:rPr>
        <w:t>дополнительных средств ф</w:t>
      </w:r>
      <w:r w:rsidR="00D15281" w:rsidRPr="00F40747">
        <w:rPr>
          <w:rFonts w:ascii="Times New Roman" w:hAnsi="Times New Roman"/>
          <w:sz w:val="28"/>
          <w:szCs w:val="28"/>
        </w:rPr>
        <w:t>едерального бюджета.</w:t>
      </w:r>
    </w:p>
    <w:p w:rsidR="000F0CD2" w:rsidRDefault="000F0CD2" w:rsidP="00F40747">
      <w:pPr>
        <w:ind w:left="-284" w:right="-143"/>
      </w:pPr>
    </w:p>
    <w:sectPr w:rsidR="000F0CD2" w:rsidSect="004826D8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3F4" w:rsidRDefault="000953F4">
      <w:r>
        <w:separator/>
      </w:r>
    </w:p>
  </w:endnote>
  <w:endnote w:type="continuationSeparator" w:id="0">
    <w:p w:rsidR="000953F4" w:rsidRDefault="00095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3F4" w:rsidRDefault="000953F4">
      <w:r>
        <w:separator/>
      </w:r>
    </w:p>
  </w:footnote>
  <w:footnote w:type="continuationSeparator" w:id="0">
    <w:p w:rsidR="000953F4" w:rsidRDefault="00095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D8" w:rsidRDefault="00E23B8E" w:rsidP="00482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26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26D8" w:rsidRDefault="004826D8" w:rsidP="004826D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6D8" w:rsidRDefault="00E23B8E" w:rsidP="004826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826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747">
      <w:rPr>
        <w:rStyle w:val="a5"/>
        <w:noProof/>
      </w:rPr>
      <w:t>2</w:t>
    </w:r>
    <w:r>
      <w:rPr>
        <w:rStyle w:val="a5"/>
      </w:rPr>
      <w:fldChar w:fldCharType="end"/>
    </w:r>
  </w:p>
  <w:p w:rsidR="004826D8" w:rsidRDefault="004826D8" w:rsidP="004826D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76C"/>
    <w:rsid w:val="00011DBA"/>
    <w:rsid w:val="0001449C"/>
    <w:rsid w:val="00017CA2"/>
    <w:rsid w:val="000510F1"/>
    <w:rsid w:val="000953F4"/>
    <w:rsid w:val="000B28D3"/>
    <w:rsid w:val="000F0CD2"/>
    <w:rsid w:val="00100B2B"/>
    <w:rsid w:val="001118A1"/>
    <w:rsid w:val="00131073"/>
    <w:rsid w:val="001639C3"/>
    <w:rsid w:val="00186A54"/>
    <w:rsid w:val="00197A3B"/>
    <w:rsid w:val="001B1D06"/>
    <w:rsid w:val="001C2CA8"/>
    <w:rsid w:val="00205C1F"/>
    <w:rsid w:val="00236DFF"/>
    <w:rsid w:val="00252192"/>
    <w:rsid w:val="00256DD2"/>
    <w:rsid w:val="00272D1C"/>
    <w:rsid w:val="00282D11"/>
    <w:rsid w:val="002D3F63"/>
    <w:rsid w:val="002D7F38"/>
    <w:rsid w:val="002F4359"/>
    <w:rsid w:val="0030797F"/>
    <w:rsid w:val="00331D64"/>
    <w:rsid w:val="003326CA"/>
    <w:rsid w:val="00335F1D"/>
    <w:rsid w:val="00341F57"/>
    <w:rsid w:val="0036526F"/>
    <w:rsid w:val="003B6ACD"/>
    <w:rsid w:val="004217DA"/>
    <w:rsid w:val="004532F4"/>
    <w:rsid w:val="004539DE"/>
    <w:rsid w:val="00476717"/>
    <w:rsid w:val="004826D8"/>
    <w:rsid w:val="00493223"/>
    <w:rsid w:val="004D076C"/>
    <w:rsid w:val="004D7298"/>
    <w:rsid w:val="004E3E90"/>
    <w:rsid w:val="0050280D"/>
    <w:rsid w:val="00503DD3"/>
    <w:rsid w:val="00514DB1"/>
    <w:rsid w:val="00524183"/>
    <w:rsid w:val="00534DAB"/>
    <w:rsid w:val="0056606C"/>
    <w:rsid w:val="00593D91"/>
    <w:rsid w:val="005A7AF1"/>
    <w:rsid w:val="005C17B4"/>
    <w:rsid w:val="005E19EF"/>
    <w:rsid w:val="005F3615"/>
    <w:rsid w:val="00610C62"/>
    <w:rsid w:val="006561C0"/>
    <w:rsid w:val="006604AF"/>
    <w:rsid w:val="006830BF"/>
    <w:rsid w:val="00684D33"/>
    <w:rsid w:val="006A68A5"/>
    <w:rsid w:val="006D4396"/>
    <w:rsid w:val="006E5A19"/>
    <w:rsid w:val="0070006D"/>
    <w:rsid w:val="00711758"/>
    <w:rsid w:val="00734488"/>
    <w:rsid w:val="00734B71"/>
    <w:rsid w:val="007413A3"/>
    <w:rsid w:val="00746804"/>
    <w:rsid w:val="00772345"/>
    <w:rsid w:val="00774E20"/>
    <w:rsid w:val="00787165"/>
    <w:rsid w:val="007A6537"/>
    <w:rsid w:val="007F7F64"/>
    <w:rsid w:val="008043FE"/>
    <w:rsid w:val="00832E57"/>
    <w:rsid w:val="00835FF9"/>
    <w:rsid w:val="0085254B"/>
    <w:rsid w:val="00864F3B"/>
    <w:rsid w:val="00874260"/>
    <w:rsid w:val="00877C9F"/>
    <w:rsid w:val="008A775B"/>
    <w:rsid w:val="008B6AEE"/>
    <w:rsid w:val="00905D00"/>
    <w:rsid w:val="009B734E"/>
    <w:rsid w:val="009D0865"/>
    <w:rsid w:val="00A50549"/>
    <w:rsid w:val="00A74549"/>
    <w:rsid w:val="00A874C8"/>
    <w:rsid w:val="00A9267A"/>
    <w:rsid w:val="00AC242A"/>
    <w:rsid w:val="00B04092"/>
    <w:rsid w:val="00B072EE"/>
    <w:rsid w:val="00B1509A"/>
    <w:rsid w:val="00B23BB6"/>
    <w:rsid w:val="00B443EA"/>
    <w:rsid w:val="00B514EF"/>
    <w:rsid w:val="00B576FB"/>
    <w:rsid w:val="00B63034"/>
    <w:rsid w:val="00B71EDC"/>
    <w:rsid w:val="00B75E80"/>
    <w:rsid w:val="00BC733F"/>
    <w:rsid w:val="00C1454E"/>
    <w:rsid w:val="00C24E17"/>
    <w:rsid w:val="00C37912"/>
    <w:rsid w:val="00C521F5"/>
    <w:rsid w:val="00C86F30"/>
    <w:rsid w:val="00C87554"/>
    <w:rsid w:val="00C91235"/>
    <w:rsid w:val="00CC0B92"/>
    <w:rsid w:val="00CE1EA0"/>
    <w:rsid w:val="00CE2130"/>
    <w:rsid w:val="00CE452B"/>
    <w:rsid w:val="00CE633A"/>
    <w:rsid w:val="00D15281"/>
    <w:rsid w:val="00D221ED"/>
    <w:rsid w:val="00D276D4"/>
    <w:rsid w:val="00D538B8"/>
    <w:rsid w:val="00D73EB3"/>
    <w:rsid w:val="00DC4EDC"/>
    <w:rsid w:val="00DF3019"/>
    <w:rsid w:val="00E048C9"/>
    <w:rsid w:val="00E23B8E"/>
    <w:rsid w:val="00E35FA3"/>
    <w:rsid w:val="00E40F7F"/>
    <w:rsid w:val="00E533EA"/>
    <w:rsid w:val="00E60A22"/>
    <w:rsid w:val="00E83268"/>
    <w:rsid w:val="00E92E25"/>
    <w:rsid w:val="00EC74C8"/>
    <w:rsid w:val="00EE3D3F"/>
    <w:rsid w:val="00EF5695"/>
    <w:rsid w:val="00F038C8"/>
    <w:rsid w:val="00F40747"/>
    <w:rsid w:val="00FC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76C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4D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D076C"/>
  </w:style>
  <w:style w:type="paragraph" w:customStyle="1" w:styleId="ConsPlusTitle">
    <w:name w:val="ConsPlusTitle"/>
    <w:rsid w:val="004D07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6">
    <w:name w:val="Hyperlink"/>
    <w:uiPriority w:val="99"/>
    <w:unhideWhenUsed/>
    <w:rsid w:val="004826D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30797F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">
    <w:name w:val="Текст1"/>
    <w:basedOn w:val="a"/>
    <w:rsid w:val="00772345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ProkofevaOV</dc:creator>
  <cp:lastModifiedBy>администратор4</cp:lastModifiedBy>
  <cp:revision>2</cp:revision>
  <cp:lastPrinted>2020-02-11T10:56:00Z</cp:lastPrinted>
  <dcterms:created xsi:type="dcterms:W3CDTF">2021-03-05T11:26:00Z</dcterms:created>
  <dcterms:modified xsi:type="dcterms:W3CDTF">2021-03-05T11:26:00Z</dcterms:modified>
</cp:coreProperties>
</file>