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50" w:rsidRPr="00E77050" w:rsidRDefault="00EC00E3" w:rsidP="00E77050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 w:rsidR="005833FB" w:rsidRPr="005833FB">
        <w:rPr>
          <w:b/>
          <w:sz w:val="28"/>
          <w:szCs w:val="28"/>
        </w:rPr>
        <w:t xml:space="preserve"> записка</w:t>
      </w:r>
      <w:r w:rsidR="007F48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5833FB" w:rsidRPr="00D77AF4">
        <w:rPr>
          <w:b/>
          <w:sz w:val="28"/>
          <w:szCs w:val="28"/>
        </w:rPr>
        <w:t xml:space="preserve">к </w:t>
      </w:r>
      <w:r w:rsidR="000526E2" w:rsidRPr="000526E2">
        <w:rPr>
          <w:b/>
          <w:sz w:val="28"/>
          <w:szCs w:val="28"/>
        </w:rPr>
        <w:t>про</w:t>
      </w:r>
      <w:r w:rsidR="000526E2">
        <w:rPr>
          <w:b/>
          <w:sz w:val="28"/>
          <w:szCs w:val="28"/>
        </w:rPr>
        <w:t>ект</w:t>
      </w:r>
      <w:r>
        <w:rPr>
          <w:b/>
          <w:sz w:val="28"/>
          <w:szCs w:val="28"/>
        </w:rPr>
        <w:t>у</w:t>
      </w:r>
      <w:r w:rsidR="000526E2">
        <w:rPr>
          <w:b/>
          <w:sz w:val="28"/>
          <w:szCs w:val="28"/>
        </w:rPr>
        <w:t xml:space="preserve"> приказ</w:t>
      </w:r>
      <w:r w:rsidR="00F11832">
        <w:rPr>
          <w:b/>
          <w:sz w:val="28"/>
          <w:szCs w:val="28"/>
        </w:rPr>
        <w:t xml:space="preserve">а </w:t>
      </w:r>
      <w:r w:rsidR="00AE3E18" w:rsidRPr="00AE3E18">
        <w:rPr>
          <w:b/>
          <w:sz w:val="28"/>
          <w:szCs w:val="28"/>
        </w:rPr>
        <w:t xml:space="preserve">Министерства здравоохранения Российской Федерации </w:t>
      </w:r>
      <w:r w:rsidR="007F489C">
        <w:rPr>
          <w:b/>
          <w:sz w:val="28"/>
          <w:szCs w:val="28"/>
        </w:rPr>
        <w:t>«</w:t>
      </w:r>
      <w:r w:rsidR="00E77050" w:rsidRPr="00E77050">
        <w:rPr>
          <w:b/>
          <w:sz w:val="28"/>
          <w:szCs w:val="28"/>
        </w:rPr>
        <w:t>Об утверждении</w:t>
      </w:r>
      <w:r w:rsidR="00E77050">
        <w:rPr>
          <w:b/>
          <w:sz w:val="28"/>
          <w:szCs w:val="28"/>
        </w:rPr>
        <w:t xml:space="preserve"> </w:t>
      </w:r>
      <w:r w:rsidR="00E77050" w:rsidRPr="00E77050">
        <w:rPr>
          <w:b/>
          <w:sz w:val="28"/>
          <w:szCs w:val="28"/>
        </w:rPr>
        <w:t xml:space="preserve">Типового положения о краевой </w:t>
      </w:r>
    </w:p>
    <w:p w:rsidR="000526E2" w:rsidRPr="000526E2" w:rsidRDefault="00E77050" w:rsidP="00E77050">
      <w:pPr>
        <w:pStyle w:val="1"/>
        <w:widowControl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E77050">
        <w:rPr>
          <w:b/>
          <w:sz w:val="28"/>
          <w:szCs w:val="28"/>
        </w:rPr>
        <w:t>(республиканской, областной, окружной) больнице</w:t>
      </w:r>
      <w:r w:rsidR="007F489C">
        <w:rPr>
          <w:b/>
          <w:sz w:val="28"/>
          <w:szCs w:val="28"/>
        </w:rPr>
        <w:t>»</w:t>
      </w:r>
    </w:p>
    <w:p w:rsidR="000526E2" w:rsidRDefault="000526E2" w:rsidP="000526E2">
      <w:pPr>
        <w:pStyle w:val="1"/>
        <w:ind w:firstLine="709"/>
        <w:rPr>
          <w:sz w:val="28"/>
          <w:szCs w:val="28"/>
        </w:rPr>
      </w:pPr>
    </w:p>
    <w:p w:rsidR="00C621E2" w:rsidRDefault="00EC00E3" w:rsidP="00E83B49">
      <w:pPr>
        <w:pStyle w:val="ConsPlusNormal"/>
        <w:spacing w:line="360" w:lineRule="auto"/>
        <w:ind w:firstLine="709"/>
        <w:jc w:val="both"/>
      </w:pPr>
      <w:r>
        <w:t xml:space="preserve">В соответствии с </w:t>
      </w:r>
      <w:r w:rsidR="00E77050" w:rsidRPr="000317D7">
        <w:rPr>
          <w:bCs/>
        </w:rPr>
        <w:t xml:space="preserve">пунктом 6 части 2 статьи 14 </w:t>
      </w:r>
      <w:r w:rsidR="00AC6203">
        <w:t xml:space="preserve">Федерального закона </w:t>
      </w:r>
      <w:r w:rsidR="00E77050">
        <w:br/>
      </w:r>
      <w:r w:rsidR="00AC6203">
        <w:t xml:space="preserve">от 21 ноября 2011 г. № 323-ФЗ «Об основах охраны здоровья граждан </w:t>
      </w:r>
      <w:r w:rsidR="00E77050">
        <w:br/>
      </w:r>
      <w:r w:rsidR="00AC6203">
        <w:t xml:space="preserve">в Российской Федерации» </w:t>
      </w:r>
      <w:r>
        <w:t xml:space="preserve">к полномочиям Министерства здравоохранения Российской Федерации относится </w:t>
      </w:r>
      <w:r w:rsidR="00E77050" w:rsidRPr="00E77050">
        <w:t xml:space="preserve">утверждение типовых положений </w:t>
      </w:r>
      <w:r w:rsidR="00E77050">
        <w:br/>
      </w:r>
      <w:r w:rsidR="00E77050" w:rsidRPr="00E77050">
        <w:t>об отдельных видах медицинских организаций, включенных в номенклатуру медицинских организаций</w:t>
      </w:r>
      <w:r w:rsidR="00C621E2">
        <w:t xml:space="preserve">. </w:t>
      </w:r>
    </w:p>
    <w:p w:rsidR="007002BD" w:rsidRDefault="00AC6203" w:rsidP="00E83B49">
      <w:pPr>
        <w:pStyle w:val="ConsPlusNormal"/>
        <w:spacing w:line="360" w:lineRule="auto"/>
        <w:ind w:firstLine="709"/>
        <w:jc w:val="both"/>
      </w:pPr>
      <w:r>
        <w:t xml:space="preserve">В целях </w:t>
      </w:r>
      <w:r w:rsidR="00E77050">
        <w:t>установления правил</w:t>
      </w:r>
      <w:r w:rsidR="00E77050" w:rsidRPr="00E77050">
        <w:t xml:space="preserve"> организации краевой, республиканской, областной, окружной больницы для оказания медицинской помощи взрослому </w:t>
      </w:r>
      <w:r w:rsidR="00E77050">
        <w:t>населению на территории субъектов</w:t>
      </w:r>
      <w:r w:rsidR="00E77050" w:rsidRPr="00E77050">
        <w:t xml:space="preserve"> Российской Федерации</w:t>
      </w:r>
      <w:r w:rsidR="007002BD">
        <w:t xml:space="preserve"> </w:t>
      </w:r>
      <w:r w:rsidR="00C621E2">
        <w:t xml:space="preserve">был разработан </w:t>
      </w:r>
      <w:r w:rsidR="007002BD">
        <w:t>проект приказ</w:t>
      </w:r>
      <w:r w:rsidR="00C621E2">
        <w:t>а</w:t>
      </w:r>
      <w:r w:rsidR="007002BD">
        <w:t xml:space="preserve"> Министерства здрав</w:t>
      </w:r>
      <w:r w:rsidR="00C621E2">
        <w:t xml:space="preserve">оохранения Российской Федерации </w:t>
      </w:r>
      <w:r w:rsidR="005B1209">
        <w:br/>
      </w:r>
      <w:bookmarkStart w:id="0" w:name="_GoBack"/>
      <w:bookmarkEnd w:id="0"/>
      <w:r w:rsidR="00C621E2">
        <w:t>«</w:t>
      </w:r>
      <w:r w:rsidR="00E77050">
        <w:t>Об утверждении Типового положения о краевой (республиканской, областной, окружной) больнице</w:t>
      </w:r>
      <w:r w:rsidR="00C621E2" w:rsidRPr="002637B1">
        <w:t>»</w:t>
      </w:r>
      <w:r w:rsidR="00C621E2">
        <w:t xml:space="preserve">. </w:t>
      </w:r>
    </w:p>
    <w:p w:rsidR="00C621E2" w:rsidRDefault="0058098D" w:rsidP="00E83B49">
      <w:pPr>
        <w:pStyle w:val="ConsPlusNormal"/>
        <w:spacing w:line="360" w:lineRule="auto"/>
        <w:ind w:firstLine="709"/>
        <w:jc w:val="both"/>
      </w:pPr>
      <w:r>
        <w:t>Принятие вышеуказанн</w:t>
      </w:r>
      <w:r w:rsidR="00C621E2">
        <w:t>ого</w:t>
      </w:r>
      <w:r>
        <w:t xml:space="preserve"> проект</w:t>
      </w:r>
      <w:r w:rsidR="00C621E2">
        <w:t>а</w:t>
      </w:r>
      <w:r>
        <w:t xml:space="preserve"> приказ</w:t>
      </w:r>
      <w:r w:rsidR="00C621E2">
        <w:t>а</w:t>
      </w:r>
      <w:r>
        <w:t xml:space="preserve"> Министерства здравоохранения Российской Федерации </w:t>
      </w:r>
      <w:r w:rsidR="007E14EA">
        <w:t xml:space="preserve">направлено на </w:t>
      </w:r>
      <w:r w:rsidR="00352F25" w:rsidRPr="00E83B49">
        <w:t xml:space="preserve">организацию деятельности </w:t>
      </w:r>
      <w:r w:rsidR="00EC6DC4" w:rsidRPr="000317D7">
        <w:t>краевой, республиканской, областной, окружной больницы</w:t>
      </w:r>
      <w:r w:rsidR="00EC6DC4">
        <w:t>, определение ее основных функций</w:t>
      </w:r>
      <w:r w:rsidR="00521747">
        <w:t>, рекомендуемых структурных подразделений</w:t>
      </w:r>
      <w:r w:rsidR="00151904">
        <w:t>.</w:t>
      </w:r>
    </w:p>
    <w:p w:rsidR="00C621E2" w:rsidRDefault="00C621E2" w:rsidP="00F11832">
      <w:pPr>
        <w:pStyle w:val="1"/>
        <w:ind w:left="-142" w:firstLine="709"/>
        <w:rPr>
          <w:sz w:val="28"/>
          <w:szCs w:val="28"/>
        </w:rPr>
      </w:pPr>
    </w:p>
    <w:sectPr w:rsidR="00C621E2" w:rsidSect="005833FB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66" w:rsidRDefault="00440366" w:rsidP="00E601A2">
      <w:r>
        <w:separator/>
      </w:r>
    </w:p>
  </w:endnote>
  <w:endnote w:type="continuationSeparator" w:id="0">
    <w:p w:rsidR="00440366" w:rsidRDefault="00440366" w:rsidP="00E60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66" w:rsidRDefault="00440366" w:rsidP="00E601A2">
      <w:r>
        <w:separator/>
      </w:r>
    </w:p>
  </w:footnote>
  <w:footnote w:type="continuationSeparator" w:id="0">
    <w:p w:rsidR="00440366" w:rsidRDefault="00440366" w:rsidP="00E60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A2" w:rsidRDefault="00E601A2">
    <w:pPr>
      <w:pStyle w:val="a8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3FB"/>
    <w:rsid w:val="00025874"/>
    <w:rsid w:val="000526E2"/>
    <w:rsid w:val="000C0E9A"/>
    <w:rsid w:val="000C67A6"/>
    <w:rsid w:val="00151904"/>
    <w:rsid w:val="001C6E4C"/>
    <w:rsid w:val="002346CA"/>
    <w:rsid w:val="003521DB"/>
    <w:rsid w:val="00352F25"/>
    <w:rsid w:val="004352B6"/>
    <w:rsid w:val="00440366"/>
    <w:rsid w:val="00477FE7"/>
    <w:rsid w:val="00521747"/>
    <w:rsid w:val="0058098D"/>
    <w:rsid w:val="005833FB"/>
    <w:rsid w:val="005B1209"/>
    <w:rsid w:val="00691308"/>
    <w:rsid w:val="007002BD"/>
    <w:rsid w:val="00731B70"/>
    <w:rsid w:val="007C2A4F"/>
    <w:rsid w:val="007E14EA"/>
    <w:rsid w:val="007F489C"/>
    <w:rsid w:val="00803F3C"/>
    <w:rsid w:val="00803FD6"/>
    <w:rsid w:val="008661F6"/>
    <w:rsid w:val="00910DC5"/>
    <w:rsid w:val="00973823"/>
    <w:rsid w:val="00A16253"/>
    <w:rsid w:val="00AC6203"/>
    <w:rsid w:val="00AE3E18"/>
    <w:rsid w:val="00B427B7"/>
    <w:rsid w:val="00B93759"/>
    <w:rsid w:val="00BA09AE"/>
    <w:rsid w:val="00C621E2"/>
    <w:rsid w:val="00CA2751"/>
    <w:rsid w:val="00D77AF4"/>
    <w:rsid w:val="00E601A2"/>
    <w:rsid w:val="00E77050"/>
    <w:rsid w:val="00E83B49"/>
    <w:rsid w:val="00EA6AA4"/>
    <w:rsid w:val="00EC00E3"/>
    <w:rsid w:val="00EC6DC4"/>
    <w:rsid w:val="00F11832"/>
    <w:rsid w:val="00F168FF"/>
    <w:rsid w:val="00F55C5B"/>
    <w:rsid w:val="00F764BD"/>
    <w:rsid w:val="00FD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3F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833F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833FB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0">
    <w:name w:val="Основной текст Знак1"/>
    <w:link w:val="a4"/>
    <w:uiPriority w:val="99"/>
    <w:rsid w:val="005833FB"/>
    <w:rPr>
      <w:rFonts w:ascii="Sylfaen" w:hAnsi="Sylfaen" w:cs="Sylfaen"/>
      <w:sz w:val="27"/>
      <w:szCs w:val="27"/>
      <w:shd w:val="clear" w:color="auto" w:fill="FFFFFF"/>
    </w:rPr>
  </w:style>
  <w:style w:type="paragraph" w:styleId="a4">
    <w:name w:val="Body Text"/>
    <w:basedOn w:val="a"/>
    <w:link w:val="10"/>
    <w:uiPriority w:val="99"/>
    <w:rsid w:val="005833FB"/>
    <w:pPr>
      <w:widowControl w:val="0"/>
      <w:shd w:val="clear" w:color="auto" w:fill="FFFFFF"/>
      <w:spacing w:line="274" w:lineRule="exact"/>
      <w:jc w:val="center"/>
    </w:pPr>
    <w:rPr>
      <w:rFonts w:ascii="Sylfaen" w:eastAsia="Calibri" w:hAnsi="Sylfaen" w:cs="Sylfaen"/>
      <w:color w:val="auto"/>
      <w:sz w:val="27"/>
      <w:szCs w:val="27"/>
      <w:lang w:eastAsia="en-US"/>
    </w:rPr>
  </w:style>
  <w:style w:type="character" w:customStyle="1" w:styleId="a5">
    <w:name w:val="Основной текст Знак"/>
    <w:link w:val="a4"/>
    <w:uiPriority w:val="99"/>
    <w:semiHidden/>
    <w:rsid w:val="005833F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2"/>
    <w:rsid w:val="005833FB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 + Малые прописные"/>
    <w:rsid w:val="005833FB"/>
    <w:rPr>
      <w:rFonts w:ascii="Times New Roman" w:hAnsi="Times New Roman" w:cs="Times New Roman"/>
      <w:smallCap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_"/>
    <w:link w:val="21"/>
    <w:locked/>
    <w:rsid w:val="005833FB"/>
    <w:rPr>
      <w:rFonts w:ascii="Times New Roman" w:hAnsi="Times New Roman"/>
      <w:spacing w:val="20"/>
      <w:shd w:val="clear" w:color="auto" w:fill="FFFFFF"/>
    </w:rPr>
  </w:style>
  <w:style w:type="character" w:customStyle="1" w:styleId="22">
    <w:name w:val="Основной текст (2)"/>
    <w:rsid w:val="005833FB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lang w:val="ru-RU"/>
    </w:rPr>
  </w:style>
  <w:style w:type="character" w:customStyle="1" w:styleId="21213">
    <w:name w:val="Основной текст (2) + 1213"/>
    <w:aliases w:val="5 pt36,Интервал 0 pt24"/>
    <w:rsid w:val="005833FB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12">
    <w:name w:val="Основной текст (2)12"/>
    <w:rsid w:val="005833FB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lang w:val="ru-RU"/>
    </w:rPr>
  </w:style>
  <w:style w:type="character" w:customStyle="1" w:styleId="21212">
    <w:name w:val="Основной текст (2) + 1212"/>
    <w:aliases w:val="5 pt35,Интервал 0 pt23"/>
    <w:rsid w:val="005833FB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 (2)1"/>
    <w:basedOn w:val="a"/>
    <w:link w:val="20"/>
    <w:rsid w:val="005833FB"/>
    <w:pPr>
      <w:widowControl w:val="0"/>
      <w:shd w:val="clear" w:color="auto" w:fill="FFFFFF"/>
      <w:spacing w:line="322" w:lineRule="exact"/>
      <w:jc w:val="both"/>
    </w:pPr>
    <w:rPr>
      <w:rFonts w:ascii="Times New Roman" w:eastAsia="Calibri" w:hAnsi="Times New Roman" w:cs="Times New Roman"/>
      <w:color w:val="auto"/>
      <w:spacing w:val="20"/>
      <w:sz w:val="20"/>
      <w:szCs w:val="20"/>
      <w:lang/>
    </w:rPr>
  </w:style>
  <w:style w:type="character" w:customStyle="1" w:styleId="3">
    <w:name w:val="Основной текст3"/>
    <w:rsid w:val="005833FB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7">
    <w:name w:val="Основной текст + Полужирный"/>
    <w:rsid w:val="005833F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styleId="a8">
    <w:name w:val="header"/>
    <w:basedOn w:val="a"/>
    <w:link w:val="a9"/>
    <w:uiPriority w:val="99"/>
    <w:unhideWhenUsed/>
    <w:rsid w:val="00E601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601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01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601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C620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162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16253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KulterbaevaMA</dc:creator>
  <cp:lastModifiedBy>администратор4</cp:lastModifiedBy>
  <cp:revision>2</cp:revision>
  <cp:lastPrinted>2016-11-21T14:32:00Z</cp:lastPrinted>
  <dcterms:created xsi:type="dcterms:W3CDTF">2021-03-11T10:57:00Z</dcterms:created>
  <dcterms:modified xsi:type="dcterms:W3CDTF">2021-03-11T10:57:00Z</dcterms:modified>
</cp:coreProperties>
</file>