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A" w:rsidRDefault="00167E5A" w:rsidP="00167E5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567ADD" w:rsidRDefault="00567ADD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567ADD">
        <w:rPr>
          <w:bCs/>
          <w:sz w:val="28"/>
          <w:szCs w:val="28"/>
        </w:rPr>
        <w:t xml:space="preserve">Проект </w:t>
      </w: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Pr="00167E5A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0D39BB" w:rsidRDefault="007A2BE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B875C9" w:rsidRPr="000D39BB">
        <w:rPr>
          <w:b/>
          <w:bCs/>
          <w:sz w:val="28"/>
          <w:szCs w:val="28"/>
        </w:rPr>
        <w:t xml:space="preserve"> </w:t>
      </w:r>
      <w:r w:rsidR="00B875C9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взрослым</w:t>
      </w:r>
      <w:r w:rsidR="00B875C9" w:rsidRPr="000D39BB">
        <w:rPr>
          <w:b/>
          <w:bCs/>
          <w:sz w:val="28"/>
          <w:szCs w:val="28"/>
        </w:rPr>
        <w:t xml:space="preserve"> при </w:t>
      </w:r>
      <w:r w:rsidR="001C6317">
        <w:rPr>
          <w:b/>
          <w:bCs/>
          <w:sz w:val="28"/>
          <w:szCs w:val="28"/>
        </w:rPr>
        <w:t>старческой астении (диагностика, лечение и диспансерное наблюдение)</w:t>
      </w:r>
    </w:p>
    <w:p w:rsidR="00B875C9" w:rsidRPr="000D39BB" w:rsidRDefault="00B875C9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B875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 xml:space="preserve">323-ФЗ «Об основах охраны здоровья граждан </w:t>
      </w:r>
      <w:r>
        <w:rPr>
          <w:sz w:val="28"/>
          <w:szCs w:val="28"/>
        </w:rPr>
        <w:br/>
      </w:r>
      <w:r w:rsidRPr="000D39BB">
        <w:rPr>
          <w:sz w:val="28"/>
          <w:szCs w:val="28"/>
        </w:rPr>
        <w:t>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2018, № 53, ст. 8415) и подпунктом 5.2.18 Положения </w:t>
      </w:r>
      <w:r>
        <w:rPr>
          <w:sz w:val="28"/>
          <w:szCs w:val="28"/>
        </w:rPr>
        <w:br/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 3526), </w:t>
      </w:r>
      <w:r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0D39BB">
        <w:rPr>
          <w:sz w:val="28"/>
          <w:szCs w:val="28"/>
        </w:rPr>
        <w:t>:</w:t>
      </w:r>
    </w:p>
    <w:p w:rsidR="00890CD2" w:rsidRDefault="00C417A4" w:rsidP="005063F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C006BA">
        <w:rPr>
          <w:sz w:val="28"/>
          <w:szCs w:val="28"/>
        </w:rPr>
        <w:t>У</w:t>
      </w:r>
      <w:r w:rsidR="005063FE">
        <w:rPr>
          <w:sz w:val="28"/>
          <w:szCs w:val="28"/>
        </w:rPr>
        <w:t xml:space="preserve">твердить </w:t>
      </w:r>
      <w:r w:rsidR="00B875C9" w:rsidRPr="0036054D">
        <w:rPr>
          <w:sz w:val="28"/>
          <w:szCs w:val="28"/>
        </w:rPr>
        <w:t xml:space="preserve">стандарт </w:t>
      </w:r>
      <w:r w:rsidR="00BD272A">
        <w:rPr>
          <w:bCs/>
          <w:sz w:val="28"/>
          <w:szCs w:val="28"/>
        </w:rPr>
        <w:t xml:space="preserve">медицинской помощи </w:t>
      </w:r>
      <w:r w:rsidR="006571D4">
        <w:rPr>
          <w:bCs/>
          <w:sz w:val="28"/>
          <w:szCs w:val="28"/>
        </w:rPr>
        <w:t>взрослым</w:t>
      </w:r>
      <w:r w:rsidR="00BD272A" w:rsidRPr="00BD272A">
        <w:rPr>
          <w:bCs/>
          <w:sz w:val="28"/>
          <w:szCs w:val="28"/>
        </w:rPr>
        <w:t xml:space="preserve"> </w:t>
      </w:r>
      <w:r w:rsidR="00115719">
        <w:rPr>
          <w:bCs/>
          <w:sz w:val="28"/>
          <w:szCs w:val="28"/>
        </w:rPr>
        <w:t xml:space="preserve">при </w:t>
      </w:r>
      <w:r w:rsidR="001C6317">
        <w:rPr>
          <w:bCs/>
          <w:sz w:val="28"/>
          <w:szCs w:val="28"/>
        </w:rPr>
        <w:t>старческой астении (диагностика, лечение и диспансерное наблюдение)</w:t>
      </w:r>
      <w:r w:rsidR="005063FE">
        <w:rPr>
          <w:bCs/>
          <w:sz w:val="28"/>
          <w:szCs w:val="28"/>
        </w:rPr>
        <w:t xml:space="preserve"> согласно приложению.</w:t>
      </w:r>
    </w:p>
    <w:p w:rsidR="00C417A4" w:rsidRPr="005063FE" w:rsidRDefault="00E51D15" w:rsidP="00E51D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</w:t>
      </w:r>
      <w:r w:rsidR="00C417A4">
        <w:rPr>
          <w:sz w:val="28"/>
          <w:szCs w:val="28"/>
        </w:rPr>
        <w:t>п</w:t>
      </w:r>
      <w:r w:rsidR="00C417A4" w:rsidRPr="00C417A4">
        <w:rPr>
          <w:sz w:val="28"/>
          <w:szCs w:val="28"/>
        </w:rPr>
        <w:t xml:space="preserve">риказ </w:t>
      </w:r>
      <w:r w:rsidR="00C417A4" w:rsidRPr="00806EDB">
        <w:rPr>
          <w:sz w:val="28"/>
          <w:szCs w:val="28"/>
        </w:rPr>
        <w:t>Мин</w:t>
      </w:r>
      <w:r w:rsidR="00C417A4">
        <w:rPr>
          <w:sz w:val="28"/>
          <w:szCs w:val="28"/>
        </w:rPr>
        <w:t>истерства здраво</w:t>
      </w:r>
      <w:r>
        <w:rPr>
          <w:sz w:val="28"/>
          <w:szCs w:val="28"/>
        </w:rPr>
        <w:t xml:space="preserve">охранения Российской Федерации </w:t>
      </w:r>
      <w:r w:rsidR="00C417A4">
        <w:rPr>
          <w:sz w:val="28"/>
          <w:szCs w:val="28"/>
        </w:rPr>
        <w:t xml:space="preserve">от 2 апреля </w:t>
      </w:r>
      <w:r w:rsidR="00C417A4" w:rsidRPr="00C417A4">
        <w:rPr>
          <w:sz w:val="28"/>
          <w:szCs w:val="28"/>
        </w:rPr>
        <w:t>2019</w:t>
      </w:r>
      <w:r w:rsidR="00C417A4">
        <w:rPr>
          <w:sz w:val="28"/>
          <w:szCs w:val="28"/>
        </w:rPr>
        <w:t> г. №</w:t>
      </w:r>
      <w:r w:rsidR="00C417A4">
        <w:rPr>
          <w:sz w:val="28"/>
          <w:szCs w:val="28"/>
          <w:lang w:val="en-US"/>
        </w:rPr>
        <w:t> </w:t>
      </w:r>
      <w:r w:rsidR="00C417A4">
        <w:rPr>
          <w:sz w:val="28"/>
          <w:szCs w:val="28"/>
        </w:rPr>
        <w:t>190н «</w:t>
      </w:r>
      <w:r w:rsidR="00C417A4" w:rsidRPr="00C417A4">
        <w:rPr>
          <w:sz w:val="28"/>
          <w:szCs w:val="28"/>
        </w:rPr>
        <w:t>Об утверждении стандарта специализированной медицинско</w:t>
      </w:r>
      <w:r w:rsidR="00C417A4">
        <w:rPr>
          <w:sz w:val="28"/>
          <w:szCs w:val="28"/>
        </w:rPr>
        <w:t>й помощи при старче</w:t>
      </w:r>
      <w:r>
        <w:rPr>
          <w:sz w:val="28"/>
          <w:szCs w:val="28"/>
        </w:rPr>
        <w:t xml:space="preserve">ской астении» (зарегистрирован </w:t>
      </w:r>
      <w:r w:rsidR="00C417A4" w:rsidRPr="00D93189">
        <w:rPr>
          <w:sz w:val="28"/>
          <w:szCs w:val="28"/>
        </w:rPr>
        <w:t>Мин</w:t>
      </w:r>
      <w:r w:rsidR="00C417A4">
        <w:rPr>
          <w:sz w:val="28"/>
          <w:szCs w:val="28"/>
        </w:rPr>
        <w:t xml:space="preserve">истерством юстиции Российской Федерации </w:t>
      </w:r>
      <w:r w:rsidR="00C166B5">
        <w:rPr>
          <w:sz w:val="28"/>
          <w:szCs w:val="28"/>
        </w:rPr>
        <w:br/>
      </w:r>
      <w:r w:rsidR="00C417A4">
        <w:rPr>
          <w:sz w:val="28"/>
          <w:szCs w:val="28"/>
        </w:rPr>
        <w:t>25 апреля 2019 г., регистрационный №</w:t>
      </w:r>
      <w:r w:rsidR="00C417A4" w:rsidRPr="00C417A4">
        <w:rPr>
          <w:sz w:val="28"/>
          <w:szCs w:val="28"/>
        </w:rPr>
        <w:t xml:space="preserve"> 54510)</w:t>
      </w:r>
      <w:r w:rsidR="003B1635">
        <w:rPr>
          <w:sz w:val="28"/>
          <w:szCs w:val="28"/>
        </w:rPr>
        <w:t>.</w:t>
      </w:r>
    </w:p>
    <w:p w:rsidR="00525AE0" w:rsidRPr="00A756BF" w:rsidRDefault="00525AE0" w:rsidP="008160CC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9" w:rsidRDefault="00B875C9" w:rsidP="00816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C" w:rsidRPr="000D39BB" w:rsidRDefault="008160CC" w:rsidP="00A756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B875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525AE0" w:rsidP="002258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 Мурашко</w:t>
            </w:r>
          </w:p>
        </w:tc>
      </w:tr>
    </w:tbl>
    <w:p w:rsidR="005375CA" w:rsidRDefault="00111AEF">
      <w:pPr>
        <w:spacing w:after="200" w:line="276" w:lineRule="auto"/>
        <w:rPr>
          <w:sz w:val="28"/>
          <w:szCs w:val="28"/>
        </w:rPr>
        <w:sectPr w:rsidR="005375CA" w:rsidSect="00167E5A">
          <w:headerReference w:type="default" r:id="rId8"/>
          <w:headerReference w:type="first" r:id="rId9"/>
          <w:pgSz w:w="11906" w:h="16838"/>
          <w:pgMar w:top="1134" w:right="567" w:bottom="1843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850D22" w:rsidRPr="00FF4E91" w:rsidRDefault="00850D22" w:rsidP="00850D22">
      <w:pPr>
        <w:tabs>
          <w:tab w:val="right" w:pos="10773"/>
        </w:tabs>
        <w:autoSpaceDE w:val="0"/>
        <w:autoSpaceDN w:val="0"/>
        <w:adjustRightInd w:val="0"/>
        <w:ind w:left="8080"/>
        <w:jc w:val="center"/>
        <w:rPr>
          <w:rStyle w:val="a7"/>
          <w:rFonts w:eastAsia="Calibri"/>
        </w:rPr>
      </w:pPr>
      <w:bookmarkStart w:id="0" w:name="_GoBack"/>
      <w:bookmarkEnd w:id="0"/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от «____» _____________ 2021</w:t>
      </w:r>
      <w:r w:rsidRPr="00CA1D3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</w:t>
      </w:r>
    </w:p>
    <w:p w:rsidR="00850D22" w:rsidRPr="00FF4E91" w:rsidRDefault="00850D22" w:rsidP="00850D22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850D22" w:rsidRPr="00B71F9E" w:rsidRDefault="00850D22" w:rsidP="00850D22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B71F9E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850D22" w:rsidRPr="00B71F9E" w:rsidRDefault="00850D22" w:rsidP="00850D22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B71F9E">
        <w:rPr>
          <w:rStyle w:val="a7"/>
          <w:rFonts w:eastAsia="Calibri"/>
          <w:caps/>
          <w:sz w:val="28"/>
          <w:szCs w:val="32"/>
          <w:lang w:eastAsia="en-US"/>
        </w:rPr>
        <w:t xml:space="preserve">медицинской помощи взрослым при старческой астении (диагностика, лечение </w:t>
      </w:r>
      <w:r>
        <w:rPr>
          <w:rStyle w:val="a7"/>
          <w:rFonts w:eastAsia="Calibri"/>
          <w:caps/>
          <w:sz w:val="28"/>
          <w:szCs w:val="32"/>
          <w:lang w:eastAsia="en-US"/>
        </w:rPr>
        <w:br/>
      </w:r>
      <w:r w:rsidRPr="00B71F9E">
        <w:rPr>
          <w:rStyle w:val="a7"/>
          <w:rFonts w:eastAsia="Calibri"/>
          <w:caps/>
          <w:sz w:val="28"/>
          <w:szCs w:val="32"/>
          <w:lang w:eastAsia="en-US"/>
        </w:rPr>
        <w:t>и диспансерное наблюдение)</w:t>
      </w:r>
    </w:p>
    <w:p w:rsidR="00850D22" w:rsidRPr="00B71F9E" w:rsidRDefault="00850D22" w:rsidP="00850D22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850D22" w:rsidRPr="00B71F9E" w:rsidRDefault="00850D22" w:rsidP="00850D22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B71F9E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B71F9E">
        <w:rPr>
          <w:sz w:val="28"/>
          <w:szCs w:val="20"/>
        </w:rPr>
        <w:t>взрослые</w:t>
      </w:r>
    </w:p>
    <w:p w:rsidR="00850D22" w:rsidRPr="00B71F9E" w:rsidRDefault="00850D22" w:rsidP="00850D22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B71F9E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B71F9E">
        <w:rPr>
          <w:sz w:val="28"/>
          <w:szCs w:val="20"/>
        </w:rPr>
        <w:t>любой</w:t>
      </w:r>
    </w:p>
    <w:p w:rsidR="00850D22" w:rsidRPr="00B71F9E" w:rsidRDefault="00850D22" w:rsidP="00850D22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B71F9E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B71F9E">
        <w:rPr>
          <w:sz w:val="28"/>
          <w:szCs w:val="20"/>
        </w:rPr>
        <w:t>специализированная медицинская помощь, первичная медико-санитарная помощь</w:t>
      </w:r>
    </w:p>
    <w:p w:rsidR="00850D22" w:rsidRPr="00FE485C" w:rsidRDefault="00850D22" w:rsidP="00850D22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 xml:space="preserve">стационарно, </w:t>
      </w:r>
      <w:proofErr w:type="spellStart"/>
      <w:r>
        <w:rPr>
          <w:sz w:val="28"/>
          <w:szCs w:val="20"/>
        </w:rPr>
        <w:t>амбулаторно</w:t>
      </w:r>
      <w:proofErr w:type="spellEnd"/>
    </w:p>
    <w:p w:rsidR="00850D22" w:rsidRPr="00FE485C" w:rsidRDefault="00850D22" w:rsidP="00850D22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плановая</w:t>
      </w:r>
    </w:p>
    <w:p w:rsidR="00850D22" w:rsidRPr="00FE485C" w:rsidRDefault="00850D22" w:rsidP="00850D22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850D22" w:rsidRPr="00FE485C" w:rsidRDefault="00850D22" w:rsidP="00850D22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850D22" w:rsidRPr="00B71F9E" w:rsidRDefault="00850D22" w:rsidP="00850D22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B71F9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71F9E">
        <w:rPr>
          <w:sz w:val="28"/>
          <w:szCs w:val="20"/>
        </w:rPr>
        <w:t>вне зависимости</w:t>
      </w:r>
    </w:p>
    <w:p w:rsidR="00850D22" w:rsidRPr="00FE485C" w:rsidRDefault="00850D22" w:rsidP="00850D22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365</w:t>
      </w:r>
    </w:p>
    <w:p w:rsidR="00850D22" w:rsidRPr="00436399" w:rsidRDefault="00850D22" w:rsidP="00850D22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850D22" w:rsidRPr="00FE485C" w:rsidRDefault="00850D22" w:rsidP="00850D22">
      <w:pPr>
        <w:tabs>
          <w:tab w:val="left" w:pos="1701"/>
        </w:tabs>
        <w:spacing w:line="360" w:lineRule="auto"/>
        <w:ind w:left="1701" w:hanging="1701"/>
        <w:rPr>
          <w:sz w:val="28"/>
          <w:szCs w:val="28"/>
          <w:lang w:val="en-US"/>
        </w:rPr>
      </w:pPr>
      <w:r>
        <w:rPr>
          <w:sz w:val="28"/>
          <w:szCs w:val="20"/>
          <w:lang w:val="en-US"/>
        </w:rPr>
        <w:t>R54</w:t>
      </w:r>
      <w:r>
        <w:rPr>
          <w:sz w:val="28"/>
          <w:szCs w:val="20"/>
          <w:lang w:val="en-US"/>
        </w:rPr>
        <w:tab/>
      </w:r>
      <w:proofErr w:type="spellStart"/>
      <w:r>
        <w:rPr>
          <w:sz w:val="28"/>
          <w:szCs w:val="20"/>
          <w:lang w:val="en-US"/>
        </w:rPr>
        <w:t>Старость</w:t>
      </w:r>
      <w:proofErr w:type="spellEnd"/>
    </w:p>
    <w:p w:rsidR="00850D22" w:rsidRPr="002E7AB5" w:rsidRDefault="00850D22" w:rsidP="00850D22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lastRenderedPageBreak/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850D22" w:rsidRPr="00FF4E91" w:rsidTr="001C6317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50D22" w:rsidRPr="00FF4E91" w:rsidRDefault="00850D22" w:rsidP="00850D22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850D22" w:rsidRPr="00FF4E91" w:rsidTr="001C631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850D22" w:rsidRPr="00DF75B8" w:rsidRDefault="00850D22" w:rsidP="001C631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0D22" w:rsidRPr="00796F97" w:rsidRDefault="00850D22" w:rsidP="001C6317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50D22" w:rsidRPr="001D047D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DF75B8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1D047D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DF75B8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врача-гериатра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1D047D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DF75B8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врача-диетолога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1D047D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DF75B8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(консультация) врача - клинического фармаколога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1D047D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DF75B8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 по лечебной физкультуре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1D047D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DF75B8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1D047D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DF75B8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 общей практики (семейного врача)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1D047D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DF75B8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1D047D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DF75B8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1D047D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DF75B8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B01.034.001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врача-психотерапевта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1D047D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DF75B8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B01.035.001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врача-психиатра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1D047D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DF75B8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врача-ревматолога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1D047D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DF75B8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B01.046.001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врача </w:t>
            </w:r>
            <w:proofErr w:type="spellStart"/>
            <w:r>
              <w:rPr>
                <w:sz w:val="28"/>
                <w:szCs w:val="28"/>
              </w:rPr>
              <w:t>сурдолога-оториноларинголога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1D047D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DF75B8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1D047D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DF75B8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B01.050.001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1D047D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DF75B8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врача-уролога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1D047D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DF75B8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1D047D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DF75B8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B01.065.007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врача-стоматолога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1D047D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DF75B8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B01.070.009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50D22" w:rsidRPr="00DF75B8" w:rsidRDefault="00850D22" w:rsidP="00850D22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850D22" w:rsidRPr="004436EF" w:rsidTr="001C6317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50D22" w:rsidRPr="009A33AC" w:rsidRDefault="00850D22" w:rsidP="00850D22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FF4E91">
              <w:rPr>
                <w:sz w:val="28"/>
                <w:szCs w:val="28"/>
              </w:rPr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исследования</w:t>
            </w:r>
          </w:p>
        </w:tc>
      </w:tr>
      <w:tr w:rsidR="00850D22" w:rsidRPr="00FF4E91" w:rsidTr="001C6317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850D22" w:rsidRPr="00A44DE7" w:rsidRDefault="00850D22" w:rsidP="001C631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50D22" w:rsidRPr="00A44DE7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A09.05.065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тиреотропного</w:t>
            </w:r>
            <w:proofErr w:type="spellEnd"/>
            <w:r>
              <w:rPr>
                <w:sz w:val="28"/>
                <w:szCs w:val="28"/>
              </w:rPr>
              <w:t xml:space="preserve"> гормона (ТТГ)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50D22" w:rsidRPr="00A44DE7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A09.05.080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фолиевой</w:t>
            </w:r>
            <w:proofErr w:type="spellEnd"/>
            <w:r>
              <w:rPr>
                <w:sz w:val="28"/>
                <w:szCs w:val="28"/>
              </w:rPr>
              <w:t xml:space="preserve"> кислоты в сыворотке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50D22" w:rsidRPr="00A44DE7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A09.05.235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25-OH витамина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50D22" w:rsidRPr="00A44DE7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A12.06.060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витамина B12 (</w:t>
            </w:r>
            <w:proofErr w:type="spellStart"/>
            <w:r>
              <w:rPr>
                <w:sz w:val="28"/>
                <w:szCs w:val="28"/>
              </w:rPr>
              <w:t>цианокобаламин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50D22" w:rsidRPr="00A44DE7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A12.28.002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функции нефронов по клиренсу </w:t>
            </w:r>
            <w:proofErr w:type="spellStart"/>
            <w:r>
              <w:rPr>
                <w:sz w:val="28"/>
                <w:szCs w:val="28"/>
              </w:rPr>
              <w:t>креатинина</w:t>
            </w:r>
            <w:proofErr w:type="spellEnd"/>
            <w:r>
              <w:rPr>
                <w:sz w:val="28"/>
                <w:szCs w:val="28"/>
              </w:rPr>
              <w:t xml:space="preserve"> (проба </w:t>
            </w:r>
            <w:proofErr w:type="spellStart"/>
            <w:r>
              <w:rPr>
                <w:sz w:val="28"/>
                <w:szCs w:val="28"/>
              </w:rPr>
              <w:t>Реберга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50D22" w:rsidRPr="00A44DE7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B03.016.002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50D22" w:rsidRPr="00A44DE7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50D22" w:rsidRPr="00E45FD2" w:rsidRDefault="00850D22" w:rsidP="00850D22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850D22" w:rsidRPr="00FF4E91" w:rsidTr="001C6317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50D22" w:rsidRPr="008F73F7" w:rsidRDefault="00850D22" w:rsidP="00850D22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850D22" w:rsidRPr="00FF4E91" w:rsidTr="001C6317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850D22" w:rsidRPr="006F579A" w:rsidRDefault="00850D22" w:rsidP="001C631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0D22" w:rsidRPr="006F579A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A02.02.003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силы мышц кисти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0D22" w:rsidRPr="00A44DE7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A02.30.005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Ортостатическая проба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0D22" w:rsidRPr="00A44DE7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A06.03.061.001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Рентгеноденситометрия</w:t>
            </w:r>
            <w:proofErr w:type="spellEnd"/>
            <w:r>
              <w:rPr>
                <w:sz w:val="28"/>
                <w:szCs w:val="28"/>
              </w:rPr>
              <w:t xml:space="preserve"> поясничного отдела позвоночника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0D22" w:rsidRPr="00A44DE7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A06.03.061.002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Рентгеноденситометрия</w:t>
            </w:r>
            <w:proofErr w:type="spellEnd"/>
            <w:r>
              <w:rPr>
                <w:sz w:val="28"/>
                <w:szCs w:val="28"/>
              </w:rPr>
              <w:t xml:space="preserve"> проксимального отдела бедренной кости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0D22" w:rsidRPr="00A44DE7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A06.16.008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Рентгенография желудка и двенадцатиперстной кишки, </w:t>
            </w:r>
            <w:r>
              <w:rPr>
                <w:sz w:val="28"/>
                <w:szCs w:val="28"/>
              </w:rPr>
              <w:br/>
              <w:t xml:space="preserve">с </w:t>
            </w:r>
            <w:proofErr w:type="gramStart"/>
            <w:r>
              <w:rPr>
                <w:sz w:val="28"/>
                <w:szCs w:val="28"/>
              </w:rPr>
              <w:t>двойным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контрастированием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50D22" w:rsidRPr="00A44DE7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A12.25.001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аудиометрия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50D22" w:rsidRPr="00C936D9" w:rsidRDefault="00850D22" w:rsidP="00850D22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850D22" w:rsidRPr="00FF4E91" w:rsidTr="001C6317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50D22" w:rsidRPr="008F73F7" w:rsidRDefault="00850D22" w:rsidP="00850D22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850D22" w:rsidRPr="00FF4E91" w:rsidTr="001C631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850D22" w:rsidRPr="006001EC" w:rsidRDefault="00850D22" w:rsidP="001C631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B01.001.002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врача-гериатра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B01.007.003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Ежедневный осмотр врачом-гериатром с наблюдением </w:t>
            </w:r>
            <w:r>
              <w:rPr>
                <w:sz w:val="28"/>
                <w:szCs w:val="28"/>
              </w:rPr>
              <w:br/>
              <w:t xml:space="preserve">и уходом среднего и младшего медицинского персонала </w:t>
            </w:r>
            <w:r>
              <w:rPr>
                <w:sz w:val="28"/>
                <w:szCs w:val="28"/>
              </w:rPr>
              <w:br/>
              <w:t>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врача-диетолога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B01.017.001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(консультация) врача - клинического фармаколога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B01.020.005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врача-невролога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 общей практики (семейного врача)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врача-офтальмолога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B01.034.002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врача-психотерапевта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B01.035.002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врача-психиатра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врача-ревматолога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врача </w:t>
            </w:r>
            <w:proofErr w:type="spellStart"/>
            <w:r>
              <w:rPr>
                <w:sz w:val="28"/>
                <w:szCs w:val="28"/>
              </w:rPr>
              <w:t>сурдолога-оториноларинголога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B01.047.002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B01.050.002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врача-уролога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(консультация) врача-физиотерапевта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B01.065.008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врача-стоматолога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B01.070.010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50D22" w:rsidRPr="009A33AC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B04.007.001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Диспансерный прием (осмотр, консультация) врача-гериатра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50D22" w:rsidRDefault="00850D22" w:rsidP="00850D22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850D22" w:rsidRPr="004436EF" w:rsidTr="001C6317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50D22" w:rsidRPr="008F5B99" w:rsidRDefault="00850D22" w:rsidP="00850D22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850D22" w:rsidRPr="00FF4E91" w:rsidTr="001C631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850D22" w:rsidRPr="006001EC" w:rsidRDefault="00850D22" w:rsidP="001C631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A09.05.065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тиреотропного</w:t>
            </w:r>
            <w:proofErr w:type="spellEnd"/>
            <w:r>
              <w:rPr>
                <w:sz w:val="28"/>
                <w:szCs w:val="28"/>
              </w:rPr>
              <w:t xml:space="preserve"> гормона (ТТГ)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A09.05.080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фолиевой</w:t>
            </w:r>
            <w:proofErr w:type="spellEnd"/>
            <w:r>
              <w:rPr>
                <w:sz w:val="28"/>
                <w:szCs w:val="28"/>
              </w:rPr>
              <w:t xml:space="preserve"> кислоты в сыворотке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A09.05.235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25-OH витамина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A12.06.060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витамина B12 (</w:t>
            </w:r>
            <w:proofErr w:type="spellStart"/>
            <w:r>
              <w:rPr>
                <w:sz w:val="28"/>
                <w:szCs w:val="28"/>
              </w:rPr>
              <w:t>цианокобаламин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A12.28.002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функции нефронов по клиренсу </w:t>
            </w:r>
            <w:proofErr w:type="spellStart"/>
            <w:r>
              <w:rPr>
                <w:sz w:val="28"/>
                <w:szCs w:val="28"/>
              </w:rPr>
              <w:t>креатинина</w:t>
            </w:r>
            <w:proofErr w:type="spellEnd"/>
            <w:r>
              <w:rPr>
                <w:sz w:val="28"/>
                <w:szCs w:val="28"/>
              </w:rPr>
              <w:t xml:space="preserve"> (проба </w:t>
            </w:r>
            <w:proofErr w:type="spellStart"/>
            <w:r>
              <w:rPr>
                <w:sz w:val="28"/>
                <w:szCs w:val="28"/>
              </w:rPr>
              <w:t>Реберга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50D22" w:rsidRDefault="00850D22" w:rsidP="00850D22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850D22" w:rsidRPr="004436EF" w:rsidTr="001C6317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50D22" w:rsidRPr="008F5B99" w:rsidRDefault="00850D22" w:rsidP="00850D22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Инструментальные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850D22" w:rsidRPr="00FF4E91" w:rsidTr="001C631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850D22" w:rsidRPr="006001EC" w:rsidRDefault="00850D22" w:rsidP="001C631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A02.02.003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силы мышц кисти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A02.30.005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Ортостатическая проба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A06.03.061.001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Рентгеноденситометрия</w:t>
            </w:r>
            <w:proofErr w:type="spellEnd"/>
            <w:r>
              <w:rPr>
                <w:sz w:val="28"/>
                <w:szCs w:val="28"/>
              </w:rPr>
              <w:t xml:space="preserve"> поясничного отдела позвоночника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A06.03.061.002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Рентгеноденситометрия</w:t>
            </w:r>
            <w:proofErr w:type="spellEnd"/>
            <w:r>
              <w:rPr>
                <w:sz w:val="28"/>
                <w:szCs w:val="28"/>
              </w:rPr>
              <w:t xml:space="preserve"> проксимального отдела бедренной кости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A06.16.008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Рентгенография желудка и двенадцатиперстной кишки, с </w:t>
            </w:r>
            <w:proofErr w:type="gramStart"/>
            <w:r>
              <w:rPr>
                <w:sz w:val="28"/>
                <w:szCs w:val="28"/>
              </w:rPr>
              <w:t>двойным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контрастированием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аудиометрия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50D22" w:rsidRDefault="00850D22" w:rsidP="00850D22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850D22" w:rsidRPr="004436EF" w:rsidTr="001C6317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50D22" w:rsidRPr="00B71F9E" w:rsidRDefault="00850D22" w:rsidP="00850D22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proofErr w:type="spellStart"/>
            <w:r w:rsidRPr="0093795E">
              <w:rPr>
                <w:sz w:val="28"/>
                <w:szCs w:val="28"/>
              </w:rPr>
              <w:t>Немедикаментозныеметодыпрофилактики</w:t>
            </w:r>
            <w:proofErr w:type="spellEnd"/>
            <w:r w:rsidRPr="00B71F9E">
              <w:rPr>
                <w:sz w:val="28"/>
                <w:szCs w:val="28"/>
              </w:rPr>
              <w:t xml:space="preserve">, </w:t>
            </w:r>
            <w:proofErr w:type="spellStart"/>
            <w:r w:rsidRPr="0093795E">
              <w:rPr>
                <w:sz w:val="28"/>
                <w:szCs w:val="28"/>
              </w:rPr>
              <w:t>леченияимедицинскойреабилитации</w:t>
            </w:r>
            <w:proofErr w:type="spellEnd"/>
          </w:p>
        </w:tc>
      </w:tr>
      <w:tr w:rsidR="00850D22" w:rsidRPr="00FF4E91" w:rsidTr="001C631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850D22" w:rsidRPr="006001EC" w:rsidRDefault="00850D22" w:rsidP="001C6317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A19.03.002.001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A19.03.002.002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A19.04.001.001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A19.04.001.002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A19.09.001.001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занятие лечебной физкультурой при заболеваниях </w:t>
            </w:r>
            <w:proofErr w:type="spellStart"/>
            <w:r>
              <w:rPr>
                <w:sz w:val="28"/>
                <w:szCs w:val="28"/>
              </w:rPr>
              <w:t>бронхолегочной</w:t>
            </w:r>
            <w:proofErr w:type="spellEnd"/>
            <w:r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A19.09.001.002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Групповое занятие лечебной физкультурой при заболеваниях </w:t>
            </w:r>
            <w:proofErr w:type="spellStart"/>
            <w:r>
              <w:rPr>
                <w:sz w:val="28"/>
                <w:szCs w:val="28"/>
              </w:rPr>
              <w:t>бронхолегочной</w:t>
            </w:r>
            <w:proofErr w:type="spellEnd"/>
            <w:r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A19.12.001.001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лечебной физкультурой при заболеваниях крупных кровеносных сосудов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A19.12.001.002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занятие лечебной физкультурой при заболеваниях крупных кровеносных сосудов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A19.23.002.014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A19.23.002.015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50D22" w:rsidRPr="008F5B99" w:rsidTr="001C631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50D22" w:rsidRPr="006001EC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A21.23.006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50D22" w:rsidRPr="006E606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родственников пациента тактике и методам восстановления когнитивных функций больных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0D22" w:rsidRPr="006E6060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50D22" w:rsidRPr="004E30AB" w:rsidRDefault="00850D22" w:rsidP="00850D22">
      <w:pPr>
        <w:rPr>
          <w:lang w:val="en-US"/>
        </w:rPr>
      </w:pPr>
    </w:p>
    <w:p w:rsidR="00850D22" w:rsidRPr="008D13CE" w:rsidRDefault="00850D22" w:rsidP="00850D22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850D22" w:rsidRPr="00FF4E91" w:rsidTr="001C6317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D22" w:rsidRPr="00796F97" w:rsidRDefault="00850D22" w:rsidP="001C6317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850D22" w:rsidRPr="00796F97" w:rsidRDefault="00850D22" w:rsidP="001C6317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50D22" w:rsidRPr="00FF4E91" w:rsidTr="001C631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0D22" w:rsidRPr="00102F9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A11CC</w:t>
            </w:r>
          </w:p>
        </w:tc>
        <w:tc>
          <w:tcPr>
            <w:tcW w:w="3089" w:type="dxa"/>
            <w:shd w:val="clear" w:color="auto" w:fill="auto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Витамин D и его аналоги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</w:p>
        </w:tc>
      </w:tr>
      <w:tr w:rsidR="00850D22" w:rsidRPr="00FF4E91" w:rsidTr="001C631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0D22" w:rsidRPr="00102F90" w:rsidRDefault="00850D22" w:rsidP="001C631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Колекальциферол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850D22" w:rsidRPr="00FF4E91" w:rsidTr="001C631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0D22" w:rsidRPr="00102F90" w:rsidRDefault="00850D22" w:rsidP="001C631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Колекальциферол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</w:tr>
      <w:tr w:rsidR="00850D22" w:rsidRPr="00FF4E91" w:rsidTr="001C631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0D22" w:rsidRPr="00102F90" w:rsidRDefault="00850D22" w:rsidP="001C631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Колекальциферол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850D22" w:rsidRPr="00FF4E91" w:rsidTr="001C631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0D22" w:rsidRPr="00102F9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H05AA</w:t>
            </w:r>
          </w:p>
        </w:tc>
        <w:tc>
          <w:tcPr>
            <w:tcW w:w="3089" w:type="dxa"/>
            <w:shd w:val="clear" w:color="auto" w:fill="auto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Паратиреоидные гормоны и их аналоги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</w:p>
        </w:tc>
      </w:tr>
      <w:tr w:rsidR="00850D22" w:rsidRPr="00FF4E91" w:rsidTr="001C631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0D22" w:rsidRPr="00102F90" w:rsidRDefault="00850D22" w:rsidP="001C631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Терипаратид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7 300</w:t>
            </w:r>
          </w:p>
        </w:tc>
      </w:tr>
      <w:tr w:rsidR="00850D22" w:rsidRPr="00FF4E91" w:rsidTr="001C631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0D22" w:rsidRPr="00102F9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M05BA</w:t>
            </w:r>
          </w:p>
        </w:tc>
        <w:tc>
          <w:tcPr>
            <w:tcW w:w="3089" w:type="dxa"/>
            <w:shd w:val="clear" w:color="auto" w:fill="auto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Бифосфонаты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</w:p>
        </w:tc>
      </w:tr>
      <w:tr w:rsidR="00850D22" w:rsidRPr="00FF4E91" w:rsidTr="001C631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0D22" w:rsidRPr="00102F90" w:rsidRDefault="00850D22" w:rsidP="001C631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Алендроновая</w:t>
            </w:r>
            <w:proofErr w:type="spellEnd"/>
            <w:r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3 640</w:t>
            </w:r>
          </w:p>
        </w:tc>
      </w:tr>
      <w:tr w:rsidR="00850D22" w:rsidRPr="00FF4E91" w:rsidTr="001C631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0D22" w:rsidRPr="00102F9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M05BX</w:t>
            </w:r>
          </w:p>
        </w:tc>
        <w:tc>
          <w:tcPr>
            <w:tcW w:w="3089" w:type="dxa"/>
            <w:shd w:val="clear" w:color="auto" w:fill="auto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препараты, влияющие на структуру и минерализацию костей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</w:p>
        </w:tc>
      </w:tr>
      <w:tr w:rsidR="00850D22" w:rsidRPr="00FF4E91" w:rsidTr="001C631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0D22" w:rsidRPr="00102F90" w:rsidRDefault="00850D22" w:rsidP="001C631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Деносумаб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50D22" w:rsidRPr="00FF4E91" w:rsidTr="001C631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0D22" w:rsidRPr="00102F90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V09BA</w:t>
            </w:r>
          </w:p>
        </w:tc>
        <w:tc>
          <w:tcPr>
            <w:tcW w:w="3089" w:type="dxa"/>
            <w:shd w:val="clear" w:color="auto" w:fill="auto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Соединения технеция (99mTc)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</w:p>
        </w:tc>
      </w:tr>
      <w:tr w:rsidR="00850D22" w:rsidRPr="00FF4E91" w:rsidTr="001C631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50D22" w:rsidRPr="00102F90" w:rsidRDefault="00850D22" w:rsidP="001C6317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D22" w:rsidRPr="008F29C4" w:rsidRDefault="00850D22" w:rsidP="001C63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Золедроновая</w:t>
            </w:r>
            <w:proofErr w:type="spellEnd"/>
            <w:r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50D22" w:rsidRPr="008F29C4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50D22" w:rsidRDefault="00850D22" w:rsidP="00850D22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850D22" w:rsidRPr="004436EF" w:rsidTr="001C6317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850D22" w:rsidRPr="001E62B5" w:rsidRDefault="00850D22" w:rsidP="00850D22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Лечебное питание</w:t>
            </w:r>
          </w:p>
        </w:tc>
      </w:tr>
      <w:tr w:rsidR="00850D22" w:rsidRPr="00FF4E91" w:rsidTr="001C6317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22" w:rsidRPr="00FF4E91" w:rsidRDefault="00850D22" w:rsidP="001C6317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850D22" w:rsidRPr="001F05E6" w:rsidTr="001C6317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22" w:rsidRPr="001F05E6" w:rsidRDefault="00850D22" w:rsidP="001C6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22" w:rsidRPr="001F05E6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22" w:rsidRPr="001F05E6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50D22" w:rsidRPr="001F05E6" w:rsidTr="001C6317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22" w:rsidRPr="001F05E6" w:rsidRDefault="00850D22" w:rsidP="001C63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Энтеральное</w:t>
            </w:r>
            <w:proofErr w:type="spellEnd"/>
            <w:r>
              <w:rPr>
                <w:sz w:val="28"/>
                <w:szCs w:val="28"/>
              </w:rPr>
              <w:t xml:space="preserve"> питание (ЭП)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22" w:rsidRPr="001F05E6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22" w:rsidRPr="001F05E6" w:rsidRDefault="00850D22" w:rsidP="001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850D22" w:rsidRPr="00A54A39" w:rsidRDefault="00850D22" w:rsidP="00850D22">
      <w:pPr>
        <w:widowControl w:val="0"/>
        <w:autoSpaceDE w:val="0"/>
        <w:autoSpaceDN w:val="0"/>
        <w:spacing w:line="360" w:lineRule="auto"/>
        <w:jc w:val="both"/>
      </w:pPr>
    </w:p>
    <w:p w:rsidR="00850D22" w:rsidRPr="00436399" w:rsidRDefault="00850D22" w:rsidP="00850D22">
      <w:pPr>
        <w:widowControl w:val="0"/>
        <w:autoSpaceDE w:val="0"/>
        <w:autoSpaceDN w:val="0"/>
        <w:ind w:firstLine="709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850D22" w:rsidRDefault="00850D22" w:rsidP="00850D22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2" w:name="P1983"/>
      <w:bookmarkEnd w:id="2"/>
      <w:proofErr w:type="gramStart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850D22" w:rsidRPr="00436399" w:rsidRDefault="00850D22" w:rsidP="00850D22">
      <w:pPr>
        <w:widowControl w:val="0"/>
        <w:autoSpaceDE w:val="0"/>
        <w:autoSpaceDN w:val="0"/>
        <w:ind w:firstLine="709"/>
        <w:rPr>
          <w:sz w:val="20"/>
          <w:szCs w:val="20"/>
        </w:rPr>
      </w:pPr>
      <w:r w:rsidRPr="00796F97">
        <w:rPr>
          <w:sz w:val="20"/>
          <w:szCs w:val="20"/>
          <w:vertAlign w:val="superscript"/>
        </w:rPr>
        <w:t>3</w:t>
      </w:r>
      <w:r w:rsidRPr="006E6060">
        <w:rPr>
          <w:sz w:val="20"/>
          <w:szCs w:val="20"/>
        </w:rPr>
        <w:t xml:space="preserve">Международное непатентованное, или </w:t>
      </w:r>
      <w:proofErr w:type="spellStart"/>
      <w:r w:rsidRPr="006E6060">
        <w:rPr>
          <w:sz w:val="20"/>
          <w:szCs w:val="20"/>
        </w:rPr>
        <w:t>группировочное</w:t>
      </w:r>
      <w:proofErr w:type="spellEnd"/>
      <w:r w:rsidRPr="006E6060">
        <w:rPr>
          <w:sz w:val="20"/>
          <w:szCs w:val="20"/>
        </w:rPr>
        <w:t>, или химическое, а в случаях их отсутствия – торговое наимен</w:t>
      </w:r>
      <w:r>
        <w:rPr>
          <w:sz w:val="20"/>
          <w:szCs w:val="20"/>
        </w:rPr>
        <w:t>ование лекарственного препарата</w:t>
      </w:r>
      <w:r w:rsidRPr="00436399">
        <w:rPr>
          <w:sz w:val="20"/>
          <w:szCs w:val="20"/>
        </w:rPr>
        <w:t>.</w:t>
      </w:r>
    </w:p>
    <w:p w:rsidR="00850D22" w:rsidRPr="00436399" w:rsidRDefault="00850D22" w:rsidP="00850D22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3" w:name="P1984"/>
      <w:bookmarkEnd w:id="3"/>
      <w:r w:rsidRPr="00796F97">
        <w:rPr>
          <w:sz w:val="20"/>
          <w:szCs w:val="20"/>
          <w:vertAlign w:val="superscript"/>
        </w:rPr>
        <w:t>4</w:t>
      </w:r>
      <w:r w:rsidRPr="00436399">
        <w:rPr>
          <w:sz w:val="20"/>
          <w:szCs w:val="20"/>
        </w:rPr>
        <w:t>Средняя суточная доза.</w:t>
      </w:r>
    </w:p>
    <w:p w:rsidR="00850D22" w:rsidRDefault="00850D22" w:rsidP="00850D22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4" w:name="P1985"/>
      <w:bookmarkEnd w:id="4"/>
      <w:r w:rsidRPr="00796F97">
        <w:rPr>
          <w:sz w:val="20"/>
          <w:szCs w:val="20"/>
          <w:vertAlign w:val="superscript"/>
        </w:rPr>
        <w:t>5</w:t>
      </w:r>
      <w:r w:rsidRPr="00436399">
        <w:rPr>
          <w:sz w:val="20"/>
          <w:szCs w:val="20"/>
        </w:rPr>
        <w:t>Средняя курсовая доза.</w:t>
      </w:r>
    </w:p>
    <w:p w:rsidR="003A3802" w:rsidRDefault="003A3802" w:rsidP="003A3802">
      <w:pPr>
        <w:rPr>
          <w:rFonts w:cs="Calibri"/>
          <w:sz w:val="20"/>
          <w:szCs w:val="20"/>
        </w:rPr>
      </w:pPr>
    </w:p>
    <w:p w:rsidR="004E16CA" w:rsidRDefault="004E16CA" w:rsidP="003A3802">
      <w:pPr>
        <w:rPr>
          <w:rFonts w:cs="Calibri"/>
          <w:sz w:val="20"/>
          <w:szCs w:val="20"/>
        </w:rPr>
      </w:pPr>
    </w:p>
    <w:p w:rsidR="004E16CA" w:rsidRDefault="004E16CA" w:rsidP="003A3802">
      <w:pPr>
        <w:rPr>
          <w:rFonts w:cs="Calibri"/>
          <w:sz w:val="20"/>
          <w:szCs w:val="20"/>
        </w:rPr>
      </w:pPr>
    </w:p>
    <w:p w:rsidR="008160CC" w:rsidRPr="002F4D56" w:rsidRDefault="008160CC" w:rsidP="004E16CA">
      <w:pPr>
        <w:tabs>
          <w:tab w:val="left" w:pos="7371"/>
        </w:tabs>
        <w:spacing w:line="276" w:lineRule="auto"/>
        <w:jc w:val="both"/>
        <w:rPr>
          <w:sz w:val="28"/>
          <w:szCs w:val="28"/>
        </w:rPr>
      </w:pPr>
    </w:p>
    <w:sectPr w:rsidR="008160CC" w:rsidRPr="002F4D56" w:rsidSect="004E16CA">
      <w:footerReference w:type="default" r:id="rId10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06" w:rsidRDefault="008F3206" w:rsidP="00C9117D">
      <w:r>
        <w:separator/>
      </w:r>
    </w:p>
  </w:endnote>
  <w:endnote w:type="continuationSeparator" w:id="0">
    <w:p w:rsidR="008F3206" w:rsidRDefault="008F3206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19" w:rsidRPr="002001E0" w:rsidRDefault="00BE2A19" w:rsidP="004C60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06" w:rsidRDefault="008F3206" w:rsidP="00C9117D">
      <w:r>
        <w:separator/>
      </w:r>
    </w:p>
  </w:footnote>
  <w:footnote w:type="continuationSeparator" w:id="0">
    <w:p w:rsidR="008F3206" w:rsidRDefault="008F3206" w:rsidP="00C9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3012"/>
      <w:docPartObj>
        <w:docPartGallery w:val="Page Numbers (Top of Page)"/>
        <w:docPartUnique/>
      </w:docPartObj>
    </w:sdtPr>
    <w:sdtContent>
      <w:p w:rsidR="00BE2A19" w:rsidRDefault="004E37D7">
        <w:pPr>
          <w:pStyle w:val="a8"/>
          <w:jc w:val="center"/>
        </w:pPr>
        <w:fldSimple w:instr=" PAGE   \* MERGEFORMAT ">
          <w:r w:rsidR="00420108">
            <w:rPr>
              <w:noProof/>
            </w:rPr>
            <w:t>10</w:t>
          </w:r>
        </w:fldSimple>
      </w:p>
    </w:sdtContent>
  </w:sdt>
  <w:p w:rsidR="00BE2A19" w:rsidRDefault="00BE2A1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19" w:rsidRDefault="00BE2A19">
    <w:pPr>
      <w:pStyle w:val="a8"/>
      <w:jc w:val="center"/>
    </w:pPr>
  </w:p>
  <w:p w:rsidR="00BE2A19" w:rsidRDefault="00BE2A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B869B7"/>
    <w:multiLevelType w:val="multilevel"/>
    <w:tmpl w:val="9B9649A4"/>
    <w:numStyleLink w:val="a0"/>
  </w:abstractNum>
  <w:abstractNum w:abstractNumId="15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D1A79"/>
    <w:rsid w:val="000D7F82"/>
    <w:rsid w:val="000E48EA"/>
    <w:rsid w:val="000F0FA2"/>
    <w:rsid w:val="000F79A7"/>
    <w:rsid w:val="00102A99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8153F"/>
    <w:rsid w:val="001C0539"/>
    <w:rsid w:val="001C6317"/>
    <w:rsid w:val="001C7E8E"/>
    <w:rsid w:val="001D411C"/>
    <w:rsid w:val="001D623A"/>
    <w:rsid w:val="001F43D4"/>
    <w:rsid w:val="0021638D"/>
    <w:rsid w:val="00225877"/>
    <w:rsid w:val="0025403C"/>
    <w:rsid w:val="00254295"/>
    <w:rsid w:val="0025782F"/>
    <w:rsid w:val="00262987"/>
    <w:rsid w:val="00285052"/>
    <w:rsid w:val="00295E61"/>
    <w:rsid w:val="00296EAA"/>
    <w:rsid w:val="002972AB"/>
    <w:rsid w:val="002D358C"/>
    <w:rsid w:val="002D7EF0"/>
    <w:rsid w:val="002E1BD1"/>
    <w:rsid w:val="002F4D56"/>
    <w:rsid w:val="00300F69"/>
    <w:rsid w:val="003057E6"/>
    <w:rsid w:val="00332A74"/>
    <w:rsid w:val="00354042"/>
    <w:rsid w:val="0038631F"/>
    <w:rsid w:val="00392BDC"/>
    <w:rsid w:val="003A3802"/>
    <w:rsid w:val="003B1635"/>
    <w:rsid w:val="003B76B3"/>
    <w:rsid w:val="003C4BE5"/>
    <w:rsid w:val="003D51EE"/>
    <w:rsid w:val="003E79A0"/>
    <w:rsid w:val="00400ED6"/>
    <w:rsid w:val="00412CC2"/>
    <w:rsid w:val="00414627"/>
    <w:rsid w:val="00415051"/>
    <w:rsid w:val="00417FA5"/>
    <w:rsid w:val="00420108"/>
    <w:rsid w:val="00427D3B"/>
    <w:rsid w:val="004314D1"/>
    <w:rsid w:val="004336FD"/>
    <w:rsid w:val="00440CC0"/>
    <w:rsid w:val="00444286"/>
    <w:rsid w:val="004521ED"/>
    <w:rsid w:val="004955C5"/>
    <w:rsid w:val="004C4CDD"/>
    <w:rsid w:val="004C60E0"/>
    <w:rsid w:val="004E16CA"/>
    <w:rsid w:val="004E2C85"/>
    <w:rsid w:val="004E2DC2"/>
    <w:rsid w:val="004E37D7"/>
    <w:rsid w:val="004F0279"/>
    <w:rsid w:val="004F1079"/>
    <w:rsid w:val="004F3450"/>
    <w:rsid w:val="00500ACE"/>
    <w:rsid w:val="005020FB"/>
    <w:rsid w:val="00505298"/>
    <w:rsid w:val="005063FE"/>
    <w:rsid w:val="005137E7"/>
    <w:rsid w:val="005159A7"/>
    <w:rsid w:val="00525AE0"/>
    <w:rsid w:val="005270AD"/>
    <w:rsid w:val="00534833"/>
    <w:rsid w:val="005375CA"/>
    <w:rsid w:val="00547C86"/>
    <w:rsid w:val="0055273E"/>
    <w:rsid w:val="00555C07"/>
    <w:rsid w:val="00562D95"/>
    <w:rsid w:val="00566787"/>
    <w:rsid w:val="00567ADD"/>
    <w:rsid w:val="005712C6"/>
    <w:rsid w:val="00594236"/>
    <w:rsid w:val="005A584B"/>
    <w:rsid w:val="005B2CAD"/>
    <w:rsid w:val="005B7761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A5C45"/>
    <w:rsid w:val="006B51B2"/>
    <w:rsid w:val="006D096E"/>
    <w:rsid w:val="006D0EAB"/>
    <w:rsid w:val="006E2624"/>
    <w:rsid w:val="006E28F8"/>
    <w:rsid w:val="006F1DBD"/>
    <w:rsid w:val="00704CB4"/>
    <w:rsid w:val="00727A18"/>
    <w:rsid w:val="00747B92"/>
    <w:rsid w:val="00756321"/>
    <w:rsid w:val="007679F8"/>
    <w:rsid w:val="00783514"/>
    <w:rsid w:val="007A1EB6"/>
    <w:rsid w:val="007A2BE8"/>
    <w:rsid w:val="007A4762"/>
    <w:rsid w:val="007A71CB"/>
    <w:rsid w:val="007B0947"/>
    <w:rsid w:val="007B56D9"/>
    <w:rsid w:val="007C09F6"/>
    <w:rsid w:val="007C1BE1"/>
    <w:rsid w:val="007D38EB"/>
    <w:rsid w:val="007D3FEC"/>
    <w:rsid w:val="00801C17"/>
    <w:rsid w:val="008160CC"/>
    <w:rsid w:val="00827173"/>
    <w:rsid w:val="00831CFC"/>
    <w:rsid w:val="00833214"/>
    <w:rsid w:val="008453AE"/>
    <w:rsid w:val="00846A91"/>
    <w:rsid w:val="00850D22"/>
    <w:rsid w:val="00851E51"/>
    <w:rsid w:val="00890CD2"/>
    <w:rsid w:val="008A5136"/>
    <w:rsid w:val="008B734E"/>
    <w:rsid w:val="008D4323"/>
    <w:rsid w:val="008F3206"/>
    <w:rsid w:val="00963BA3"/>
    <w:rsid w:val="00977949"/>
    <w:rsid w:val="00980F8B"/>
    <w:rsid w:val="00990240"/>
    <w:rsid w:val="009949CC"/>
    <w:rsid w:val="009B4B8A"/>
    <w:rsid w:val="009E01D6"/>
    <w:rsid w:val="009E69BB"/>
    <w:rsid w:val="00A071CA"/>
    <w:rsid w:val="00A20524"/>
    <w:rsid w:val="00A26AB6"/>
    <w:rsid w:val="00A4315C"/>
    <w:rsid w:val="00A51FDE"/>
    <w:rsid w:val="00A56332"/>
    <w:rsid w:val="00A673BD"/>
    <w:rsid w:val="00A756BF"/>
    <w:rsid w:val="00A91A73"/>
    <w:rsid w:val="00A94F01"/>
    <w:rsid w:val="00A96A2E"/>
    <w:rsid w:val="00AA1991"/>
    <w:rsid w:val="00AB2E21"/>
    <w:rsid w:val="00AC1EC6"/>
    <w:rsid w:val="00AD0726"/>
    <w:rsid w:val="00AE1B18"/>
    <w:rsid w:val="00AE59F2"/>
    <w:rsid w:val="00AF46EE"/>
    <w:rsid w:val="00AF5AF9"/>
    <w:rsid w:val="00B013CE"/>
    <w:rsid w:val="00B045F9"/>
    <w:rsid w:val="00B0650F"/>
    <w:rsid w:val="00B11C93"/>
    <w:rsid w:val="00B15AF5"/>
    <w:rsid w:val="00B25C18"/>
    <w:rsid w:val="00B675F9"/>
    <w:rsid w:val="00B71AD8"/>
    <w:rsid w:val="00B801E5"/>
    <w:rsid w:val="00B87187"/>
    <w:rsid w:val="00B875C9"/>
    <w:rsid w:val="00B93962"/>
    <w:rsid w:val="00BC4BB9"/>
    <w:rsid w:val="00BD272A"/>
    <w:rsid w:val="00BE1ACD"/>
    <w:rsid w:val="00BE2A19"/>
    <w:rsid w:val="00BE3CF8"/>
    <w:rsid w:val="00BE4F52"/>
    <w:rsid w:val="00BE649A"/>
    <w:rsid w:val="00BF0EC7"/>
    <w:rsid w:val="00C006BA"/>
    <w:rsid w:val="00C03E1E"/>
    <w:rsid w:val="00C07B4C"/>
    <w:rsid w:val="00C11E2E"/>
    <w:rsid w:val="00C16685"/>
    <w:rsid w:val="00C166B5"/>
    <w:rsid w:val="00C2258A"/>
    <w:rsid w:val="00C358D9"/>
    <w:rsid w:val="00C35C00"/>
    <w:rsid w:val="00C417A4"/>
    <w:rsid w:val="00C52F37"/>
    <w:rsid w:val="00C676D3"/>
    <w:rsid w:val="00C77906"/>
    <w:rsid w:val="00C9117D"/>
    <w:rsid w:val="00C91B8D"/>
    <w:rsid w:val="00C960F8"/>
    <w:rsid w:val="00CA0C8A"/>
    <w:rsid w:val="00CB2BC8"/>
    <w:rsid w:val="00CB50C0"/>
    <w:rsid w:val="00CD4983"/>
    <w:rsid w:val="00CF02F6"/>
    <w:rsid w:val="00CF29E3"/>
    <w:rsid w:val="00D0040F"/>
    <w:rsid w:val="00D02EE5"/>
    <w:rsid w:val="00D05439"/>
    <w:rsid w:val="00D13D44"/>
    <w:rsid w:val="00D15232"/>
    <w:rsid w:val="00D34B65"/>
    <w:rsid w:val="00D5399A"/>
    <w:rsid w:val="00D544E3"/>
    <w:rsid w:val="00D80275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51D15"/>
    <w:rsid w:val="00E62FAC"/>
    <w:rsid w:val="00E672EE"/>
    <w:rsid w:val="00E95136"/>
    <w:rsid w:val="00EC3EE4"/>
    <w:rsid w:val="00EC4495"/>
    <w:rsid w:val="00EC7597"/>
    <w:rsid w:val="00EC7879"/>
    <w:rsid w:val="00EF78D5"/>
    <w:rsid w:val="00F060CD"/>
    <w:rsid w:val="00F06DEC"/>
    <w:rsid w:val="00F30DC6"/>
    <w:rsid w:val="00F7100E"/>
    <w:rsid w:val="00F74B32"/>
    <w:rsid w:val="00FA5B01"/>
    <w:rsid w:val="00FB3673"/>
    <w:rsid w:val="00FC029F"/>
    <w:rsid w:val="00FC1C0F"/>
    <w:rsid w:val="00FC5B38"/>
    <w:rsid w:val="00FE0334"/>
    <w:rsid w:val="00FF48AF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D9275-6DD3-466E-B175-75E57EB4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2021-03-16T15:27:00Z</dcterms:created>
  <dcterms:modified xsi:type="dcterms:W3CDTF">2021-03-16T15:27:00Z</dcterms:modified>
</cp:coreProperties>
</file>