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5A" w:rsidRDefault="00167E5A" w:rsidP="00167E5A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B875C9" w:rsidRPr="00567ADD" w:rsidRDefault="00567ADD" w:rsidP="00567AD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567ADD">
        <w:rPr>
          <w:bCs/>
          <w:sz w:val="28"/>
          <w:szCs w:val="28"/>
        </w:rPr>
        <w:t xml:space="preserve">Проект </w:t>
      </w: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546F6" w:rsidRDefault="000546F6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Pr="00167E5A" w:rsidRDefault="00B875C9" w:rsidP="00BE4F52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B875C9" w:rsidRPr="000D39BB" w:rsidRDefault="007A2BE8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br/>
        <w:t>стандарта</w:t>
      </w:r>
      <w:r w:rsidR="00B875C9" w:rsidRPr="000D39BB">
        <w:rPr>
          <w:b/>
          <w:bCs/>
          <w:sz w:val="28"/>
          <w:szCs w:val="28"/>
        </w:rPr>
        <w:t xml:space="preserve"> </w:t>
      </w:r>
      <w:r w:rsidR="00B875C9">
        <w:rPr>
          <w:b/>
          <w:bCs/>
          <w:sz w:val="28"/>
          <w:szCs w:val="28"/>
        </w:rPr>
        <w:t>медицинской</w:t>
      </w:r>
      <w:r w:rsidR="006571D4">
        <w:rPr>
          <w:b/>
          <w:bCs/>
          <w:sz w:val="28"/>
          <w:szCs w:val="28"/>
        </w:rPr>
        <w:t xml:space="preserve"> помощи взрослым</w:t>
      </w:r>
      <w:r w:rsidR="00B875C9" w:rsidRPr="000D39BB">
        <w:rPr>
          <w:b/>
          <w:bCs/>
          <w:sz w:val="28"/>
          <w:szCs w:val="28"/>
        </w:rPr>
        <w:t xml:space="preserve"> при</w:t>
      </w:r>
      <w:r w:rsidR="00D33863">
        <w:rPr>
          <w:b/>
          <w:bCs/>
          <w:sz w:val="28"/>
          <w:szCs w:val="28"/>
        </w:rPr>
        <w:t xml:space="preserve"> нейрогенной дисфункции нижних мочевыводящих путей (диагностика, лечение </w:t>
      </w:r>
      <w:r w:rsidR="00D33863">
        <w:rPr>
          <w:b/>
          <w:bCs/>
          <w:sz w:val="28"/>
          <w:szCs w:val="28"/>
        </w:rPr>
        <w:br/>
      </w:r>
      <w:r w:rsidR="00171178">
        <w:rPr>
          <w:b/>
          <w:bCs/>
          <w:sz w:val="28"/>
          <w:szCs w:val="28"/>
        </w:rPr>
        <w:t>и диспансерное наблюдение</w:t>
      </w:r>
      <w:r w:rsidR="001C6317">
        <w:rPr>
          <w:b/>
          <w:bCs/>
          <w:sz w:val="28"/>
          <w:szCs w:val="28"/>
        </w:rPr>
        <w:t>)</w:t>
      </w:r>
    </w:p>
    <w:p w:rsidR="00B875C9" w:rsidRPr="000D39BB" w:rsidRDefault="00B875C9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59A7" w:rsidRDefault="005159A7" w:rsidP="00B875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39B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4 части 1 статьи</w:t>
      </w:r>
      <w:r w:rsidRPr="000D39BB">
        <w:rPr>
          <w:sz w:val="28"/>
          <w:szCs w:val="28"/>
        </w:rPr>
        <w:t xml:space="preserve"> 37 Федерального</w:t>
      </w:r>
      <w:r>
        <w:rPr>
          <w:sz w:val="28"/>
          <w:szCs w:val="28"/>
        </w:rPr>
        <w:t xml:space="preserve"> закона </w:t>
      </w:r>
      <w:r>
        <w:rPr>
          <w:sz w:val="28"/>
          <w:szCs w:val="28"/>
        </w:rPr>
        <w:br/>
        <w:t>от 21 ноября 2011 г. № </w:t>
      </w:r>
      <w:r w:rsidRPr="000D39BB">
        <w:rPr>
          <w:sz w:val="28"/>
          <w:szCs w:val="28"/>
        </w:rPr>
        <w:t xml:space="preserve">323-ФЗ «Об основах охраны здоровья граждан </w:t>
      </w:r>
      <w:r>
        <w:rPr>
          <w:sz w:val="28"/>
          <w:szCs w:val="28"/>
        </w:rPr>
        <w:br/>
      </w:r>
      <w:r w:rsidRPr="000D39BB">
        <w:rPr>
          <w:sz w:val="28"/>
          <w:szCs w:val="28"/>
        </w:rPr>
        <w:t>в Российской Федерации» (Собрание законодательств</w:t>
      </w:r>
      <w:r>
        <w:rPr>
          <w:sz w:val="28"/>
          <w:szCs w:val="28"/>
        </w:rPr>
        <w:t>а Российской Федерации, 2011, № </w:t>
      </w:r>
      <w:r w:rsidRPr="000D39BB">
        <w:rPr>
          <w:sz w:val="28"/>
          <w:szCs w:val="28"/>
        </w:rPr>
        <w:t>48, ст. 6724;</w:t>
      </w:r>
      <w:r>
        <w:rPr>
          <w:sz w:val="28"/>
          <w:szCs w:val="28"/>
        </w:rPr>
        <w:t xml:space="preserve"> 2018, № 53, ст. 8415) и подпунктом 5.2.18 Положения </w:t>
      </w:r>
      <w:r>
        <w:rPr>
          <w:sz w:val="28"/>
          <w:szCs w:val="28"/>
        </w:rPr>
        <w:br/>
        <w:t xml:space="preserve">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 3526), </w:t>
      </w:r>
      <w:r>
        <w:rPr>
          <w:sz w:val="28"/>
          <w:szCs w:val="28"/>
        </w:rPr>
        <w:br/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0D39BB">
        <w:rPr>
          <w:sz w:val="28"/>
          <w:szCs w:val="28"/>
        </w:rPr>
        <w:t>:</w:t>
      </w:r>
    </w:p>
    <w:p w:rsidR="00890CD2" w:rsidRDefault="00C417A4" w:rsidP="005063FE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 w:rsidR="00C006BA">
        <w:rPr>
          <w:sz w:val="28"/>
          <w:szCs w:val="28"/>
        </w:rPr>
        <w:t>У</w:t>
      </w:r>
      <w:r w:rsidR="005063FE">
        <w:rPr>
          <w:sz w:val="28"/>
          <w:szCs w:val="28"/>
        </w:rPr>
        <w:t xml:space="preserve">твердить </w:t>
      </w:r>
      <w:r w:rsidR="00B875C9" w:rsidRPr="0036054D">
        <w:rPr>
          <w:sz w:val="28"/>
          <w:szCs w:val="28"/>
        </w:rPr>
        <w:t xml:space="preserve">стандарт </w:t>
      </w:r>
      <w:r w:rsidR="00BD272A">
        <w:rPr>
          <w:bCs/>
          <w:sz w:val="28"/>
          <w:szCs w:val="28"/>
        </w:rPr>
        <w:t xml:space="preserve">медицинской помощи </w:t>
      </w:r>
      <w:r w:rsidR="006571D4">
        <w:rPr>
          <w:bCs/>
          <w:sz w:val="28"/>
          <w:szCs w:val="28"/>
        </w:rPr>
        <w:t>взрослым</w:t>
      </w:r>
      <w:r w:rsidR="00BD272A" w:rsidRPr="00BD272A">
        <w:rPr>
          <w:bCs/>
          <w:sz w:val="28"/>
          <w:szCs w:val="28"/>
        </w:rPr>
        <w:t xml:space="preserve"> </w:t>
      </w:r>
      <w:r w:rsidR="00115719">
        <w:rPr>
          <w:bCs/>
          <w:sz w:val="28"/>
          <w:szCs w:val="28"/>
        </w:rPr>
        <w:t xml:space="preserve">при </w:t>
      </w:r>
      <w:r w:rsidR="007F7DD1">
        <w:rPr>
          <w:bCs/>
          <w:sz w:val="28"/>
          <w:szCs w:val="28"/>
        </w:rPr>
        <w:t xml:space="preserve">нейрогенной дисфункции нижних мочевыводящих путей </w:t>
      </w:r>
      <w:r w:rsidR="00171178">
        <w:rPr>
          <w:bCs/>
          <w:sz w:val="28"/>
          <w:szCs w:val="28"/>
        </w:rPr>
        <w:t>(диагностика, лечение и диспансерное наблюдение)</w:t>
      </w:r>
      <w:r w:rsidR="005063FE">
        <w:rPr>
          <w:bCs/>
          <w:sz w:val="28"/>
          <w:szCs w:val="28"/>
        </w:rPr>
        <w:t xml:space="preserve"> согласно приложению.</w:t>
      </w:r>
    </w:p>
    <w:p w:rsidR="00126DCB" w:rsidRDefault="00E51D15" w:rsidP="00E51D1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70A97">
        <w:rPr>
          <w:sz w:val="28"/>
          <w:szCs w:val="28"/>
        </w:rPr>
        <w:t>2. Признать утратившим</w:t>
      </w:r>
      <w:r w:rsidR="000A0880" w:rsidRPr="00E60CC9">
        <w:rPr>
          <w:sz w:val="28"/>
          <w:szCs w:val="28"/>
        </w:rPr>
        <w:t>и</w:t>
      </w:r>
      <w:r w:rsidRPr="00E70A97">
        <w:rPr>
          <w:sz w:val="28"/>
          <w:szCs w:val="28"/>
        </w:rPr>
        <w:t xml:space="preserve"> силу</w:t>
      </w:r>
      <w:r w:rsidR="00126DCB">
        <w:rPr>
          <w:sz w:val="28"/>
          <w:szCs w:val="28"/>
        </w:rPr>
        <w:t>:</w:t>
      </w:r>
    </w:p>
    <w:p w:rsidR="00E70A97" w:rsidRDefault="00126DCB" w:rsidP="00E51D1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E70A97" w:rsidRPr="00E70A97">
        <w:rPr>
          <w:sz w:val="28"/>
          <w:szCs w:val="28"/>
        </w:rPr>
        <w:t xml:space="preserve"> Министерства здравоохранения Российской Федерации </w:t>
      </w:r>
      <w:r>
        <w:rPr>
          <w:sz w:val="28"/>
          <w:szCs w:val="28"/>
        </w:rPr>
        <w:br/>
      </w:r>
      <w:r w:rsidR="00E70A97" w:rsidRPr="00E70A97">
        <w:rPr>
          <w:sz w:val="28"/>
          <w:szCs w:val="28"/>
        </w:rPr>
        <w:t xml:space="preserve">от 29 декабря 2012 г. № 1680н «Об утверждении стандарта первичной </w:t>
      </w:r>
      <w:r>
        <w:rPr>
          <w:sz w:val="28"/>
          <w:szCs w:val="28"/>
        </w:rPr>
        <w:br/>
      </w:r>
      <w:r w:rsidR="00E70A97" w:rsidRPr="00E70A97">
        <w:rPr>
          <w:sz w:val="28"/>
          <w:szCs w:val="28"/>
        </w:rPr>
        <w:t>медико-санитарной помощи при нейрогенной слабости мочевого пузыря» (зарегистрирован Министерство</w:t>
      </w:r>
      <w:r>
        <w:rPr>
          <w:sz w:val="28"/>
          <w:szCs w:val="28"/>
        </w:rPr>
        <w:t xml:space="preserve">м юстиции Российской Федерации </w:t>
      </w:r>
      <w:r w:rsidR="00E70A97" w:rsidRPr="00E70A97">
        <w:rPr>
          <w:sz w:val="28"/>
          <w:szCs w:val="28"/>
        </w:rPr>
        <w:t>13 марта 20</w:t>
      </w:r>
      <w:r>
        <w:rPr>
          <w:sz w:val="28"/>
          <w:szCs w:val="28"/>
        </w:rPr>
        <w:t>13 г., регистрационный № 27641);</w:t>
      </w:r>
    </w:p>
    <w:p w:rsidR="00126DCB" w:rsidRPr="00E70A97" w:rsidRDefault="00126DCB" w:rsidP="00E51D1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6DCB">
        <w:rPr>
          <w:sz w:val="28"/>
          <w:szCs w:val="28"/>
        </w:rPr>
        <w:t xml:space="preserve">риказ </w:t>
      </w:r>
      <w:r w:rsidRPr="00E70A97">
        <w:rPr>
          <w:sz w:val="28"/>
          <w:szCs w:val="28"/>
        </w:rPr>
        <w:t xml:space="preserve">Министерства здравоохранения Российской Федерации </w:t>
      </w:r>
      <w:r>
        <w:rPr>
          <w:sz w:val="28"/>
          <w:szCs w:val="28"/>
        </w:rPr>
        <w:br/>
        <w:t xml:space="preserve">от 9 ноября </w:t>
      </w:r>
      <w:r w:rsidRPr="00126DCB">
        <w:rPr>
          <w:sz w:val="28"/>
          <w:szCs w:val="28"/>
        </w:rPr>
        <w:t>2012</w:t>
      </w:r>
      <w:r>
        <w:rPr>
          <w:sz w:val="28"/>
          <w:szCs w:val="28"/>
        </w:rPr>
        <w:t xml:space="preserve"> г. № 700н «</w:t>
      </w:r>
      <w:r w:rsidRPr="00126DCB">
        <w:rPr>
          <w:sz w:val="28"/>
          <w:szCs w:val="28"/>
        </w:rPr>
        <w:t xml:space="preserve">Об утверждении стандарта первичной </w:t>
      </w:r>
      <w:r>
        <w:rPr>
          <w:sz w:val="28"/>
          <w:szCs w:val="28"/>
        </w:rPr>
        <w:br/>
      </w:r>
      <w:r w:rsidRPr="00126DCB">
        <w:rPr>
          <w:sz w:val="28"/>
          <w:szCs w:val="28"/>
        </w:rPr>
        <w:lastRenderedPageBreak/>
        <w:t>медико-санитарной помощи при нервно-мыше</w:t>
      </w:r>
      <w:r>
        <w:rPr>
          <w:sz w:val="28"/>
          <w:szCs w:val="28"/>
        </w:rPr>
        <w:t>чной дисфункции мочевого пузыря» (зарегистрирован</w:t>
      </w:r>
      <w:r w:rsidRPr="00126DCB">
        <w:rPr>
          <w:sz w:val="28"/>
          <w:szCs w:val="28"/>
        </w:rPr>
        <w:t xml:space="preserve"> </w:t>
      </w:r>
      <w:r w:rsidRPr="00E70A97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м юстиции Российской Федерации </w:t>
      </w:r>
      <w:r>
        <w:rPr>
          <w:sz w:val="28"/>
          <w:szCs w:val="28"/>
        </w:rPr>
        <w:br/>
        <w:t xml:space="preserve">22 января </w:t>
      </w:r>
      <w:r w:rsidRPr="00126DCB">
        <w:rPr>
          <w:sz w:val="28"/>
          <w:szCs w:val="28"/>
        </w:rPr>
        <w:t>2013</w:t>
      </w:r>
      <w:r>
        <w:rPr>
          <w:sz w:val="28"/>
          <w:szCs w:val="28"/>
        </w:rPr>
        <w:t xml:space="preserve"> г., регистрационный №</w:t>
      </w:r>
      <w:r w:rsidRPr="00126DCB">
        <w:rPr>
          <w:sz w:val="28"/>
          <w:szCs w:val="28"/>
        </w:rPr>
        <w:t xml:space="preserve"> 26667)</w:t>
      </w:r>
      <w:r>
        <w:rPr>
          <w:sz w:val="28"/>
          <w:szCs w:val="28"/>
        </w:rPr>
        <w:t>.</w:t>
      </w:r>
    </w:p>
    <w:p w:rsidR="00525AE0" w:rsidRPr="00A756BF" w:rsidRDefault="00525AE0" w:rsidP="008160CC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5C9" w:rsidRDefault="00B875C9" w:rsidP="00816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0CC" w:rsidRPr="000D39BB" w:rsidRDefault="008160CC" w:rsidP="00A756B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Style w:val="ac"/>
        <w:tblW w:w="10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9"/>
        <w:gridCol w:w="5285"/>
      </w:tblGrid>
      <w:tr w:rsidR="00525AE0" w:rsidTr="009949CC">
        <w:trPr>
          <w:trHeight w:val="454"/>
        </w:trPr>
        <w:tc>
          <w:tcPr>
            <w:tcW w:w="5109" w:type="dxa"/>
          </w:tcPr>
          <w:p w:rsidR="00525AE0" w:rsidRDefault="00525AE0" w:rsidP="00B875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5285" w:type="dxa"/>
          </w:tcPr>
          <w:p w:rsidR="00525AE0" w:rsidRDefault="00525AE0" w:rsidP="0022587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</w:rPr>
            </w:pPr>
            <w:r>
              <w:rPr>
                <w:sz w:val="28"/>
                <w:szCs w:val="28"/>
              </w:rPr>
              <w:t>М.А. Мурашко</w:t>
            </w:r>
          </w:p>
        </w:tc>
      </w:tr>
    </w:tbl>
    <w:p w:rsidR="005375CA" w:rsidRDefault="00111AEF">
      <w:pPr>
        <w:spacing w:after="200" w:line="276" w:lineRule="auto"/>
        <w:rPr>
          <w:sz w:val="28"/>
          <w:szCs w:val="28"/>
        </w:rPr>
        <w:sectPr w:rsidR="005375CA" w:rsidSect="00126DCB">
          <w:headerReference w:type="default" r:id="rId8"/>
          <w:headerReference w:type="first" r:id="rId9"/>
          <w:pgSz w:w="11906" w:h="16838"/>
          <w:pgMar w:top="1134" w:right="567" w:bottom="2552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A60E57" w:rsidRPr="00FF4E91" w:rsidRDefault="00A60E57" w:rsidP="00A60E57">
      <w:pPr>
        <w:tabs>
          <w:tab w:val="right" w:pos="10773"/>
        </w:tabs>
        <w:autoSpaceDE w:val="0"/>
        <w:autoSpaceDN w:val="0"/>
        <w:adjustRightInd w:val="0"/>
        <w:ind w:left="8080"/>
        <w:jc w:val="center"/>
        <w:rPr>
          <w:rStyle w:val="a7"/>
          <w:rFonts w:eastAsia="Calibri"/>
        </w:rPr>
      </w:pPr>
      <w:bookmarkStart w:id="0" w:name="_GoBack"/>
      <w:bookmarkEnd w:id="0"/>
      <w:r w:rsidRPr="00CA1D3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br/>
      </w:r>
      <w:r w:rsidRPr="00CA1D3A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Министерства здраво</w:t>
      </w:r>
      <w:r>
        <w:rPr>
          <w:sz w:val="28"/>
          <w:szCs w:val="28"/>
        </w:rPr>
        <w:t>охранения Российской Федерации</w:t>
      </w:r>
      <w:r>
        <w:rPr>
          <w:sz w:val="28"/>
          <w:szCs w:val="28"/>
        </w:rPr>
        <w:br/>
        <w:t>о</w:t>
      </w:r>
      <w:r w:rsidRPr="00CA1D3A">
        <w:rPr>
          <w:sz w:val="28"/>
          <w:szCs w:val="28"/>
        </w:rPr>
        <w:t>т «____»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_______</w:t>
      </w:r>
      <w:r>
        <w:rPr>
          <w:sz w:val="28"/>
          <w:szCs w:val="28"/>
        </w:rPr>
        <w:t>______ 2021</w:t>
      </w:r>
      <w:r w:rsidRPr="00CA1D3A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______</w:t>
      </w:r>
    </w:p>
    <w:p w:rsidR="00A60E57" w:rsidRPr="00FF4E91" w:rsidRDefault="00A60E57" w:rsidP="00A60E57">
      <w:pPr>
        <w:widowControl w:val="0"/>
        <w:autoSpaceDE w:val="0"/>
        <w:autoSpaceDN w:val="0"/>
        <w:jc w:val="center"/>
        <w:rPr>
          <w:rStyle w:val="a7"/>
          <w:rFonts w:eastAsia="Calibri"/>
          <w:sz w:val="28"/>
        </w:rPr>
      </w:pPr>
    </w:p>
    <w:p w:rsidR="00A60E57" w:rsidRPr="002263B1" w:rsidRDefault="00A60E57" w:rsidP="00A60E57">
      <w:pPr>
        <w:jc w:val="center"/>
        <w:rPr>
          <w:rStyle w:val="a7"/>
          <w:rFonts w:eastAsia="Calibri"/>
          <w:caps/>
          <w:sz w:val="28"/>
          <w:szCs w:val="32"/>
          <w:lang w:eastAsia="en-US"/>
        </w:rPr>
      </w:pPr>
      <w:r w:rsidRPr="002263B1">
        <w:rPr>
          <w:rStyle w:val="a7"/>
          <w:rFonts w:eastAsia="Calibri"/>
          <w:caps/>
          <w:sz w:val="28"/>
          <w:szCs w:val="32"/>
          <w:lang w:eastAsia="en-US"/>
        </w:rPr>
        <w:t>Стандарт</w:t>
      </w:r>
    </w:p>
    <w:p w:rsidR="00A60E57" w:rsidRPr="002263B1" w:rsidRDefault="00A60E57" w:rsidP="00A60E57">
      <w:pPr>
        <w:jc w:val="center"/>
        <w:rPr>
          <w:rStyle w:val="a7"/>
          <w:rFonts w:eastAsia="Calibri"/>
          <w:b w:val="0"/>
          <w:caps/>
          <w:sz w:val="28"/>
          <w:szCs w:val="32"/>
          <w:lang w:eastAsia="en-US"/>
        </w:rPr>
      </w:pPr>
      <w:r w:rsidRPr="002263B1">
        <w:rPr>
          <w:rStyle w:val="a7"/>
          <w:rFonts w:eastAsia="Calibri"/>
          <w:caps/>
          <w:sz w:val="28"/>
          <w:szCs w:val="32"/>
          <w:lang w:eastAsia="en-US"/>
        </w:rPr>
        <w:t>медицинской помощи взрослым при нейрогенной дисфункции нижних мочевыводящих путей (диагностика, лечение и диспансерное наблюдение)</w:t>
      </w:r>
    </w:p>
    <w:p w:rsidR="00A60E57" w:rsidRPr="002263B1" w:rsidRDefault="00A60E57" w:rsidP="00A60E57">
      <w:pPr>
        <w:widowControl w:val="0"/>
        <w:autoSpaceDE w:val="0"/>
        <w:autoSpaceDN w:val="0"/>
        <w:jc w:val="center"/>
        <w:rPr>
          <w:rStyle w:val="a7"/>
          <w:rFonts w:eastAsia="Calibri"/>
          <w:caps/>
          <w:sz w:val="28"/>
        </w:rPr>
      </w:pPr>
    </w:p>
    <w:p w:rsidR="00A60E57" w:rsidRPr="002263B1" w:rsidRDefault="00A60E57" w:rsidP="00A60E57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Возрастная</w:t>
      </w:r>
      <w:r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категория</w:t>
      </w:r>
      <w:r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2263B1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 w:rsidRPr="002263B1">
        <w:rPr>
          <w:sz w:val="28"/>
          <w:szCs w:val="20"/>
        </w:rPr>
        <w:t>взрослые</w:t>
      </w:r>
    </w:p>
    <w:p w:rsidR="00A60E57" w:rsidRPr="002263B1" w:rsidRDefault="00A60E57" w:rsidP="00A60E57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Пол</w:t>
      </w:r>
      <w:r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2263B1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 w:rsidRPr="002263B1">
        <w:rPr>
          <w:sz w:val="28"/>
          <w:szCs w:val="20"/>
        </w:rPr>
        <w:t>любой</w:t>
      </w:r>
    </w:p>
    <w:p w:rsidR="00A60E57" w:rsidRPr="002263B1" w:rsidRDefault="00A60E57" w:rsidP="00A60E57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Вид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2263B1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 w:rsidRPr="002263B1">
        <w:rPr>
          <w:sz w:val="28"/>
          <w:szCs w:val="20"/>
        </w:rPr>
        <w:t>специализированная медицинская помощь, первичная медико-санитарная помощь</w:t>
      </w:r>
    </w:p>
    <w:p w:rsidR="00A60E57" w:rsidRPr="00FE485C" w:rsidRDefault="00A60E57" w:rsidP="00A60E57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Условия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оказания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FE485C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 xml:space="preserve">стационарно, в дневном стационаре, </w:t>
      </w:r>
      <w:proofErr w:type="spellStart"/>
      <w:r>
        <w:rPr>
          <w:sz w:val="28"/>
          <w:szCs w:val="20"/>
        </w:rPr>
        <w:t>амбулаторно</w:t>
      </w:r>
      <w:proofErr w:type="spellEnd"/>
    </w:p>
    <w:p w:rsidR="00A60E57" w:rsidRPr="00FE485C" w:rsidRDefault="00A60E57" w:rsidP="00A60E57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Форма оказания медицинской помощи: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>плановая</w:t>
      </w:r>
    </w:p>
    <w:p w:rsidR="00A60E57" w:rsidRPr="00FE485C" w:rsidRDefault="00A60E57" w:rsidP="00A60E57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Фаза течения заболевания (состояния)</w:t>
      </w:r>
      <w:r w:rsidRPr="0075098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 от фазы</w:t>
      </w:r>
    </w:p>
    <w:p w:rsidR="00A60E57" w:rsidRPr="00FE485C" w:rsidRDefault="00A60E57" w:rsidP="00A60E57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Стадия и (или) степень тяжести заболевания (состояния)</w:t>
      </w:r>
      <w:r w:rsidRPr="00BD3FF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</w:t>
      </w:r>
    </w:p>
    <w:p w:rsidR="00A60E57" w:rsidRPr="002263B1" w:rsidRDefault="00A60E57" w:rsidP="00A60E57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0D39C1">
        <w:rPr>
          <w:b/>
          <w:sz w:val="28"/>
          <w:szCs w:val="28"/>
        </w:rPr>
        <w:t>Осложнения</w:t>
      </w:r>
      <w:r w:rsidRPr="002263B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2263B1">
        <w:rPr>
          <w:sz w:val="28"/>
          <w:szCs w:val="20"/>
        </w:rPr>
        <w:t>вне зависимости</w:t>
      </w:r>
    </w:p>
    <w:p w:rsidR="00A60E57" w:rsidRPr="00FE485C" w:rsidRDefault="00A60E57" w:rsidP="00A60E57">
      <w:pPr>
        <w:spacing w:line="360" w:lineRule="auto"/>
      </w:pPr>
      <w:r w:rsidRPr="004E35CA">
        <w:rPr>
          <w:b/>
          <w:sz w:val="28"/>
          <w:szCs w:val="28"/>
        </w:rPr>
        <w:t>Средняя продолжительность лечения законченного случая (количество дней)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0"/>
        </w:rPr>
        <w:t>365</w:t>
      </w:r>
    </w:p>
    <w:p w:rsidR="00A60E57" w:rsidRPr="00436399" w:rsidRDefault="00A60E57" w:rsidP="00A60E57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6C272B">
        <w:rPr>
          <w:b/>
          <w:sz w:val="28"/>
          <w:szCs w:val="28"/>
        </w:rPr>
        <w:t xml:space="preserve">Нозологические единицы (код по МКБ </w:t>
      </w:r>
      <w:r w:rsidRPr="006C272B">
        <w:rPr>
          <w:b/>
          <w:sz w:val="28"/>
          <w:szCs w:val="28"/>
          <w:lang w:val="en-US"/>
        </w:rPr>
        <w:t>X</w:t>
      </w:r>
      <w:r w:rsidRPr="00314AA1">
        <w:rPr>
          <w:b/>
          <w:sz w:val="28"/>
          <w:szCs w:val="28"/>
          <w:vertAlign w:val="superscript"/>
        </w:rPr>
        <w:t>1</w:t>
      </w:r>
      <w:r w:rsidRPr="006C272B">
        <w:rPr>
          <w:b/>
          <w:sz w:val="28"/>
          <w:szCs w:val="28"/>
        </w:rPr>
        <w:t>):</w:t>
      </w:r>
    </w:p>
    <w:p w:rsidR="00A60E57" w:rsidRPr="002263B1" w:rsidRDefault="00A60E57" w:rsidP="00A60E57">
      <w:pPr>
        <w:tabs>
          <w:tab w:val="left" w:pos="1701"/>
        </w:tabs>
        <w:spacing w:line="360" w:lineRule="auto"/>
        <w:ind w:left="1701" w:hanging="1701"/>
        <w:rPr>
          <w:sz w:val="28"/>
          <w:szCs w:val="20"/>
        </w:rPr>
      </w:pPr>
      <w:r>
        <w:rPr>
          <w:sz w:val="28"/>
          <w:szCs w:val="20"/>
          <w:lang w:val="en-US"/>
        </w:rPr>
        <w:t>G</w:t>
      </w:r>
      <w:r w:rsidRPr="002263B1">
        <w:rPr>
          <w:sz w:val="28"/>
          <w:szCs w:val="20"/>
        </w:rPr>
        <w:t>83.4</w:t>
      </w:r>
      <w:r w:rsidRPr="002263B1">
        <w:rPr>
          <w:sz w:val="28"/>
          <w:szCs w:val="20"/>
        </w:rPr>
        <w:tab/>
        <w:t>Синдром конского хвоста</w:t>
      </w:r>
    </w:p>
    <w:p w:rsidR="00A60E57" w:rsidRPr="002263B1" w:rsidRDefault="00A60E57" w:rsidP="00A60E57">
      <w:pPr>
        <w:tabs>
          <w:tab w:val="left" w:pos="1701"/>
        </w:tabs>
        <w:spacing w:line="360" w:lineRule="auto"/>
        <w:ind w:left="1701" w:hanging="1701"/>
        <w:rPr>
          <w:sz w:val="28"/>
          <w:szCs w:val="20"/>
        </w:rPr>
      </w:pPr>
      <w:r>
        <w:rPr>
          <w:sz w:val="28"/>
          <w:szCs w:val="20"/>
          <w:lang w:val="en-US"/>
        </w:rPr>
        <w:t>G</w:t>
      </w:r>
      <w:r w:rsidRPr="002263B1">
        <w:rPr>
          <w:sz w:val="28"/>
          <w:szCs w:val="20"/>
        </w:rPr>
        <w:t>95.8</w:t>
      </w:r>
      <w:r w:rsidRPr="002263B1">
        <w:rPr>
          <w:sz w:val="28"/>
          <w:szCs w:val="20"/>
        </w:rPr>
        <w:tab/>
        <w:t>Другие уточненные болезни спинного мозга</w:t>
      </w:r>
    </w:p>
    <w:p w:rsidR="00A60E57" w:rsidRPr="002263B1" w:rsidRDefault="00A60E57" w:rsidP="00A60E57">
      <w:pPr>
        <w:tabs>
          <w:tab w:val="left" w:pos="1701"/>
        </w:tabs>
        <w:spacing w:line="360" w:lineRule="auto"/>
        <w:ind w:left="1701" w:hanging="1701"/>
        <w:rPr>
          <w:sz w:val="28"/>
          <w:szCs w:val="28"/>
        </w:rPr>
      </w:pPr>
      <w:r>
        <w:rPr>
          <w:sz w:val="28"/>
          <w:szCs w:val="20"/>
          <w:lang w:val="en-US"/>
        </w:rPr>
        <w:t>N</w:t>
      </w:r>
      <w:r w:rsidRPr="002263B1">
        <w:rPr>
          <w:sz w:val="28"/>
          <w:szCs w:val="20"/>
        </w:rPr>
        <w:t>31</w:t>
      </w:r>
      <w:r w:rsidRPr="002263B1">
        <w:rPr>
          <w:sz w:val="28"/>
          <w:szCs w:val="20"/>
        </w:rPr>
        <w:tab/>
        <w:t>Нервно-мышечная дисфункция мочевого пузыря, не классифицированная в других рубриках</w:t>
      </w:r>
    </w:p>
    <w:p w:rsidR="00A60E57" w:rsidRPr="002E7AB5" w:rsidRDefault="00A60E57" w:rsidP="00A60E57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AC70FC">
        <w:rPr>
          <w:b/>
          <w:sz w:val="28"/>
          <w:szCs w:val="28"/>
        </w:rPr>
        <w:lastRenderedPageBreak/>
        <w:t>Медицинские услуги для диагностики заболевания</w:t>
      </w:r>
      <w:r>
        <w:rPr>
          <w:b/>
          <w:sz w:val="28"/>
          <w:szCs w:val="28"/>
        </w:rPr>
        <w:t>,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A60E57" w:rsidRPr="00FF4E91" w:rsidTr="00126DCB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A60E57" w:rsidRPr="00FF4E91" w:rsidRDefault="00A60E57" w:rsidP="00A60E57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A60E57" w:rsidRPr="00FF4E91" w:rsidTr="00126DC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A60E57" w:rsidRPr="00DF75B8" w:rsidRDefault="00A60E57" w:rsidP="00126DCB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A60E57" w:rsidRPr="00FF4E91" w:rsidRDefault="00A60E57" w:rsidP="00126DC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E57" w:rsidRPr="00796F97" w:rsidRDefault="00A60E57" w:rsidP="00126DCB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E57" w:rsidRPr="00FF4E91" w:rsidRDefault="00A60E57" w:rsidP="00126DC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A60E57" w:rsidRPr="001D047D" w:rsidTr="00126DC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E57" w:rsidRPr="00DF75B8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врача-невролога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0E57" w:rsidRPr="001D047D" w:rsidTr="00126DC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E57" w:rsidRPr="00DF75B8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B01.024.001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врача-нейрохирурга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0E57" w:rsidRPr="001D047D" w:rsidTr="00126DC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E57" w:rsidRPr="00DF75B8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врача-уролога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60E57" w:rsidRPr="00DF75B8" w:rsidRDefault="00A60E57" w:rsidP="00A60E57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768"/>
        <w:gridCol w:w="2309"/>
        <w:gridCol w:w="2254"/>
      </w:tblGrid>
      <w:tr w:rsidR="00A60E57" w:rsidRPr="004436EF" w:rsidTr="00126DCB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A60E57" w:rsidRPr="009A33AC" w:rsidRDefault="00A60E57" w:rsidP="00A60E57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FF4E91">
              <w:rPr>
                <w:sz w:val="28"/>
                <w:szCs w:val="28"/>
              </w:rPr>
              <w:t>Лабораторные</w:t>
            </w:r>
            <w:r>
              <w:rPr>
                <w:sz w:val="28"/>
                <w:szCs w:val="28"/>
              </w:rPr>
              <w:t xml:space="preserve"> </w:t>
            </w:r>
            <w:r w:rsidRPr="00FF4E91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</w:t>
            </w:r>
            <w:r w:rsidRPr="00FF4E91">
              <w:rPr>
                <w:sz w:val="28"/>
                <w:szCs w:val="28"/>
              </w:rPr>
              <w:t>исследования</w:t>
            </w:r>
          </w:p>
        </w:tc>
      </w:tr>
      <w:tr w:rsidR="00A60E57" w:rsidRPr="00FF4E91" w:rsidTr="00126DCB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A60E57" w:rsidRPr="00A44DE7" w:rsidRDefault="00A60E57" w:rsidP="00126DCB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A60E57" w:rsidRPr="00FF4E91" w:rsidRDefault="00A60E57" w:rsidP="00126DC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A60E57" w:rsidRPr="00FF4E91" w:rsidRDefault="00A60E57" w:rsidP="00126DC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A60E57" w:rsidRPr="00FF4E91" w:rsidRDefault="00A60E57" w:rsidP="00126DC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A60E57" w:rsidRPr="009A33AC" w:rsidTr="00126DCB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A60E57" w:rsidRPr="00A44DE7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A26.28.003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Микробиологическое (</w:t>
            </w:r>
            <w:proofErr w:type="spellStart"/>
            <w:r>
              <w:rPr>
                <w:sz w:val="28"/>
                <w:szCs w:val="28"/>
              </w:rPr>
              <w:t>культуральное</w:t>
            </w:r>
            <w:proofErr w:type="spellEnd"/>
            <w:r>
              <w:rPr>
                <w:sz w:val="28"/>
                <w:szCs w:val="28"/>
              </w:rPr>
              <w:t>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0,023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0E57" w:rsidRPr="009A33AC" w:rsidTr="00126DCB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A60E57" w:rsidRPr="00A44DE7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B03.005.006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Коагулограмма</w:t>
            </w:r>
            <w:proofErr w:type="spellEnd"/>
            <w:r>
              <w:rPr>
                <w:sz w:val="28"/>
                <w:szCs w:val="28"/>
              </w:rPr>
              <w:t xml:space="preserve"> (ориентировочное исследование системы гемостаза)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0E57" w:rsidRPr="009A33AC" w:rsidTr="00126DCB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A60E57" w:rsidRPr="00A44DE7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0E57" w:rsidRPr="009A33AC" w:rsidTr="00126DCB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A60E57" w:rsidRPr="00A44DE7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биохимический общетерапевтический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0E57" w:rsidRPr="009A33AC" w:rsidTr="00126DCB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A60E57" w:rsidRPr="00A44DE7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мочи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60E57" w:rsidRPr="00E45FD2" w:rsidRDefault="00A60E57" w:rsidP="00A60E57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A60E57" w:rsidRPr="00FF4E91" w:rsidTr="00126DCB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A60E57" w:rsidRPr="008F73F7" w:rsidRDefault="00A60E57" w:rsidP="00A60E57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A60E57" w:rsidRPr="00FF4E91" w:rsidTr="00126DCB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A60E57" w:rsidRPr="006F579A" w:rsidRDefault="00A60E57" w:rsidP="00126DCB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A60E57" w:rsidRPr="00FF4E91" w:rsidRDefault="00A60E57" w:rsidP="00126DC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E57" w:rsidRPr="00FF4E91" w:rsidRDefault="00A60E57" w:rsidP="00126DC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E57" w:rsidRPr="00FF4E91" w:rsidRDefault="00A60E57" w:rsidP="00126DC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A60E57" w:rsidRPr="009A33AC" w:rsidTr="00126DC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A60E57" w:rsidRPr="006F579A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A03.28.001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Цистоскопия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0E57" w:rsidRPr="009A33AC" w:rsidTr="00126DC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A60E57" w:rsidRPr="00A44DE7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A04.28.002.001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почек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0E57" w:rsidRPr="009A33AC" w:rsidTr="00126DC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A60E57" w:rsidRPr="00A44DE7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A04.28.002.003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мочевого пузыря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0E57" w:rsidRPr="009A33AC" w:rsidTr="00126DC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A60E57" w:rsidRPr="00A44DE7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A04.28.002.005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60E57" w:rsidRPr="009A33AC" w:rsidTr="00126DC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A60E57" w:rsidRPr="00A44DE7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A05.02.001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Электромиография игольчатая (одна мышца)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60E57" w:rsidRPr="009A33AC" w:rsidTr="00126DC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A60E57" w:rsidRPr="00A44DE7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A05.19.001.001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Электромиография мышц тазового дна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0E57" w:rsidRPr="009A33AC" w:rsidTr="00126DC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A60E57" w:rsidRPr="00A44DE7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A05.23.005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соматосенсорных вызванных потенциалов коры головного мозга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0E57" w:rsidRPr="009A33AC" w:rsidTr="00126DC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A60E57" w:rsidRPr="00A44DE7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A05.24.002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соматосенсорных вызванных потенциалов двигательных нервов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0E57" w:rsidRPr="009A33AC" w:rsidTr="00126DC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A60E57" w:rsidRPr="00A44DE7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A06.28.007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Цистография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0E57" w:rsidRPr="009A33AC" w:rsidTr="00126DC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A60E57" w:rsidRPr="00A44DE7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A06.28.010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Микционная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цистоуретрография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0E57" w:rsidRPr="009A33AC" w:rsidTr="00126DC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A60E57" w:rsidRPr="00A44DE7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A11.28.007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Катетеризация мочевого пузыря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0E57" w:rsidRPr="009A33AC" w:rsidTr="00126DC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A60E57" w:rsidRPr="00A44DE7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A12.28.006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скорости потока мочи (</w:t>
            </w:r>
            <w:proofErr w:type="spellStart"/>
            <w:r>
              <w:rPr>
                <w:sz w:val="28"/>
                <w:szCs w:val="28"/>
              </w:rPr>
              <w:t>урофлоуметрия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60E57" w:rsidRPr="009A33AC" w:rsidTr="00126DC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A60E57" w:rsidRPr="00A44DE7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A12.28.007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Цистометрия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60E57" w:rsidRPr="00C936D9" w:rsidRDefault="00A60E57" w:rsidP="00A60E57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 xml:space="preserve">Медицинские услуги для лечения заболевания, состояния и </w:t>
      </w:r>
      <w:proofErr w:type="gramStart"/>
      <w:r w:rsidRPr="00D17692">
        <w:rPr>
          <w:b/>
          <w:sz w:val="28"/>
          <w:szCs w:val="28"/>
        </w:rPr>
        <w:t>контроля за</w:t>
      </w:r>
      <w:proofErr w:type="gramEnd"/>
      <w:r w:rsidRPr="00D17692">
        <w:rPr>
          <w:b/>
          <w:sz w:val="28"/>
          <w:szCs w:val="28"/>
        </w:rPr>
        <w:t xml:space="preserve">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A60E57" w:rsidRPr="00FF4E91" w:rsidTr="00126DCB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A60E57" w:rsidRPr="008F73F7" w:rsidRDefault="00A60E57" w:rsidP="00A60E57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A60E57" w:rsidRPr="00FF4E91" w:rsidTr="00126DC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A60E57" w:rsidRPr="006001EC" w:rsidRDefault="00A60E57" w:rsidP="00126DCB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A60E57" w:rsidRPr="00FF4E91" w:rsidRDefault="00A60E57" w:rsidP="00126DC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E57" w:rsidRPr="00FF4E91" w:rsidRDefault="00A60E57" w:rsidP="00126DC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E57" w:rsidRPr="00FF4E91" w:rsidRDefault="00A60E57" w:rsidP="00126DC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A60E57" w:rsidRPr="009A33AC" w:rsidTr="00126DC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E57" w:rsidRPr="006001EC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B01.003.003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Суточное наблюдение врачом-анестезиологом-реаниматологом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60E57" w:rsidRPr="009A33AC" w:rsidTr="00126DC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E57" w:rsidRPr="006001EC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B01.053.002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врача-уролога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60E57" w:rsidRPr="009A33AC" w:rsidTr="00126DC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E57" w:rsidRPr="006001EC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B01.053.006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врачом-урологом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60E57" w:rsidRPr="009A33AC" w:rsidTr="00126DC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E57" w:rsidRPr="006001EC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B04.053.001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Диспансерный прием (осмотр, консультация) врача-уролога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60E57" w:rsidRDefault="00A60E57" w:rsidP="00A60E57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A60E57" w:rsidRPr="004436EF" w:rsidTr="00126DCB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A60E57" w:rsidRPr="008F5B99" w:rsidRDefault="00A60E57" w:rsidP="00A60E57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93795E">
              <w:rPr>
                <w:sz w:val="28"/>
                <w:szCs w:val="28"/>
              </w:rPr>
              <w:t>Лабораторные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исследования</w:t>
            </w:r>
          </w:p>
        </w:tc>
      </w:tr>
      <w:tr w:rsidR="00A60E57" w:rsidRPr="00FF4E91" w:rsidTr="00126DC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A60E57" w:rsidRPr="006001EC" w:rsidRDefault="00A60E57" w:rsidP="00126DCB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A60E57" w:rsidRPr="00FF4E91" w:rsidRDefault="00A60E57" w:rsidP="00126DC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E57" w:rsidRPr="00FF4E91" w:rsidRDefault="00A60E57" w:rsidP="00126DC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E57" w:rsidRPr="00FF4E91" w:rsidRDefault="00A60E57" w:rsidP="00126DC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A60E57" w:rsidRPr="008F5B99" w:rsidTr="00126DC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E57" w:rsidRPr="006001EC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A09.05.017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мочевины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0E57" w:rsidRPr="008F5B99" w:rsidTr="00126DC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E57" w:rsidRPr="006001EC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A09.05.020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>
              <w:rPr>
                <w:sz w:val="28"/>
                <w:szCs w:val="28"/>
              </w:rPr>
              <w:t>креатинина</w:t>
            </w:r>
            <w:proofErr w:type="spellEnd"/>
            <w:r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0E57" w:rsidRPr="008F5B99" w:rsidTr="00126DC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E57" w:rsidRPr="006001EC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B03.005.006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Коагулограмма</w:t>
            </w:r>
            <w:proofErr w:type="spellEnd"/>
            <w:r>
              <w:rPr>
                <w:sz w:val="28"/>
                <w:szCs w:val="28"/>
              </w:rPr>
              <w:t xml:space="preserve"> (ориентировочное исследование системы гемостаза)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60E57" w:rsidRPr="008F5B99" w:rsidTr="00126DC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E57" w:rsidRPr="006001EC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60E57" w:rsidRPr="008F5B99" w:rsidTr="00126DC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E57" w:rsidRPr="006001EC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биохимический общетерапевтический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60E57" w:rsidRPr="008F5B99" w:rsidTr="00126DC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E57" w:rsidRPr="006001EC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мочи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60E57" w:rsidRDefault="00A60E57" w:rsidP="00A60E57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A60E57" w:rsidRPr="004436EF" w:rsidTr="00126DCB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A60E57" w:rsidRPr="008F5B99" w:rsidRDefault="00A60E57" w:rsidP="00A60E57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93795E">
              <w:rPr>
                <w:sz w:val="28"/>
                <w:szCs w:val="28"/>
              </w:rPr>
              <w:t>Инструментальные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исследования</w:t>
            </w:r>
          </w:p>
        </w:tc>
      </w:tr>
      <w:tr w:rsidR="00A60E57" w:rsidRPr="00FF4E91" w:rsidTr="00126DC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A60E57" w:rsidRPr="006001EC" w:rsidRDefault="00A60E57" w:rsidP="00126DCB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A60E57" w:rsidRPr="00FF4E91" w:rsidRDefault="00A60E57" w:rsidP="00126DC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E57" w:rsidRPr="00FF4E91" w:rsidRDefault="00A60E57" w:rsidP="00126DC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E57" w:rsidRPr="00FF4E91" w:rsidRDefault="00A60E57" w:rsidP="00126DC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A60E57" w:rsidRPr="008F5B99" w:rsidTr="00126DC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E57" w:rsidRPr="006001EC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A03.28.001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Цистоскопия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60E57" w:rsidRPr="008F5B99" w:rsidTr="00126DC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E57" w:rsidRPr="006001EC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A04.28.002.001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почек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0E57" w:rsidRPr="008F5B99" w:rsidTr="00126DC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E57" w:rsidRPr="006001EC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A04.28.002.003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мочевого пузыря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0E57" w:rsidRPr="008F5B99" w:rsidTr="00126DC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E57" w:rsidRPr="006001EC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A04.28.002.005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Ультразвуковое исследование мочевого пузыря </w:t>
            </w:r>
            <w:r>
              <w:rPr>
                <w:sz w:val="28"/>
                <w:szCs w:val="28"/>
              </w:rPr>
              <w:br/>
              <w:t>с определением остаточной мочи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60E57" w:rsidRPr="008F5B99" w:rsidTr="00126DC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E57" w:rsidRPr="006001EC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A11.28.007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Катетеризация мочевого пузыря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0E57" w:rsidRPr="008F5B99" w:rsidTr="00126DC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E57" w:rsidRPr="006001EC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A12.28.006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скорости потока мочи (</w:t>
            </w:r>
            <w:proofErr w:type="spellStart"/>
            <w:r>
              <w:rPr>
                <w:sz w:val="28"/>
                <w:szCs w:val="28"/>
              </w:rPr>
              <w:t>урофлоуметрия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60E57" w:rsidRPr="008F5B99" w:rsidTr="00126DC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E57" w:rsidRPr="006001EC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A12.28.007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Цистометрия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60E57" w:rsidRDefault="00A60E57" w:rsidP="00A60E57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A60E57" w:rsidRPr="00FF4E91" w:rsidTr="00126DCB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A60E57" w:rsidRPr="008F73F7" w:rsidRDefault="00A60E57" w:rsidP="00A60E57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93795E">
              <w:rPr>
                <w:sz w:val="28"/>
                <w:szCs w:val="28"/>
              </w:rPr>
              <w:lastRenderedPageBreak/>
              <w:t xml:space="preserve">Хирургические, эндоскопические, </w:t>
            </w:r>
            <w:proofErr w:type="spellStart"/>
            <w:r w:rsidRPr="0093795E">
              <w:rPr>
                <w:sz w:val="28"/>
                <w:szCs w:val="28"/>
              </w:rPr>
              <w:t>эндоваскулярные</w:t>
            </w:r>
            <w:proofErr w:type="spellEnd"/>
            <w:r w:rsidRPr="0093795E">
              <w:rPr>
                <w:sz w:val="28"/>
                <w:szCs w:val="28"/>
              </w:rPr>
              <w:t xml:space="preserve"> и другие методы лечения, требующие анестезиологического и/или </w:t>
            </w:r>
            <w:proofErr w:type="spellStart"/>
            <w:r w:rsidRPr="0093795E">
              <w:rPr>
                <w:sz w:val="28"/>
                <w:szCs w:val="28"/>
              </w:rPr>
              <w:t>реаниматологического</w:t>
            </w:r>
            <w:proofErr w:type="spellEnd"/>
            <w:r w:rsidRPr="0093795E">
              <w:rPr>
                <w:sz w:val="28"/>
                <w:szCs w:val="28"/>
              </w:rPr>
              <w:t xml:space="preserve"> сопровождения</w:t>
            </w:r>
          </w:p>
        </w:tc>
      </w:tr>
      <w:tr w:rsidR="00A60E57" w:rsidRPr="00FF4E91" w:rsidTr="00126DC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A60E57" w:rsidRPr="006001EC" w:rsidRDefault="00A60E57" w:rsidP="00126DCB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A60E57" w:rsidRPr="00FF4E91" w:rsidRDefault="00A60E57" w:rsidP="00126DC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E57" w:rsidRPr="00FF4E91" w:rsidRDefault="00A60E57" w:rsidP="00126DC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E57" w:rsidRPr="00FF4E91" w:rsidRDefault="00A60E57" w:rsidP="00126DC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A60E57" w:rsidRPr="008F5B99" w:rsidTr="00126DC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E57" w:rsidRPr="006001EC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A16.20.040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Рассечение </w:t>
            </w:r>
            <w:proofErr w:type="spellStart"/>
            <w:r>
              <w:rPr>
                <w:sz w:val="28"/>
                <w:szCs w:val="28"/>
              </w:rPr>
              <w:t>урогенитального</w:t>
            </w:r>
            <w:proofErr w:type="spellEnd"/>
            <w:r>
              <w:rPr>
                <w:sz w:val="28"/>
                <w:szCs w:val="28"/>
              </w:rPr>
              <w:t xml:space="preserve"> сфинктера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0E57" w:rsidRPr="008F5B99" w:rsidTr="00126DC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E57" w:rsidRPr="006001EC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A16.20.042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Хирургическое лечение недержания мочи при напряжении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0E57" w:rsidRPr="008F5B99" w:rsidTr="00126DC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E57" w:rsidRPr="006001EC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A16.20.042.001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Слинговые</w:t>
            </w:r>
            <w:proofErr w:type="spellEnd"/>
            <w:r>
              <w:rPr>
                <w:sz w:val="28"/>
                <w:szCs w:val="28"/>
              </w:rPr>
              <w:t xml:space="preserve"> операции при недержании мочи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0E57" w:rsidRPr="008F5B99" w:rsidTr="00126DC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E57" w:rsidRPr="006001EC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A16.28.032.001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мочевого пузыря с </w:t>
            </w:r>
            <w:proofErr w:type="spellStart"/>
            <w:r>
              <w:rPr>
                <w:sz w:val="28"/>
                <w:szCs w:val="28"/>
              </w:rPr>
              <w:t>цистэктомией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полной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или частичной)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0E57" w:rsidRPr="008F5B99" w:rsidTr="00126DC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E57" w:rsidRPr="006001EC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A16.28.072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Цистостомия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0E57" w:rsidRPr="008F5B99" w:rsidTr="00126DC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E57" w:rsidRPr="006001EC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A16.28.073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Сфинктеропластика</w:t>
            </w:r>
            <w:proofErr w:type="spellEnd"/>
            <w:r>
              <w:rPr>
                <w:sz w:val="28"/>
                <w:szCs w:val="28"/>
              </w:rPr>
              <w:t xml:space="preserve"> мочевого пузыря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0E57" w:rsidRPr="008F5B99" w:rsidTr="00126DC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E57" w:rsidRPr="006001EC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A16.28.073.001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Сфинктеропластика</w:t>
            </w:r>
            <w:proofErr w:type="spellEnd"/>
            <w:r>
              <w:rPr>
                <w:sz w:val="28"/>
                <w:szCs w:val="28"/>
              </w:rPr>
              <w:t xml:space="preserve"> с имплантацией искусственного сфинктера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0E57" w:rsidRPr="008F5B99" w:rsidTr="00126DC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E57" w:rsidRPr="006001EC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A25.24.001.002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ботулинического токсина при заболеваниях периферической нервной системы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60E57" w:rsidRDefault="00A60E57" w:rsidP="00A60E57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A60E57" w:rsidRPr="004436EF" w:rsidTr="00126DCB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A60E57" w:rsidRPr="002263B1" w:rsidRDefault="00A60E57" w:rsidP="00A60E57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proofErr w:type="spellStart"/>
            <w:r w:rsidRPr="0093795E">
              <w:rPr>
                <w:sz w:val="28"/>
                <w:szCs w:val="28"/>
              </w:rPr>
              <w:t>Немедикаментозные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профилактики</w:t>
            </w:r>
            <w:r w:rsidRPr="002263B1">
              <w:rPr>
                <w:sz w:val="28"/>
                <w:szCs w:val="28"/>
              </w:rPr>
              <w:t xml:space="preserve">, </w:t>
            </w:r>
            <w:r w:rsidRPr="0093795E">
              <w:rPr>
                <w:sz w:val="28"/>
                <w:szCs w:val="28"/>
              </w:rPr>
              <w:t>лечения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медицинской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реабилитации</w:t>
            </w:r>
          </w:p>
        </w:tc>
      </w:tr>
      <w:tr w:rsidR="00A60E57" w:rsidRPr="00FF4E91" w:rsidTr="00126DC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A60E57" w:rsidRPr="006001EC" w:rsidRDefault="00A60E57" w:rsidP="00126DCB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A60E57" w:rsidRPr="00FF4E91" w:rsidRDefault="00A60E57" w:rsidP="00126DC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E57" w:rsidRPr="00FF4E91" w:rsidRDefault="00A60E57" w:rsidP="00126DC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E57" w:rsidRPr="00FF4E91" w:rsidRDefault="00A60E57" w:rsidP="00126DC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A60E57" w:rsidRPr="008F5B99" w:rsidTr="00126DC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E57" w:rsidRPr="006001EC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A11.28.007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Катетеризация мочевого пузыря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1 800</w:t>
            </w:r>
          </w:p>
        </w:tc>
      </w:tr>
      <w:tr w:rsidR="00A60E57" w:rsidRPr="008F5B99" w:rsidTr="00126DC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E57" w:rsidRPr="006001EC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A17.24.011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Электростимуляция двигательных нервов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0E57" w:rsidRPr="008F5B99" w:rsidTr="00126DC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E57" w:rsidRPr="006001EC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A17.28.003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Электростимуляция мочевого пузыря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0E57" w:rsidRPr="008F5B99" w:rsidTr="00126DC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E57" w:rsidRPr="006001EC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A17.30.035.001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Электростимуляция с использованием биологической обратной связи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0E57" w:rsidRPr="008F5B99" w:rsidTr="00126DC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E57" w:rsidRPr="006001EC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A19.20.003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E57" w:rsidRPr="006E606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Тренировка мышц тазового дна с контролем </w:t>
            </w:r>
            <w:proofErr w:type="spellStart"/>
            <w:r>
              <w:rPr>
                <w:sz w:val="28"/>
                <w:szCs w:val="28"/>
              </w:rPr>
              <w:t>электромиографического</w:t>
            </w:r>
            <w:proofErr w:type="spellEnd"/>
            <w:r>
              <w:rPr>
                <w:sz w:val="28"/>
                <w:szCs w:val="28"/>
              </w:rPr>
              <w:t xml:space="preserve"> датчика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6E6060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60E57" w:rsidRPr="004E30AB" w:rsidRDefault="00A60E57" w:rsidP="00A60E57">
      <w:pPr>
        <w:rPr>
          <w:lang w:val="en-US"/>
        </w:rPr>
      </w:pPr>
    </w:p>
    <w:p w:rsidR="00A60E57" w:rsidRPr="008D13CE" w:rsidRDefault="00A60E57" w:rsidP="00A60E57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A60E57" w:rsidRPr="00FF4E91" w:rsidTr="00126DCB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A60E57" w:rsidRPr="00FF4E91" w:rsidRDefault="00A60E57" w:rsidP="00126DC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A60E57" w:rsidRPr="00FF4E91" w:rsidRDefault="00A60E57" w:rsidP="00126DCB">
            <w:pPr>
              <w:jc w:val="center"/>
              <w:rPr>
                <w:szCs w:val="28"/>
              </w:rPr>
            </w:pPr>
            <w:proofErr w:type="spellStart"/>
            <w:r w:rsidRPr="00FF4E91">
              <w:rPr>
                <w:szCs w:val="28"/>
              </w:rPr>
              <w:t>Анатомо-терапевтическо-химическая</w:t>
            </w:r>
            <w:proofErr w:type="spellEnd"/>
            <w:r w:rsidRPr="00FF4E91">
              <w:rPr>
                <w:szCs w:val="28"/>
              </w:rPr>
              <w:t xml:space="preserve">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60E57" w:rsidRPr="00FF4E91" w:rsidRDefault="00A60E57" w:rsidP="00126DC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</w:t>
            </w:r>
            <w:r>
              <w:rPr>
                <w:szCs w:val="28"/>
              </w:rPr>
              <w:t xml:space="preserve">ие </w:t>
            </w:r>
            <w:proofErr w:type="gramStart"/>
            <w:r>
              <w:rPr>
                <w:szCs w:val="28"/>
              </w:rPr>
              <w:t>лекарственного</w:t>
            </w:r>
            <w:proofErr w:type="gramEnd"/>
            <w:r>
              <w:rPr>
                <w:szCs w:val="28"/>
              </w:rPr>
              <w:t xml:space="preserve"> препарата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60E57" w:rsidRPr="00FF4E91" w:rsidRDefault="00A60E57" w:rsidP="00126DC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E57" w:rsidRPr="00FF4E91" w:rsidRDefault="00A60E57" w:rsidP="00126DC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E57" w:rsidRPr="00796F97" w:rsidRDefault="00A60E57" w:rsidP="00126DCB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ССД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1545" w:type="dxa"/>
            <w:shd w:val="clear" w:color="auto" w:fill="auto"/>
            <w:vAlign w:val="center"/>
          </w:tcPr>
          <w:p w:rsidR="00A60E57" w:rsidRPr="00796F97" w:rsidRDefault="00A60E57" w:rsidP="00126DCB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СКД</w:t>
            </w:r>
            <w:r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A60E57" w:rsidRPr="00FF4E91" w:rsidTr="00126DC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60E57" w:rsidRPr="00102F9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G04BD</w:t>
            </w:r>
          </w:p>
        </w:tc>
        <w:tc>
          <w:tcPr>
            <w:tcW w:w="3089" w:type="dxa"/>
            <w:shd w:val="clear" w:color="auto" w:fill="auto"/>
          </w:tcPr>
          <w:p w:rsidR="00A60E57" w:rsidRPr="008F29C4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для лечения учащенного мочеиспускания и недержания мочи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0E57" w:rsidRPr="008F29C4" w:rsidRDefault="00A60E57" w:rsidP="00126DC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0E57" w:rsidRPr="008F29C4" w:rsidRDefault="00A60E57" w:rsidP="00126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0E57" w:rsidRPr="008F29C4" w:rsidRDefault="00A60E57" w:rsidP="00126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0E57" w:rsidRPr="008F29C4" w:rsidRDefault="00A60E57" w:rsidP="00126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A60E57" w:rsidRPr="008F29C4" w:rsidRDefault="00A60E57" w:rsidP="00126DCB">
            <w:pPr>
              <w:jc w:val="center"/>
              <w:rPr>
                <w:sz w:val="28"/>
                <w:szCs w:val="28"/>
              </w:rPr>
            </w:pPr>
          </w:p>
        </w:tc>
      </w:tr>
      <w:tr w:rsidR="00A60E57" w:rsidRPr="00FF4E91" w:rsidTr="00126DC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60E57" w:rsidRPr="00102F90" w:rsidRDefault="00A60E57" w:rsidP="00126DCB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A60E57" w:rsidRPr="008F29C4" w:rsidRDefault="00A60E57" w:rsidP="00126DC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60E57" w:rsidRPr="008F29C4" w:rsidRDefault="00A60E57" w:rsidP="00126D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Оксибутинин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0E57" w:rsidRPr="008F29C4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E57" w:rsidRPr="008F29C4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E57" w:rsidRPr="008F29C4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60E57" w:rsidRPr="008F29C4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5 475</w:t>
            </w:r>
          </w:p>
        </w:tc>
      </w:tr>
      <w:tr w:rsidR="00A60E57" w:rsidRPr="00FF4E91" w:rsidTr="00126DC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60E57" w:rsidRPr="00102F90" w:rsidRDefault="00A60E57" w:rsidP="00126DCB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A60E57" w:rsidRPr="008F29C4" w:rsidRDefault="00A60E57" w:rsidP="00126DC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60E57" w:rsidRPr="008F29C4" w:rsidRDefault="00A60E57" w:rsidP="00126D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Солифенацин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0E57" w:rsidRPr="008F29C4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E57" w:rsidRPr="008F29C4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E57" w:rsidRPr="008F29C4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60E57" w:rsidRPr="008F29C4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3 650</w:t>
            </w:r>
          </w:p>
        </w:tc>
      </w:tr>
      <w:tr w:rsidR="00A60E57" w:rsidRPr="00FF4E91" w:rsidTr="00126DC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60E57" w:rsidRPr="00102F90" w:rsidRDefault="00A60E57" w:rsidP="00126DCB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A60E57" w:rsidRPr="008F29C4" w:rsidRDefault="00A60E57" w:rsidP="00126DC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60E57" w:rsidRPr="008F29C4" w:rsidRDefault="00A60E57" w:rsidP="00126D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Толтеродин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0E57" w:rsidRPr="008F29C4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E57" w:rsidRPr="008F29C4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E57" w:rsidRPr="008F29C4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60E57" w:rsidRPr="008F29C4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1 460</w:t>
            </w:r>
          </w:p>
        </w:tc>
      </w:tr>
      <w:tr w:rsidR="00A60E57" w:rsidRPr="00FF4E91" w:rsidTr="00126DC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60E57" w:rsidRPr="00102F90" w:rsidRDefault="00A60E57" w:rsidP="00126DCB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A60E57" w:rsidRPr="008F29C4" w:rsidRDefault="00A60E57" w:rsidP="00126DC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60E57" w:rsidRPr="008F29C4" w:rsidRDefault="00A60E57" w:rsidP="00126D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Троспия</w:t>
            </w:r>
            <w:proofErr w:type="spellEnd"/>
            <w:r>
              <w:rPr>
                <w:sz w:val="28"/>
                <w:szCs w:val="28"/>
              </w:rPr>
              <w:t xml:space="preserve"> хлорид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0E57" w:rsidRPr="008F29C4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E57" w:rsidRPr="008F29C4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E57" w:rsidRPr="008F29C4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60E57" w:rsidRPr="008F29C4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16 425</w:t>
            </w:r>
          </w:p>
        </w:tc>
      </w:tr>
      <w:tr w:rsidR="00A60E57" w:rsidRPr="00FF4E91" w:rsidTr="00126DC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60E57" w:rsidRPr="00102F90" w:rsidRDefault="00A60E57" w:rsidP="00126DCB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A60E57" w:rsidRPr="008F29C4" w:rsidRDefault="00A60E57" w:rsidP="00126DC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60E57" w:rsidRPr="008F29C4" w:rsidRDefault="00A60E57" w:rsidP="00126D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Фезотеродин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0E57" w:rsidRPr="008F29C4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E57" w:rsidRPr="008F29C4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E57" w:rsidRPr="008F29C4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60E57" w:rsidRPr="008F29C4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2 920</w:t>
            </w:r>
          </w:p>
        </w:tc>
      </w:tr>
      <w:tr w:rsidR="00A60E57" w:rsidRPr="00FF4E91" w:rsidTr="00126DC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60E57" w:rsidRPr="00102F90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M03AX</w:t>
            </w:r>
          </w:p>
        </w:tc>
        <w:tc>
          <w:tcPr>
            <w:tcW w:w="3089" w:type="dxa"/>
            <w:shd w:val="clear" w:color="auto" w:fill="auto"/>
          </w:tcPr>
          <w:p w:rsidR="00A60E57" w:rsidRPr="008F29C4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</w:t>
            </w:r>
            <w:proofErr w:type="spellStart"/>
            <w:r>
              <w:rPr>
                <w:sz w:val="28"/>
                <w:szCs w:val="28"/>
              </w:rPr>
              <w:t>миорелаксанты</w:t>
            </w:r>
            <w:proofErr w:type="spellEnd"/>
            <w:r>
              <w:rPr>
                <w:sz w:val="28"/>
                <w:szCs w:val="28"/>
              </w:rPr>
              <w:t xml:space="preserve"> периферического действия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0E57" w:rsidRPr="008F29C4" w:rsidRDefault="00A60E57" w:rsidP="00126DC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0E57" w:rsidRPr="008F29C4" w:rsidRDefault="00A60E57" w:rsidP="00126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0E57" w:rsidRPr="008F29C4" w:rsidRDefault="00A60E57" w:rsidP="00126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0E57" w:rsidRPr="008F29C4" w:rsidRDefault="00A60E57" w:rsidP="00126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A60E57" w:rsidRPr="008F29C4" w:rsidRDefault="00A60E57" w:rsidP="00126DCB">
            <w:pPr>
              <w:jc w:val="center"/>
              <w:rPr>
                <w:sz w:val="28"/>
                <w:szCs w:val="28"/>
              </w:rPr>
            </w:pPr>
          </w:p>
        </w:tc>
      </w:tr>
      <w:tr w:rsidR="00A60E57" w:rsidRPr="00FF4E91" w:rsidTr="00126DC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60E57" w:rsidRPr="00102F90" w:rsidRDefault="00A60E57" w:rsidP="00126DCB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A60E57" w:rsidRPr="008F29C4" w:rsidRDefault="00A60E57" w:rsidP="00126DC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60E57" w:rsidRPr="008F29C4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Ботулинический токсин типа A-гемагглютинин комплекс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0E57" w:rsidRPr="008F29C4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E57" w:rsidRPr="008F29C4" w:rsidRDefault="00A60E57" w:rsidP="00126DC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ЕД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A60E57" w:rsidRPr="008F29C4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60E57" w:rsidRPr="008F29C4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A60E57" w:rsidRPr="00FF4E91" w:rsidTr="00126DC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60E57" w:rsidRPr="00102F90" w:rsidRDefault="00A60E57" w:rsidP="00126DCB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A60E57" w:rsidRPr="008F29C4" w:rsidRDefault="00A60E57" w:rsidP="00126DC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60E57" w:rsidRPr="008F29C4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Ботулинический токсин типа 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0E57" w:rsidRPr="008F29C4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E57" w:rsidRPr="008F29C4" w:rsidRDefault="00A60E57" w:rsidP="00126DC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ЕД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A60E57" w:rsidRPr="008F29C4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60E57" w:rsidRPr="008F29C4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A60E57" w:rsidRPr="00FF4E91" w:rsidTr="00126DC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60E57" w:rsidRPr="00102F90" w:rsidRDefault="00A60E57" w:rsidP="00126DCB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A60E57" w:rsidRPr="008F29C4" w:rsidRDefault="00A60E57" w:rsidP="00126DC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60E57" w:rsidRPr="008F29C4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Ботулинический токсин типа 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0E57" w:rsidRPr="008F29C4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E57" w:rsidRPr="008F29C4" w:rsidRDefault="00A60E57" w:rsidP="00126DC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ЕД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A60E57" w:rsidRPr="008F29C4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60E57" w:rsidRPr="008F29C4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A60E57" w:rsidRDefault="00A60E57" w:rsidP="00A60E57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Перечень медицинских изделий, имплантируемых в организм человека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0"/>
        <w:gridCol w:w="7980"/>
        <w:gridCol w:w="2268"/>
        <w:gridCol w:w="2268"/>
      </w:tblGrid>
      <w:tr w:rsidR="00A60E57" w:rsidRPr="00FF4E91" w:rsidTr="00126DCB">
        <w:trPr>
          <w:cantSplit/>
          <w:trHeight w:val="1200"/>
        </w:trPr>
        <w:tc>
          <w:tcPr>
            <w:tcW w:w="2080" w:type="dxa"/>
            <w:shd w:val="clear" w:color="auto" w:fill="auto"/>
            <w:vAlign w:val="center"/>
            <w:hideMark/>
          </w:tcPr>
          <w:p w:rsidR="00A60E57" w:rsidRPr="00FF4E91" w:rsidRDefault="00A60E57" w:rsidP="00126DC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</w:p>
        </w:tc>
        <w:tc>
          <w:tcPr>
            <w:tcW w:w="7980" w:type="dxa"/>
            <w:shd w:val="clear" w:color="auto" w:fill="auto"/>
            <w:vAlign w:val="center"/>
            <w:hideMark/>
          </w:tcPr>
          <w:p w:rsidR="00A60E57" w:rsidRPr="00FF4E91" w:rsidRDefault="00A60E57" w:rsidP="00126DC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вида медицинского изделия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E57" w:rsidRPr="00FF4E91" w:rsidRDefault="00A60E57" w:rsidP="00126DC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E57" w:rsidRPr="00FF4E91" w:rsidRDefault="00A60E57" w:rsidP="00126DC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Среднее количество</w:t>
            </w:r>
          </w:p>
        </w:tc>
      </w:tr>
      <w:tr w:rsidR="00A60E57" w:rsidRPr="0089136E" w:rsidTr="00126DCB">
        <w:trPr>
          <w:cantSplit/>
          <w:trHeight w:val="600"/>
        </w:trPr>
        <w:tc>
          <w:tcPr>
            <w:tcW w:w="2080" w:type="dxa"/>
            <w:shd w:val="clear" w:color="auto" w:fill="auto"/>
            <w:noWrap/>
            <w:vAlign w:val="center"/>
          </w:tcPr>
          <w:p w:rsidR="00A60E57" w:rsidRPr="0089136E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273970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A60E57" w:rsidRPr="0089136E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 хирургическая для лечения стрессового недержания мочи у женщин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89136E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E57" w:rsidRPr="0089136E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60E57" w:rsidRDefault="00A60E57" w:rsidP="00A60E57"/>
    <w:p w:rsidR="00A60E57" w:rsidRDefault="00A60E57" w:rsidP="00A60E57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A60E57" w:rsidRPr="004436EF" w:rsidTr="00126DCB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:rsidR="00A60E57" w:rsidRPr="001E62B5" w:rsidRDefault="00A60E57" w:rsidP="00A60E57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Лечебное питание</w:t>
            </w:r>
          </w:p>
        </w:tc>
      </w:tr>
      <w:tr w:rsidR="00A60E57" w:rsidRPr="00FF4E91" w:rsidTr="00126DCB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57" w:rsidRPr="00FF4E91" w:rsidRDefault="00A60E57" w:rsidP="00126DCB">
            <w:pPr>
              <w:jc w:val="center"/>
              <w:rPr>
                <w:b/>
                <w:szCs w:val="28"/>
              </w:rPr>
            </w:pPr>
            <w:r w:rsidRPr="00FF4E91">
              <w:rPr>
                <w:szCs w:val="28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57" w:rsidRPr="00FF4E91" w:rsidRDefault="00A60E57" w:rsidP="00126DC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57" w:rsidRPr="00FF4E91" w:rsidRDefault="00A60E57" w:rsidP="00126DC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Количество</w:t>
            </w:r>
          </w:p>
        </w:tc>
      </w:tr>
      <w:tr w:rsidR="00A60E57" w:rsidRPr="001F05E6" w:rsidTr="00126DCB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7" w:rsidRPr="001F05E6" w:rsidRDefault="00A60E57" w:rsidP="0012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E57" w:rsidRPr="001F05E6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E57" w:rsidRPr="001F05E6" w:rsidRDefault="00A60E57" w:rsidP="0012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A60E57" w:rsidRPr="00A54A39" w:rsidRDefault="00A60E57" w:rsidP="00A60E57">
      <w:pPr>
        <w:widowControl w:val="0"/>
        <w:autoSpaceDE w:val="0"/>
        <w:autoSpaceDN w:val="0"/>
        <w:spacing w:line="360" w:lineRule="auto"/>
        <w:jc w:val="both"/>
      </w:pPr>
    </w:p>
    <w:p w:rsidR="00A60E57" w:rsidRPr="00436399" w:rsidRDefault="00A60E57" w:rsidP="00A60E57">
      <w:pPr>
        <w:widowControl w:val="0"/>
        <w:autoSpaceDE w:val="0"/>
        <w:autoSpaceDN w:val="0"/>
        <w:ind w:firstLine="709"/>
        <w:rPr>
          <w:sz w:val="20"/>
          <w:szCs w:val="20"/>
        </w:rPr>
      </w:pPr>
      <w:r w:rsidRPr="00314AA1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Международная статистическая классификация болезней и проблем, связанных со здоровьем, X пересмотра</w:t>
      </w:r>
      <w:r w:rsidRPr="00436399">
        <w:rPr>
          <w:sz w:val="20"/>
          <w:szCs w:val="20"/>
        </w:rPr>
        <w:t>.</w:t>
      </w:r>
    </w:p>
    <w:p w:rsidR="00A60E57" w:rsidRDefault="00A60E57" w:rsidP="00A60E57">
      <w:pPr>
        <w:widowControl w:val="0"/>
        <w:autoSpaceDE w:val="0"/>
        <w:autoSpaceDN w:val="0"/>
        <w:ind w:firstLine="709"/>
        <w:rPr>
          <w:sz w:val="20"/>
          <w:szCs w:val="20"/>
        </w:rPr>
      </w:pPr>
      <w:bookmarkStart w:id="2" w:name="P1983"/>
      <w:bookmarkEnd w:id="2"/>
      <w:proofErr w:type="gramStart"/>
      <w:r w:rsidRPr="00796F97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</w:t>
      </w:r>
      <w:r>
        <w:rPr>
          <w:sz w:val="20"/>
          <w:szCs w:val="20"/>
        </w:rPr>
        <w:lastRenderedPageBreak/>
        <w:t>показания.</w:t>
      </w:r>
      <w:proofErr w:type="gramEnd"/>
    </w:p>
    <w:p w:rsidR="00A60E57" w:rsidRPr="00436399" w:rsidRDefault="00A60E57" w:rsidP="00A60E57">
      <w:pPr>
        <w:widowControl w:val="0"/>
        <w:autoSpaceDE w:val="0"/>
        <w:autoSpaceDN w:val="0"/>
        <w:ind w:firstLine="709"/>
        <w:rPr>
          <w:sz w:val="20"/>
          <w:szCs w:val="20"/>
        </w:rPr>
      </w:pPr>
      <w:r w:rsidRPr="00796F97">
        <w:rPr>
          <w:sz w:val="20"/>
          <w:szCs w:val="20"/>
          <w:vertAlign w:val="superscript"/>
        </w:rPr>
        <w:t>3</w:t>
      </w:r>
      <w:r w:rsidRPr="006E6060">
        <w:rPr>
          <w:sz w:val="20"/>
          <w:szCs w:val="20"/>
        </w:rPr>
        <w:t xml:space="preserve">Международное непатентованное, или </w:t>
      </w:r>
      <w:proofErr w:type="spellStart"/>
      <w:r w:rsidRPr="006E6060">
        <w:rPr>
          <w:sz w:val="20"/>
          <w:szCs w:val="20"/>
        </w:rPr>
        <w:t>группировочное</w:t>
      </w:r>
      <w:proofErr w:type="spellEnd"/>
      <w:r w:rsidRPr="006E6060">
        <w:rPr>
          <w:sz w:val="20"/>
          <w:szCs w:val="20"/>
        </w:rPr>
        <w:t>, или химическое, а в случаях их отсутствия – торговое наимен</w:t>
      </w:r>
      <w:r>
        <w:rPr>
          <w:sz w:val="20"/>
          <w:szCs w:val="20"/>
        </w:rPr>
        <w:t>ование лекарственного препарата</w:t>
      </w:r>
      <w:r w:rsidRPr="00436399">
        <w:rPr>
          <w:sz w:val="20"/>
          <w:szCs w:val="20"/>
        </w:rPr>
        <w:t>.</w:t>
      </w:r>
    </w:p>
    <w:p w:rsidR="00A60E57" w:rsidRPr="00436399" w:rsidRDefault="00A60E57" w:rsidP="00A60E57">
      <w:pPr>
        <w:widowControl w:val="0"/>
        <w:autoSpaceDE w:val="0"/>
        <w:autoSpaceDN w:val="0"/>
        <w:ind w:firstLine="709"/>
        <w:rPr>
          <w:sz w:val="20"/>
          <w:szCs w:val="20"/>
        </w:rPr>
      </w:pPr>
      <w:bookmarkStart w:id="3" w:name="P1984"/>
      <w:bookmarkEnd w:id="3"/>
      <w:r w:rsidRPr="00796F97">
        <w:rPr>
          <w:sz w:val="20"/>
          <w:szCs w:val="20"/>
          <w:vertAlign w:val="superscript"/>
        </w:rPr>
        <w:t>4</w:t>
      </w:r>
      <w:r w:rsidRPr="00436399">
        <w:rPr>
          <w:sz w:val="20"/>
          <w:szCs w:val="20"/>
        </w:rPr>
        <w:t>Средняя суточная доза.</w:t>
      </w:r>
    </w:p>
    <w:p w:rsidR="00A60E57" w:rsidRDefault="00A60E57" w:rsidP="00A60E57">
      <w:pPr>
        <w:widowControl w:val="0"/>
        <w:autoSpaceDE w:val="0"/>
        <w:autoSpaceDN w:val="0"/>
        <w:ind w:firstLine="709"/>
        <w:rPr>
          <w:sz w:val="20"/>
          <w:szCs w:val="20"/>
        </w:rPr>
      </w:pPr>
      <w:bookmarkStart w:id="4" w:name="P1985"/>
      <w:bookmarkEnd w:id="4"/>
      <w:r w:rsidRPr="00796F97">
        <w:rPr>
          <w:sz w:val="20"/>
          <w:szCs w:val="20"/>
          <w:vertAlign w:val="superscript"/>
        </w:rPr>
        <w:t>5</w:t>
      </w:r>
      <w:r w:rsidRPr="00436399">
        <w:rPr>
          <w:sz w:val="20"/>
          <w:szCs w:val="20"/>
        </w:rPr>
        <w:t>Средняя курсовая доза.</w:t>
      </w:r>
    </w:p>
    <w:p w:rsidR="003A3802" w:rsidRDefault="003A3802" w:rsidP="003A3802">
      <w:pPr>
        <w:rPr>
          <w:rFonts w:cs="Calibri"/>
          <w:sz w:val="20"/>
          <w:szCs w:val="20"/>
        </w:rPr>
      </w:pPr>
    </w:p>
    <w:p w:rsidR="00E60CC9" w:rsidRDefault="00E60CC9" w:rsidP="003A3802">
      <w:pPr>
        <w:rPr>
          <w:rFonts w:cs="Calibri"/>
          <w:sz w:val="20"/>
          <w:szCs w:val="20"/>
        </w:rPr>
      </w:pPr>
    </w:p>
    <w:sectPr w:rsidR="00E60CC9" w:rsidSect="00E60CC9">
      <w:footerReference w:type="default" r:id="rId10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645" w:rsidRDefault="00A15645" w:rsidP="00C9117D">
      <w:r>
        <w:separator/>
      </w:r>
    </w:p>
  </w:endnote>
  <w:endnote w:type="continuationSeparator" w:id="0">
    <w:p w:rsidR="00A15645" w:rsidRDefault="00A15645" w:rsidP="00C9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CB" w:rsidRPr="002001E0" w:rsidRDefault="00126DCB" w:rsidP="004C60E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645" w:rsidRDefault="00A15645" w:rsidP="00C9117D">
      <w:r>
        <w:separator/>
      </w:r>
    </w:p>
  </w:footnote>
  <w:footnote w:type="continuationSeparator" w:id="0">
    <w:p w:rsidR="00A15645" w:rsidRDefault="00A15645" w:rsidP="00C91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3012"/>
      <w:docPartObj>
        <w:docPartGallery w:val="Page Numbers (Top of Page)"/>
        <w:docPartUnique/>
      </w:docPartObj>
    </w:sdtPr>
    <w:sdtContent>
      <w:p w:rsidR="00126DCB" w:rsidRDefault="003153A1">
        <w:pPr>
          <w:pStyle w:val="a8"/>
          <w:jc w:val="center"/>
        </w:pPr>
        <w:fldSimple w:instr=" PAGE   \* MERGEFORMAT ">
          <w:r w:rsidR="008F4285">
            <w:rPr>
              <w:noProof/>
            </w:rPr>
            <w:t>9</w:t>
          </w:r>
        </w:fldSimple>
      </w:p>
    </w:sdtContent>
  </w:sdt>
  <w:p w:rsidR="00126DCB" w:rsidRDefault="00126DC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CB" w:rsidRDefault="00126DCB">
    <w:pPr>
      <w:pStyle w:val="a8"/>
      <w:jc w:val="center"/>
    </w:pPr>
  </w:p>
  <w:p w:rsidR="00126DCB" w:rsidRDefault="00126DC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7D97382"/>
    <w:multiLevelType w:val="multilevel"/>
    <w:tmpl w:val="54A49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003C0"/>
    <w:multiLevelType w:val="multilevel"/>
    <w:tmpl w:val="12C20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0B869B7"/>
    <w:multiLevelType w:val="multilevel"/>
    <w:tmpl w:val="9B9649A4"/>
    <w:numStyleLink w:val="a0"/>
  </w:abstractNum>
  <w:abstractNum w:abstractNumId="15">
    <w:nsid w:val="53A814F5"/>
    <w:multiLevelType w:val="multilevel"/>
    <w:tmpl w:val="7674B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4A57D90"/>
    <w:multiLevelType w:val="multilevel"/>
    <w:tmpl w:val="70CE1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4"/>
  </w:num>
  <w:num w:numId="5">
    <w:abstractNumId w:val="13"/>
  </w:num>
  <w:num w:numId="6">
    <w:abstractNumId w:val="3"/>
  </w:num>
  <w:num w:numId="7">
    <w:abstractNumId w:val="16"/>
  </w:num>
  <w:num w:numId="8">
    <w:abstractNumId w:val="15"/>
  </w:num>
  <w:num w:numId="9">
    <w:abstractNumId w:val="7"/>
  </w:num>
  <w:num w:numId="10">
    <w:abstractNumId w:val="9"/>
  </w:num>
  <w:num w:numId="11">
    <w:abstractNumId w:val="21"/>
  </w:num>
  <w:num w:numId="12">
    <w:abstractNumId w:val="23"/>
  </w:num>
  <w:num w:numId="13">
    <w:abstractNumId w:val="24"/>
  </w:num>
  <w:num w:numId="14">
    <w:abstractNumId w:val="0"/>
  </w:num>
  <w:num w:numId="15">
    <w:abstractNumId w:val="19"/>
  </w:num>
  <w:num w:numId="16">
    <w:abstractNumId w:val="11"/>
  </w:num>
  <w:num w:numId="17">
    <w:abstractNumId w:val="22"/>
  </w:num>
  <w:num w:numId="18">
    <w:abstractNumId w:val="8"/>
  </w:num>
  <w:num w:numId="19">
    <w:abstractNumId w:val="20"/>
  </w:num>
  <w:num w:numId="20">
    <w:abstractNumId w:val="17"/>
  </w:num>
  <w:num w:numId="21">
    <w:abstractNumId w:val="5"/>
  </w:num>
  <w:num w:numId="22">
    <w:abstractNumId w:val="1"/>
  </w:num>
  <w:num w:numId="23">
    <w:abstractNumId w:val="10"/>
  </w:num>
  <w:num w:numId="24">
    <w:abstractNumId w:val="6"/>
  </w:num>
  <w:num w:numId="25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AC1EC6"/>
    <w:rsid w:val="00016E10"/>
    <w:rsid w:val="000429FE"/>
    <w:rsid w:val="000546F6"/>
    <w:rsid w:val="00071040"/>
    <w:rsid w:val="00091583"/>
    <w:rsid w:val="00095B77"/>
    <w:rsid w:val="00097513"/>
    <w:rsid w:val="000A0880"/>
    <w:rsid w:val="000D1A79"/>
    <w:rsid w:val="000D7F82"/>
    <w:rsid w:val="000E48EA"/>
    <w:rsid w:val="000F0FA2"/>
    <w:rsid w:val="000F79A7"/>
    <w:rsid w:val="00102A99"/>
    <w:rsid w:val="00111AEF"/>
    <w:rsid w:val="00113542"/>
    <w:rsid w:val="00115719"/>
    <w:rsid w:val="00122A5B"/>
    <w:rsid w:val="00123166"/>
    <w:rsid w:val="00126DCB"/>
    <w:rsid w:val="00135A29"/>
    <w:rsid w:val="00141677"/>
    <w:rsid w:val="00142E06"/>
    <w:rsid w:val="00143DAE"/>
    <w:rsid w:val="00151443"/>
    <w:rsid w:val="00162D58"/>
    <w:rsid w:val="00165FFB"/>
    <w:rsid w:val="00167E5A"/>
    <w:rsid w:val="00171178"/>
    <w:rsid w:val="0018153F"/>
    <w:rsid w:val="001C0539"/>
    <w:rsid w:val="001C6317"/>
    <w:rsid w:val="001C7E8E"/>
    <w:rsid w:val="001D411C"/>
    <w:rsid w:val="001D623A"/>
    <w:rsid w:val="001F43D4"/>
    <w:rsid w:val="00200228"/>
    <w:rsid w:val="0021638D"/>
    <w:rsid w:val="00225877"/>
    <w:rsid w:val="00254295"/>
    <w:rsid w:val="0025782F"/>
    <w:rsid w:val="0026026D"/>
    <w:rsid w:val="00262987"/>
    <w:rsid w:val="00285052"/>
    <w:rsid w:val="00295E61"/>
    <w:rsid w:val="00296EAA"/>
    <w:rsid w:val="002972AB"/>
    <w:rsid w:val="002C5BD3"/>
    <w:rsid w:val="002D358C"/>
    <w:rsid w:val="002D7EF0"/>
    <w:rsid w:val="002E1BD1"/>
    <w:rsid w:val="002F4D56"/>
    <w:rsid w:val="00300F69"/>
    <w:rsid w:val="003057E6"/>
    <w:rsid w:val="003153A1"/>
    <w:rsid w:val="00326315"/>
    <w:rsid w:val="00332A74"/>
    <w:rsid w:val="00354042"/>
    <w:rsid w:val="0038631F"/>
    <w:rsid w:val="00392BDC"/>
    <w:rsid w:val="003A113B"/>
    <w:rsid w:val="003A3802"/>
    <w:rsid w:val="003B1635"/>
    <w:rsid w:val="003B76B3"/>
    <w:rsid w:val="003C4BE5"/>
    <w:rsid w:val="003D51EE"/>
    <w:rsid w:val="003E79A0"/>
    <w:rsid w:val="00400ED6"/>
    <w:rsid w:val="00412CC2"/>
    <w:rsid w:val="00413BB8"/>
    <w:rsid w:val="00414627"/>
    <w:rsid w:val="00415051"/>
    <w:rsid w:val="00417FA5"/>
    <w:rsid w:val="00423BE5"/>
    <w:rsid w:val="00427D3B"/>
    <w:rsid w:val="004314D1"/>
    <w:rsid w:val="004336FD"/>
    <w:rsid w:val="00440CC0"/>
    <w:rsid w:val="00444286"/>
    <w:rsid w:val="004521ED"/>
    <w:rsid w:val="004955C5"/>
    <w:rsid w:val="004C4CDD"/>
    <w:rsid w:val="004C60E0"/>
    <w:rsid w:val="004E2C85"/>
    <w:rsid w:val="004E2DC2"/>
    <w:rsid w:val="004F0279"/>
    <w:rsid w:val="004F1079"/>
    <w:rsid w:val="004F3450"/>
    <w:rsid w:val="00500ACE"/>
    <w:rsid w:val="005020FB"/>
    <w:rsid w:val="005042E3"/>
    <w:rsid w:val="005048B4"/>
    <w:rsid w:val="00505298"/>
    <w:rsid w:val="005063FE"/>
    <w:rsid w:val="005137E7"/>
    <w:rsid w:val="005159A7"/>
    <w:rsid w:val="00525AE0"/>
    <w:rsid w:val="005270AD"/>
    <w:rsid w:val="00534833"/>
    <w:rsid w:val="005375CA"/>
    <w:rsid w:val="00547C86"/>
    <w:rsid w:val="0055273E"/>
    <w:rsid w:val="00555C07"/>
    <w:rsid w:val="0055680F"/>
    <w:rsid w:val="00562D95"/>
    <w:rsid w:val="00566787"/>
    <w:rsid w:val="00567ADD"/>
    <w:rsid w:val="005712C6"/>
    <w:rsid w:val="00594236"/>
    <w:rsid w:val="005A584B"/>
    <w:rsid w:val="005B2CAD"/>
    <w:rsid w:val="005B7761"/>
    <w:rsid w:val="005D6F1E"/>
    <w:rsid w:val="005F3057"/>
    <w:rsid w:val="005F3AFF"/>
    <w:rsid w:val="006210B6"/>
    <w:rsid w:val="0064687F"/>
    <w:rsid w:val="00654E54"/>
    <w:rsid w:val="006571D4"/>
    <w:rsid w:val="006641AC"/>
    <w:rsid w:val="006747FD"/>
    <w:rsid w:val="006925CA"/>
    <w:rsid w:val="006A5C45"/>
    <w:rsid w:val="006B51B2"/>
    <w:rsid w:val="006D096E"/>
    <w:rsid w:val="006D0EAB"/>
    <w:rsid w:val="006D0EE7"/>
    <w:rsid w:val="006E2624"/>
    <w:rsid w:val="006E28F8"/>
    <w:rsid w:val="006F1DBD"/>
    <w:rsid w:val="00704CB4"/>
    <w:rsid w:val="00727A18"/>
    <w:rsid w:val="00747B92"/>
    <w:rsid w:val="00756321"/>
    <w:rsid w:val="007679F8"/>
    <w:rsid w:val="00783514"/>
    <w:rsid w:val="007A1EB6"/>
    <w:rsid w:val="007A2BE8"/>
    <w:rsid w:val="007A4762"/>
    <w:rsid w:val="007A693C"/>
    <w:rsid w:val="007A71CB"/>
    <w:rsid w:val="007B0947"/>
    <w:rsid w:val="007B56D9"/>
    <w:rsid w:val="007C09F6"/>
    <w:rsid w:val="007C1BE1"/>
    <w:rsid w:val="007D38EB"/>
    <w:rsid w:val="007D3FEC"/>
    <w:rsid w:val="007F7DD1"/>
    <w:rsid w:val="00801C17"/>
    <w:rsid w:val="008160CC"/>
    <w:rsid w:val="00827173"/>
    <w:rsid w:val="00831CFC"/>
    <w:rsid w:val="00833214"/>
    <w:rsid w:val="008453AE"/>
    <w:rsid w:val="00846A91"/>
    <w:rsid w:val="00850D22"/>
    <w:rsid w:val="00851E51"/>
    <w:rsid w:val="008772DB"/>
    <w:rsid w:val="00890CD2"/>
    <w:rsid w:val="00891891"/>
    <w:rsid w:val="008A5136"/>
    <w:rsid w:val="008B4926"/>
    <w:rsid w:val="008B734E"/>
    <w:rsid w:val="008D4323"/>
    <w:rsid w:val="008F4285"/>
    <w:rsid w:val="00921507"/>
    <w:rsid w:val="0092427E"/>
    <w:rsid w:val="00963BA3"/>
    <w:rsid w:val="00977949"/>
    <w:rsid w:val="00980F8B"/>
    <w:rsid w:val="00990240"/>
    <w:rsid w:val="009949CC"/>
    <w:rsid w:val="009B4B8A"/>
    <w:rsid w:val="009E01D6"/>
    <w:rsid w:val="009E69BB"/>
    <w:rsid w:val="00A071CA"/>
    <w:rsid w:val="00A15645"/>
    <w:rsid w:val="00A20524"/>
    <w:rsid w:val="00A26AB6"/>
    <w:rsid w:val="00A4315C"/>
    <w:rsid w:val="00A51FDE"/>
    <w:rsid w:val="00A56332"/>
    <w:rsid w:val="00A60E57"/>
    <w:rsid w:val="00A673BD"/>
    <w:rsid w:val="00A756BF"/>
    <w:rsid w:val="00A94F01"/>
    <w:rsid w:val="00A96A2E"/>
    <w:rsid w:val="00AA1991"/>
    <w:rsid w:val="00AB2E21"/>
    <w:rsid w:val="00AC1EC6"/>
    <w:rsid w:val="00AD0726"/>
    <w:rsid w:val="00AE1B18"/>
    <w:rsid w:val="00AE59F2"/>
    <w:rsid w:val="00AF46EE"/>
    <w:rsid w:val="00AF5AF9"/>
    <w:rsid w:val="00B013CE"/>
    <w:rsid w:val="00B045F9"/>
    <w:rsid w:val="00B0650F"/>
    <w:rsid w:val="00B11C93"/>
    <w:rsid w:val="00B15AF5"/>
    <w:rsid w:val="00B25C18"/>
    <w:rsid w:val="00B5078E"/>
    <w:rsid w:val="00B675F9"/>
    <w:rsid w:val="00B71AD8"/>
    <w:rsid w:val="00B801E5"/>
    <w:rsid w:val="00B87187"/>
    <w:rsid w:val="00B875C9"/>
    <w:rsid w:val="00B93962"/>
    <w:rsid w:val="00B97235"/>
    <w:rsid w:val="00BC4BB9"/>
    <w:rsid w:val="00BD272A"/>
    <w:rsid w:val="00BE1ACD"/>
    <w:rsid w:val="00BE2A19"/>
    <w:rsid w:val="00BE3CF8"/>
    <w:rsid w:val="00BE4F52"/>
    <w:rsid w:val="00BE649A"/>
    <w:rsid w:val="00BF0EC7"/>
    <w:rsid w:val="00C006BA"/>
    <w:rsid w:val="00C03E1E"/>
    <w:rsid w:val="00C07B4C"/>
    <w:rsid w:val="00C11E2E"/>
    <w:rsid w:val="00C16685"/>
    <w:rsid w:val="00C166B5"/>
    <w:rsid w:val="00C2258A"/>
    <w:rsid w:val="00C27A3B"/>
    <w:rsid w:val="00C358D9"/>
    <w:rsid w:val="00C35C00"/>
    <w:rsid w:val="00C417A4"/>
    <w:rsid w:val="00C52F37"/>
    <w:rsid w:val="00C676D3"/>
    <w:rsid w:val="00C77906"/>
    <w:rsid w:val="00C9117D"/>
    <w:rsid w:val="00C91B8D"/>
    <w:rsid w:val="00C960F8"/>
    <w:rsid w:val="00CA0C8A"/>
    <w:rsid w:val="00CB2BC8"/>
    <w:rsid w:val="00CB50C0"/>
    <w:rsid w:val="00CD4983"/>
    <w:rsid w:val="00CF02F6"/>
    <w:rsid w:val="00CF29E3"/>
    <w:rsid w:val="00D0040F"/>
    <w:rsid w:val="00D02EE5"/>
    <w:rsid w:val="00D05439"/>
    <w:rsid w:val="00D13D44"/>
    <w:rsid w:val="00D15232"/>
    <w:rsid w:val="00D33863"/>
    <w:rsid w:val="00D34B65"/>
    <w:rsid w:val="00D5399A"/>
    <w:rsid w:val="00D544E3"/>
    <w:rsid w:val="00D84AFF"/>
    <w:rsid w:val="00DA6113"/>
    <w:rsid w:val="00DA7E5C"/>
    <w:rsid w:val="00DB5288"/>
    <w:rsid w:val="00DB66C1"/>
    <w:rsid w:val="00DC056D"/>
    <w:rsid w:val="00DC45F0"/>
    <w:rsid w:val="00DD157A"/>
    <w:rsid w:val="00DD3E72"/>
    <w:rsid w:val="00DE6F32"/>
    <w:rsid w:val="00DF02CD"/>
    <w:rsid w:val="00DF5DF2"/>
    <w:rsid w:val="00E37856"/>
    <w:rsid w:val="00E51D15"/>
    <w:rsid w:val="00E60CC9"/>
    <w:rsid w:val="00E62FAC"/>
    <w:rsid w:val="00E672EE"/>
    <w:rsid w:val="00E70A97"/>
    <w:rsid w:val="00E80F85"/>
    <w:rsid w:val="00E95136"/>
    <w:rsid w:val="00EC2EEE"/>
    <w:rsid w:val="00EC3EE4"/>
    <w:rsid w:val="00EC4495"/>
    <w:rsid w:val="00EC7597"/>
    <w:rsid w:val="00EC7879"/>
    <w:rsid w:val="00EF78D5"/>
    <w:rsid w:val="00F060CD"/>
    <w:rsid w:val="00F06DEC"/>
    <w:rsid w:val="00F30DC6"/>
    <w:rsid w:val="00F40FAD"/>
    <w:rsid w:val="00F7100E"/>
    <w:rsid w:val="00F74B32"/>
    <w:rsid w:val="00F84DD3"/>
    <w:rsid w:val="00FA5B01"/>
    <w:rsid w:val="00FB3673"/>
    <w:rsid w:val="00FC029F"/>
    <w:rsid w:val="00FC1C0F"/>
    <w:rsid w:val="00FC5B38"/>
    <w:rsid w:val="00FE0334"/>
    <w:rsid w:val="00FF48AF"/>
    <w:rsid w:val="00FF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E48EA"/>
    <w:pPr>
      <w:keepNext/>
      <w:keepLines/>
      <w:spacing w:before="240" w:line="259" w:lineRule="auto"/>
      <w:jc w:val="center"/>
      <w:outlineLvl w:val="0"/>
    </w:pPr>
    <w:rPr>
      <w:b/>
      <w:caps/>
      <w:sz w:val="28"/>
      <w:szCs w:val="3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875C9"/>
    <w:pPr>
      <w:ind w:left="720"/>
      <w:contextualSpacing/>
    </w:pPr>
  </w:style>
  <w:style w:type="paragraph" w:customStyle="1" w:styleId="a1">
    <w:name w:val="Модуль на печать"/>
    <w:basedOn w:val="a2"/>
    <w:link w:val="a7"/>
    <w:qFormat/>
    <w:rsid w:val="00B25C18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7">
    <w:name w:val="Модуль на печать Знак"/>
    <w:link w:val="a1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52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uiPriority w:val="9"/>
    <w:rsid w:val="000E48EA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11">
    <w:name w:val="КР_1 уровень"/>
    <w:basedOn w:val="ad"/>
    <w:link w:val="12"/>
    <w:qFormat/>
    <w:rsid w:val="000E48EA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0E48EA"/>
    <w:rPr>
      <w:rFonts w:ascii="Times New Roman" w:eastAsia="Times New Roman" w:hAnsi="Times New Roman" w:cs="Arial"/>
      <w:bCs/>
      <w:caps/>
      <w:color w:val="000000"/>
      <w:sz w:val="28"/>
      <w:szCs w:val="28"/>
    </w:rPr>
  </w:style>
  <w:style w:type="paragraph" w:styleId="ad">
    <w:name w:val="TOC Heading"/>
    <w:basedOn w:val="1"/>
    <w:next w:val="a2"/>
    <w:uiPriority w:val="39"/>
    <w:semiHidden/>
    <w:unhideWhenUsed/>
    <w:qFormat/>
    <w:rsid w:val="000E48EA"/>
    <w:pPr>
      <w:outlineLvl w:val="9"/>
    </w:pPr>
  </w:style>
  <w:style w:type="paragraph" w:customStyle="1" w:styleId="a">
    <w:name w:val="КР_список"/>
    <w:basedOn w:val="a6"/>
    <w:link w:val="ae"/>
    <w:autoRedefine/>
    <w:qFormat/>
    <w:rsid w:val="000E48EA"/>
    <w:pPr>
      <w:numPr>
        <w:numId w:val="3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e">
    <w:name w:val="КР_список Знак"/>
    <w:link w:val="a"/>
    <w:rsid w:val="000E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48EA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0E48E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0E48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3"/>
    <w:link w:val="af2"/>
    <w:uiPriority w:val="99"/>
    <w:semiHidden/>
    <w:rsid w:val="000E48EA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4"/>
    <w:next w:val="ac"/>
    <w:uiPriority w:val="39"/>
    <w:rsid w:val="000E4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2"/>
    <w:link w:val="af5"/>
    <w:uiPriority w:val="99"/>
    <w:semiHidden/>
    <w:unhideWhenUsed/>
    <w:rsid w:val="000E48E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E48EA"/>
    <w:rPr>
      <w:vertAlign w:val="superscript"/>
    </w:rPr>
  </w:style>
  <w:style w:type="table" w:customStyle="1" w:styleId="2">
    <w:name w:val="Сетка таблицы2"/>
    <w:basedOn w:val="a4"/>
    <w:next w:val="ac"/>
    <w:uiPriority w:val="59"/>
    <w:rsid w:val="000E4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0E48EA"/>
    <w:rPr>
      <w:rFonts w:eastAsia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3"/>
    <w:link w:val="af7"/>
    <w:uiPriority w:val="99"/>
    <w:rsid w:val="000E48EA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0E48EA"/>
    <w:rPr>
      <w:vertAlign w:val="superscript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4C60E0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4C60E0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4C60E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0">
    <w:name w:val="Нумерованный  список для МЗ"/>
    <w:uiPriority w:val="99"/>
    <w:rsid w:val="003A380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9F861-F92A-41BC-A941-6FDE2C02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администратор4</cp:lastModifiedBy>
  <cp:revision>2</cp:revision>
  <cp:lastPrinted>2020-10-28T08:43:00Z</cp:lastPrinted>
  <dcterms:created xsi:type="dcterms:W3CDTF">2021-03-16T15:29:00Z</dcterms:created>
  <dcterms:modified xsi:type="dcterms:W3CDTF">2021-03-16T15:29:00Z</dcterms:modified>
</cp:coreProperties>
</file>