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92" w:rsidRDefault="00DD7692" w:rsidP="00DD7692">
      <w:pPr>
        <w:jc w:val="right"/>
      </w:pPr>
      <w:r>
        <w:t xml:space="preserve">Проект </w:t>
      </w:r>
    </w:p>
    <w:p w:rsidR="00DD7692" w:rsidRDefault="00DD7692" w:rsidP="00DD7692"/>
    <w:p w:rsidR="0042605E" w:rsidRDefault="0042605E" w:rsidP="00DD7692">
      <w:pPr>
        <w:jc w:val="center"/>
      </w:pPr>
    </w:p>
    <w:p w:rsidR="0042605E" w:rsidRDefault="0042605E" w:rsidP="00DD7692">
      <w:pPr>
        <w:jc w:val="center"/>
      </w:pPr>
    </w:p>
    <w:p w:rsidR="0042605E" w:rsidRDefault="0042605E" w:rsidP="00DD7692">
      <w:pPr>
        <w:jc w:val="center"/>
      </w:pPr>
    </w:p>
    <w:p w:rsidR="0042605E" w:rsidRDefault="0042605E" w:rsidP="00DD7692">
      <w:pPr>
        <w:jc w:val="center"/>
      </w:pPr>
    </w:p>
    <w:p w:rsidR="0042605E" w:rsidRDefault="0042605E" w:rsidP="00DD7692">
      <w:pPr>
        <w:jc w:val="center"/>
      </w:pPr>
    </w:p>
    <w:p w:rsidR="00DD7692" w:rsidRDefault="00DD7692" w:rsidP="00DD7692">
      <w:pPr>
        <w:jc w:val="center"/>
      </w:pPr>
      <w:r>
        <w:t>ПРАВИТЕЛЬСТВО РОССИЙСКОЙ ФЕДЕРАЦИИ</w:t>
      </w:r>
    </w:p>
    <w:p w:rsidR="00DD7692" w:rsidRDefault="00DD7692" w:rsidP="00DD7692">
      <w:pPr>
        <w:jc w:val="center"/>
      </w:pPr>
    </w:p>
    <w:p w:rsidR="00DD7692" w:rsidRDefault="00DD7692" w:rsidP="00DD7692">
      <w:pPr>
        <w:jc w:val="center"/>
      </w:pPr>
      <w:r>
        <w:t>ПОСТАНОВЛЕНИЕ</w:t>
      </w:r>
    </w:p>
    <w:p w:rsidR="00DD7692" w:rsidRDefault="00DD7692" w:rsidP="00DD7692">
      <w:pPr>
        <w:jc w:val="center"/>
      </w:pPr>
    </w:p>
    <w:p w:rsidR="00DD7692" w:rsidRDefault="00DD7692" w:rsidP="00DD7692">
      <w:pPr>
        <w:jc w:val="center"/>
      </w:pPr>
      <w:r>
        <w:t xml:space="preserve">от </w:t>
      </w:r>
      <w:r w:rsidR="003C2F36">
        <w:t>«</w:t>
      </w:r>
      <w:r>
        <w:t>___</w:t>
      </w:r>
      <w:r w:rsidR="000C2613">
        <w:t>_</w:t>
      </w:r>
      <w:r w:rsidR="003C2F36">
        <w:t>»</w:t>
      </w:r>
      <w:r w:rsidR="000C2613">
        <w:t xml:space="preserve"> _</w:t>
      </w:r>
      <w:r>
        <w:t>____________г. № ______</w:t>
      </w:r>
    </w:p>
    <w:p w:rsidR="00DD7692" w:rsidRDefault="00DD7692" w:rsidP="00DD7692">
      <w:pPr>
        <w:jc w:val="center"/>
      </w:pPr>
    </w:p>
    <w:p w:rsidR="00DD7692" w:rsidRDefault="00DD7692" w:rsidP="00DD7692">
      <w:pPr>
        <w:jc w:val="center"/>
      </w:pPr>
      <w:r>
        <w:t>МОСКВА</w:t>
      </w:r>
    </w:p>
    <w:p w:rsidR="00DD7692" w:rsidRDefault="00DD7692" w:rsidP="00DD7692">
      <w:pPr>
        <w:jc w:val="center"/>
      </w:pPr>
    </w:p>
    <w:p w:rsidR="00451D30" w:rsidRDefault="00451D30" w:rsidP="00DD7692">
      <w:pPr>
        <w:jc w:val="center"/>
      </w:pPr>
    </w:p>
    <w:p w:rsidR="00451D30" w:rsidRDefault="00451D30" w:rsidP="00DD7692">
      <w:pPr>
        <w:jc w:val="center"/>
      </w:pPr>
    </w:p>
    <w:p w:rsidR="00825F1C" w:rsidRPr="00371FC1" w:rsidRDefault="00825F1C" w:rsidP="00371FC1">
      <w:pPr>
        <w:jc w:val="center"/>
        <w:rPr>
          <w:b/>
          <w:bCs/>
          <w:szCs w:val="28"/>
          <w:lang w:eastAsia="ru-RU"/>
        </w:rPr>
      </w:pPr>
      <w:r w:rsidRPr="009B5FAD">
        <w:rPr>
          <w:b/>
        </w:rPr>
        <w:t>О</w:t>
      </w:r>
      <w:r w:rsidR="009B5FAD" w:rsidRPr="009B5FAD">
        <w:rPr>
          <w:b/>
        </w:rPr>
        <w:t>б</w:t>
      </w:r>
      <w:r w:rsidR="009B5FAD">
        <w:rPr>
          <w:b/>
        </w:rPr>
        <w:t xml:space="preserve"> утверждении </w:t>
      </w:r>
      <w:r w:rsidR="00371FC1">
        <w:rPr>
          <w:b/>
        </w:rPr>
        <w:br/>
      </w:r>
      <w:r w:rsidR="009B5FAD">
        <w:rPr>
          <w:b/>
        </w:rPr>
        <w:t>порядка поэтапного перехода</w:t>
      </w:r>
      <w:r w:rsidR="00371FC1" w:rsidRPr="00371FC1">
        <w:t xml:space="preserve"> </w:t>
      </w:r>
      <w:r w:rsidR="00371FC1" w:rsidRPr="00371FC1">
        <w:rPr>
          <w:b/>
        </w:rPr>
        <w:t xml:space="preserve">медицинских организаций </w:t>
      </w:r>
      <w:r w:rsidR="00371FC1">
        <w:rPr>
          <w:b/>
        </w:rPr>
        <w:br/>
      </w:r>
      <w:r w:rsidR="00371FC1" w:rsidRPr="00371FC1">
        <w:rPr>
          <w:b/>
        </w:rPr>
        <w:t>к оказанию медицинской помощи на основе клинических рекомендаций, разработанных и утвержденных в</w:t>
      </w:r>
      <w:r w:rsidR="00E43118">
        <w:rPr>
          <w:b/>
        </w:rPr>
        <w:t xml:space="preserve"> соответствии с частями 3, 4, 6–</w:t>
      </w:r>
      <w:r w:rsidR="00371FC1" w:rsidRPr="00371FC1">
        <w:rPr>
          <w:b/>
        </w:rPr>
        <w:t xml:space="preserve">9 и 11 </w:t>
      </w:r>
      <w:r w:rsidR="00BC3B81">
        <w:rPr>
          <w:b/>
        </w:rPr>
        <w:br/>
      </w:r>
      <w:r w:rsidR="00371FC1" w:rsidRPr="00371FC1">
        <w:rPr>
          <w:b/>
        </w:rPr>
        <w:t>статьи</w:t>
      </w:r>
      <w:r>
        <w:rPr>
          <w:b/>
        </w:rPr>
        <w:t xml:space="preserve"> </w:t>
      </w:r>
      <w:r w:rsidR="00371FC1">
        <w:rPr>
          <w:b/>
        </w:rPr>
        <w:t>37 Федерального закона от 21</w:t>
      </w:r>
      <w:r w:rsidR="00E43118">
        <w:rPr>
          <w:b/>
        </w:rPr>
        <w:t xml:space="preserve"> ноября </w:t>
      </w:r>
      <w:r w:rsidR="00371FC1">
        <w:rPr>
          <w:b/>
        </w:rPr>
        <w:t>2011</w:t>
      </w:r>
      <w:r w:rsidR="00E43118">
        <w:rPr>
          <w:b/>
        </w:rPr>
        <w:t xml:space="preserve"> г.</w:t>
      </w:r>
      <w:r w:rsidR="00371FC1">
        <w:rPr>
          <w:b/>
        </w:rPr>
        <w:t xml:space="preserve"> № </w:t>
      </w:r>
      <w:r w:rsidR="00371FC1" w:rsidRPr="00371FC1">
        <w:rPr>
          <w:b/>
        </w:rPr>
        <w:t>323-</w:t>
      </w:r>
      <w:r w:rsidR="00371FC1">
        <w:rPr>
          <w:b/>
        </w:rPr>
        <w:t>ФЗ «Об основах охраны здоровья граждан в Российской Федерации»</w:t>
      </w:r>
    </w:p>
    <w:p w:rsidR="006757D7" w:rsidRDefault="006757D7" w:rsidP="00825F1C">
      <w:pPr>
        <w:tabs>
          <w:tab w:val="left" w:pos="4470"/>
        </w:tabs>
      </w:pPr>
    </w:p>
    <w:p w:rsidR="00DD7692" w:rsidRDefault="00371FC1" w:rsidP="00376FD6">
      <w:pPr>
        <w:spacing w:line="276" w:lineRule="auto"/>
        <w:ind w:firstLine="709"/>
        <w:jc w:val="both"/>
      </w:pPr>
      <w:r w:rsidRPr="000D39BB">
        <w:rPr>
          <w:szCs w:val="28"/>
        </w:rPr>
        <w:t>В соответствии с</w:t>
      </w:r>
      <w:r>
        <w:rPr>
          <w:szCs w:val="28"/>
        </w:rPr>
        <w:t xml:space="preserve"> частью 1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статьи</w:t>
      </w:r>
      <w:r w:rsidRPr="000D39BB">
        <w:rPr>
          <w:szCs w:val="28"/>
        </w:rPr>
        <w:t xml:space="preserve"> 37 Федерального</w:t>
      </w:r>
      <w:r>
        <w:rPr>
          <w:szCs w:val="28"/>
        </w:rPr>
        <w:t xml:space="preserve"> закона от 21 ноября 2011 г. № </w:t>
      </w:r>
      <w:r w:rsidRPr="000D39BB">
        <w:rPr>
          <w:szCs w:val="28"/>
        </w:rPr>
        <w:t>323-ФЗ «Об основах охраны здоровья граждан в Российской Федерации»</w:t>
      </w:r>
      <w:r>
        <w:rPr>
          <w:szCs w:val="28"/>
        </w:rPr>
        <w:t xml:space="preserve"> </w:t>
      </w:r>
      <w:r w:rsidR="00A74B08" w:rsidRPr="00A74B08">
        <w:t>Правительство Ро</w:t>
      </w:r>
      <w:r w:rsidR="00A74B08">
        <w:t xml:space="preserve">ссийской Федерации </w:t>
      </w:r>
      <w:proofErr w:type="gramStart"/>
      <w:r w:rsidR="0016639B" w:rsidRPr="0016639B">
        <w:rPr>
          <w:b/>
          <w:spacing w:val="20"/>
        </w:rPr>
        <w:t>п</w:t>
      </w:r>
      <w:proofErr w:type="gramEnd"/>
      <w:r w:rsidR="0016639B" w:rsidRPr="0016639B">
        <w:rPr>
          <w:b/>
          <w:spacing w:val="20"/>
        </w:rPr>
        <w:t> </w:t>
      </w:r>
      <w:r w:rsidR="00DD7692" w:rsidRPr="0016639B">
        <w:rPr>
          <w:b/>
          <w:spacing w:val="20"/>
        </w:rPr>
        <w:t>о</w:t>
      </w:r>
      <w:r w:rsidR="0016639B" w:rsidRPr="0016639B">
        <w:rPr>
          <w:b/>
          <w:spacing w:val="20"/>
        </w:rPr>
        <w:t> </w:t>
      </w:r>
      <w:r w:rsidR="00DD7692" w:rsidRPr="0016639B">
        <w:rPr>
          <w:b/>
          <w:spacing w:val="20"/>
        </w:rPr>
        <w:t>с</w:t>
      </w:r>
      <w:r w:rsidR="0016639B" w:rsidRPr="0016639B">
        <w:rPr>
          <w:b/>
          <w:spacing w:val="20"/>
        </w:rPr>
        <w:t> </w:t>
      </w:r>
      <w:r w:rsidR="00DD7692" w:rsidRPr="0016639B">
        <w:rPr>
          <w:b/>
          <w:spacing w:val="20"/>
        </w:rPr>
        <w:t>т</w:t>
      </w:r>
      <w:r w:rsidR="0016639B" w:rsidRPr="0016639B">
        <w:rPr>
          <w:b/>
          <w:spacing w:val="20"/>
        </w:rPr>
        <w:t> </w:t>
      </w:r>
      <w:r w:rsidR="00DD7692" w:rsidRPr="0016639B">
        <w:rPr>
          <w:b/>
          <w:spacing w:val="20"/>
        </w:rPr>
        <w:t>а</w:t>
      </w:r>
      <w:r w:rsidR="0016639B" w:rsidRPr="0016639B">
        <w:rPr>
          <w:b/>
          <w:spacing w:val="20"/>
        </w:rPr>
        <w:t> </w:t>
      </w:r>
      <w:r w:rsidR="00DD7692" w:rsidRPr="0016639B">
        <w:rPr>
          <w:b/>
          <w:spacing w:val="20"/>
        </w:rPr>
        <w:t>н</w:t>
      </w:r>
      <w:r w:rsidR="0016639B" w:rsidRPr="0016639B">
        <w:rPr>
          <w:b/>
          <w:spacing w:val="20"/>
        </w:rPr>
        <w:t> </w:t>
      </w:r>
      <w:r w:rsidR="00DD7692" w:rsidRPr="0016639B">
        <w:rPr>
          <w:b/>
          <w:spacing w:val="20"/>
        </w:rPr>
        <w:t>о</w:t>
      </w:r>
      <w:r w:rsidR="0016639B" w:rsidRPr="0016639B">
        <w:rPr>
          <w:b/>
          <w:spacing w:val="20"/>
        </w:rPr>
        <w:t> </w:t>
      </w:r>
      <w:r w:rsidR="00DD7692" w:rsidRPr="0016639B">
        <w:rPr>
          <w:b/>
          <w:spacing w:val="20"/>
        </w:rPr>
        <w:t>в</w:t>
      </w:r>
      <w:r w:rsidR="0016639B" w:rsidRPr="0016639B">
        <w:rPr>
          <w:b/>
          <w:spacing w:val="20"/>
        </w:rPr>
        <w:t> </w:t>
      </w:r>
      <w:r w:rsidR="00DD7692" w:rsidRPr="0016639B">
        <w:rPr>
          <w:b/>
          <w:spacing w:val="20"/>
        </w:rPr>
        <w:t>л</w:t>
      </w:r>
      <w:r w:rsidR="0016639B" w:rsidRPr="0016639B">
        <w:rPr>
          <w:b/>
          <w:spacing w:val="20"/>
        </w:rPr>
        <w:t> </w:t>
      </w:r>
      <w:r w:rsidR="00DD7692" w:rsidRPr="0016639B">
        <w:rPr>
          <w:b/>
          <w:spacing w:val="20"/>
        </w:rPr>
        <w:t>я</w:t>
      </w:r>
      <w:r w:rsidR="0016639B" w:rsidRPr="0016639B">
        <w:rPr>
          <w:b/>
          <w:spacing w:val="20"/>
        </w:rPr>
        <w:t> </w:t>
      </w:r>
      <w:r w:rsidR="00DD7692" w:rsidRPr="0016639B">
        <w:rPr>
          <w:b/>
          <w:spacing w:val="20"/>
        </w:rPr>
        <w:t>е</w:t>
      </w:r>
      <w:r w:rsidR="0016639B" w:rsidRPr="0016639B">
        <w:rPr>
          <w:b/>
          <w:spacing w:val="20"/>
        </w:rPr>
        <w:t> </w:t>
      </w:r>
      <w:r w:rsidR="00DD7692" w:rsidRPr="0016639B">
        <w:rPr>
          <w:b/>
          <w:spacing w:val="20"/>
        </w:rPr>
        <w:t>т</w:t>
      </w:r>
      <w:r w:rsidR="00893AB4">
        <w:rPr>
          <w:b/>
          <w:spacing w:val="20"/>
        </w:rPr>
        <w:t> </w:t>
      </w:r>
      <w:r w:rsidR="00DD7692" w:rsidRPr="0016639B">
        <w:rPr>
          <w:b/>
        </w:rPr>
        <w:t>:</w:t>
      </w:r>
    </w:p>
    <w:p w:rsidR="00DD7692" w:rsidRPr="00042FC7" w:rsidRDefault="00DC05E5" w:rsidP="00E43118">
      <w:pPr>
        <w:pStyle w:val="af1"/>
        <w:numPr>
          <w:ilvl w:val="0"/>
          <w:numId w:val="9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FC7">
        <w:rPr>
          <w:rFonts w:ascii="Times New Roman" w:hAnsi="Times New Roman" w:cs="Times New Roman"/>
          <w:sz w:val="28"/>
          <w:szCs w:val="28"/>
        </w:rPr>
        <w:t>Утвердить прилагаемы</w:t>
      </w:r>
      <w:r w:rsidR="00371FC1" w:rsidRPr="00042FC7">
        <w:rPr>
          <w:rFonts w:ascii="Times New Roman" w:hAnsi="Times New Roman" w:cs="Times New Roman"/>
          <w:sz w:val="28"/>
          <w:szCs w:val="28"/>
        </w:rPr>
        <w:t>й</w:t>
      </w:r>
      <w:r w:rsidRPr="00042FC7">
        <w:rPr>
          <w:rFonts w:ascii="Times New Roman" w:hAnsi="Times New Roman" w:cs="Times New Roman"/>
          <w:sz w:val="28"/>
          <w:szCs w:val="28"/>
        </w:rPr>
        <w:t xml:space="preserve"> </w:t>
      </w:r>
      <w:r w:rsidR="00371FC1" w:rsidRPr="00042FC7">
        <w:rPr>
          <w:rFonts w:ascii="Times New Roman" w:hAnsi="Times New Roman" w:cs="Times New Roman"/>
          <w:sz w:val="28"/>
          <w:szCs w:val="28"/>
        </w:rPr>
        <w:t>порядок поэтапного перехода медицинских организаций к оказанию медицинской помощи на основе клинических рекомендаций, разработанных и утвержденных в соответствии с частями 3,</w:t>
      </w:r>
      <w:r w:rsidR="00E43118">
        <w:rPr>
          <w:rFonts w:ascii="Times New Roman" w:hAnsi="Times New Roman" w:cs="Times New Roman"/>
          <w:sz w:val="28"/>
          <w:szCs w:val="28"/>
        </w:rPr>
        <w:t xml:space="preserve"> </w:t>
      </w:r>
      <w:r w:rsidR="00371FC1" w:rsidRPr="00042FC7">
        <w:rPr>
          <w:rFonts w:ascii="Times New Roman" w:hAnsi="Times New Roman" w:cs="Times New Roman"/>
          <w:sz w:val="28"/>
          <w:szCs w:val="28"/>
        </w:rPr>
        <w:t>4, 6</w:t>
      </w:r>
      <w:r w:rsidR="00893AB4">
        <w:rPr>
          <w:rFonts w:ascii="Times New Roman" w:hAnsi="Times New Roman" w:cs="Times New Roman"/>
          <w:sz w:val="28"/>
          <w:szCs w:val="28"/>
        </w:rPr>
        <w:t>–</w:t>
      </w:r>
      <w:r w:rsidR="00371FC1" w:rsidRPr="00042FC7">
        <w:rPr>
          <w:rFonts w:ascii="Times New Roman" w:hAnsi="Times New Roman" w:cs="Times New Roman"/>
          <w:sz w:val="28"/>
          <w:szCs w:val="28"/>
        </w:rPr>
        <w:t>9</w:t>
      </w:r>
      <w:r w:rsidR="00D51B5A" w:rsidRPr="00042FC7">
        <w:rPr>
          <w:rFonts w:ascii="Times New Roman" w:hAnsi="Times New Roman" w:cs="Times New Roman"/>
          <w:sz w:val="28"/>
          <w:szCs w:val="28"/>
        </w:rPr>
        <w:t xml:space="preserve"> </w:t>
      </w:r>
      <w:r w:rsidR="00371FC1" w:rsidRPr="00042FC7">
        <w:rPr>
          <w:rFonts w:ascii="Times New Roman" w:hAnsi="Times New Roman" w:cs="Times New Roman"/>
          <w:sz w:val="28"/>
          <w:szCs w:val="28"/>
        </w:rPr>
        <w:t>и 11</w:t>
      </w:r>
      <w:r w:rsidR="00E43118">
        <w:rPr>
          <w:rFonts w:ascii="Times New Roman" w:hAnsi="Times New Roman" w:cs="Times New Roman"/>
          <w:sz w:val="28"/>
          <w:szCs w:val="28"/>
        </w:rPr>
        <w:t xml:space="preserve"> </w:t>
      </w:r>
      <w:r w:rsidR="00371FC1" w:rsidRPr="00042FC7">
        <w:rPr>
          <w:rFonts w:ascii="Times New Roman" w:hAnsi="Times New Roman" w:cs="Times New Roman"/>
          <w:sz w:val="28"/>
          <w:szCs w:val="28"/>
        </w:rPr>
        <w:t xml:space="preserve">статьи 37 Федерального закона </w:t>
      </w:r>
      <w:r w:rsidR="00E43118" w:rsidRPr="00E43118">
        <w:rPr>
          <w:rFonts w:ascii="Times New Roman" w:hAnsi="Times New Roman" w:cs="Times New Roman"/>
          <w:sz w:val="28"/>
          <w:szCs w:val="28"/>
        </w:rPr>
        <w:t>от 21 ноября 2011 г.</w:t>
      </w:r>
      <w:r w:rsidR="00371FC1" w:rsidRPr="00042FC7">
        <w:rPr>
          <w:rFonts w:ascii="Times New Roman" w:hAnsi="Times New Roman" w:cs="Times New Roman"/>
          <w:sz w:val="28"/>
          <w:szCs w:val="28"/>
        </w:rPr>
        <w:t xml:space="preserve"> № 323-ФЗ «Об основах охраны здоровья граждан в Российской Федерации»</w:t>
      </w:r>
      <w:r w:rsidRPr="00042FC7">
        <w:rPr>
          <w:rFonts w:ascii="Times New Roman" w:hAnsi="Times New Roman" w:cs="Times New Roman"/>
          <w:sz w:val="28"/>
          <w:szCs w:val="28"/>
        </w:rPr>
        <w:t>.</w:t>
      </w:r>
    </w:p>
    <w:p w:rsidR="00042FC7" w:rsidRDefault="00042FC7" w:rsidP="0016639B">
      <w:pPr>
        <w:pStyle w:val="af1"/>
        <w:numPr>
          <w:ilvl w:val="0"/>
          <w:numId w:val="9"/>
        </w:numPr>
        <w:tabs>
          <w:tab w:val="left" w:pos="993"/>
        </w:tabs>
        <w:spacing w:before="7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FC7">
        <w:rPr>
          <w:rFonts w:ascii="Times New Roman" w:hAnsi="Times New Roman" w:cs="Times New Roman"/>
          <w:sz w:val="28"/>
          <w:szCs w:val="28"/>
        </w:rPr>
        <w:t>Настоящее по</w:t>
      </w:r>
      <w:r w:rsidR="00E43118">
        <w:rPr>
          <w:rFonts w:ascii="Times New Roman" w:hAnsi="Times New Roman" w:cs="Times New Roman"/>
          <w:sz w:val="28"/>
          <w:szCs w:val="28"/>
        </w:rPr>
        <w:t>становление вступает в силу с 1 января 2</w:t>
      </w:r>
      <w:r w:rsidRPr="00042FC7">
        <w:rPr>
          <w:rFonts w:ascii="Times New Roman" w:hAnsi="Times New Roman" w:cs="Times New Roman"/>
          <w:sz w:val="28"/>
          <w:szCs w:val="28"/>
        </w:rPr>
        <w:t>022</w:t>
      </w:r>
      <w:r w:rsidR="00E4311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639B" w:rsidRDefault="0016639B" w:rsidP="0016639B">
      <w:pPr>
        <w:pStyle w:val="af1"/>
        <w:tabs>
          <w:tab w:val="left" w:pos="993"/>
        </w:tabs>
        <w:spacing w:before="72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6639B" w:rsidRDefault="0016639B" w:rsidP="0016639B">
      <w:pPr>
        <w:pStyle w:val="af1"/>
        <w:tabs>
          <w:tab w:val="left" w:pos="993"/>
        </w:tabs>
        <w:spacing w:before="72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73"/>
        <w:gridCol w:w="6617"/>
      </w:tblGrid>
      <w:tr w:rsidR="00F85542" w:rsidTr="00A5794F">
        <w:tc>
          <w:tcPr>
            <w:tcW w:w="3873" w:type="dxa"/>
          </w:tcPr>
          <w:p w:rsidR="00F85542" w:rsidRDefault="00F85542" w:rsidP="00A5794F">
            <w:pPr>
              <w:tabs>
                <w:tab w:val="left" w:pos="1010"/>
              </w:tabs>
              <w:ind w:left="-108"/>
              <w:jc w:val="center"/>
            </w:pPr>
            <w:r>
              <w:t>Председатель Правительства</w:t>
            </w:r>
          </w:p>
          <w:p w:rsidR="00F85542" w:rsidRDefault="00F85542" w:rsidP="00F85542">
            <w:pPr>
              <w:tabs>
                <w:tab w:val="left" w:pos="1010"/>
              </w:tabs>
              <w:jc w:val="center"/>
            </w:pPr>
            <w:r>
              <w:t>Российской Федерации</w:t>
            </w:r>
          </w:p>
        </w:tc>
        <w:tc>
          <w:tcPr>
            <w:tcW w:w="6617" w:type="dxa"/>
          </w:tcPr>
          <w:p w:rsidR="00A5794F" w:rsidRDefault="00A5794F" w:rsidP="00F85542">
            <w:pPr>
              <w:jc w:val="right"/>
            </w:pPr>
          </w:p>
          <w:p w:rsidR="00F85542" w:rsidRDefault="00F85542" w:rsidP="00F85542">
            <w:pPr>
              <w:jc w:val="right"/>
            </w:pPr>
            <w:r>
              <w:t>М. </w:t>
            </w:r>
            <w:proofErr w:type="spellStart"/>
            <w:r>
              <w:t>Мишустин</w:t>
            </w:r>
            <w:proofErr w:type="spellEnd"/>
          </w:p>
        </w:tc>
      </w:tr>
    </w:tbl>
    <w:p w:rsidR="00DD7692" w:rsidRDefault="00DD7692" w:rsidP="00DD7692">
      <w:pPr>
        <w:jc w:val="right"/>
      </w:pPr>
    </w:p>
    <w:p w:rsidR="00DD7692" w:rsidRDefault="00DD7692" w:rsidP="00DD7692">
      <w:pPr>
        <w:sectPr w:rsidR="00DD7692" w:rsidSect="00042FC7">
          <w:headerReference w:type="default" r:id="rId8"/>
          <w:headerReference w:type="first" r:id="rId9"/>
          <w:pgSz w:w="11906" w:h="16838"/>
          <w:pgMar w:top="1134" w:right="567" w:bottom="851" w:left="1134" w:header="709" w:footer="709" w:gutter="0"/>
          <w:cols w:space="708"/>
          <w:titlePg/>
          <w:docGrid w:linePitch="381"/>
        </w:sectPr>
      </w:pPr>
      <w:r>
        <w:t xml:space="preserve"> </w:t>
      </w:r>
    </w:p>
    <w:p w:rsidR="00DD7692" w:rsidRDefault="00371FC1" w:rsidP="00DD7692">
      <w:pPr>
        <w:ind w:left="6096"/>
        <w:jc w:val="center"/>
      </w:pPr>
      <w:r>
        <w:lastRenderedPageBreak/>
        <w:t>УТВЕРЖДЕН</w:t>
      </w:r>
    </w:p>
    <w:p w:rsidR="00DD7692" w:rsidRDefault="00DD7692" w:rsidP="00DD7692">
      <w:pPr>
        <w:ind w:left="6096"/>
        <w:jc w:val="center"/>
      </w:pPr>
      <w:r>
        <w:t>постановлением Правительства</w:t>
      </w:r>
    </w:p>
    <w:p w:rsidR="00DD7692" w:rsidRDefault="00DD7692" w:rsidP="00DD7692">
      <w:pPr>
        <w:ind w:left="6096"/>
        <w:jc w:val="center"/>
      </w:pPr>
      <w:r>
        <w:t>Российской Федерации</w:t>
      </w:r>
    </w:p>
    <w:p w:rsidR="00DD7692" w:rsidRDefault="00DD7692" w:rsidP="00DD7692">
      <w:pPr>
        <w:ind w:left="6096"/>
        <w:jc w:val="center"/>
      </w:pPr>
      <w:r>
        <w:t>от _______________ № _______</w:t>
      </w:r>
    </w:p>
    <w:p w:rsidR="0060199E" w:rsidRPr="00EA4F86" w:rsidRDefault="0060199E" w:rsidP="00DD7692">
      <w:pPr>
        <w:rPr>
          <w:sz w:val="26"/>
          <w:szCs w:val="26"/>
        </w:rPr>
      </w:pPr>
    </w:p>
    <w:p w:rsidR="00DD7692" w:rsidRDefault="00DD7692" w:rsidP="00DD7692">
      <w:pPr>
        <w:rPr>
          <w:sz w:val="26"/>
          <w:szCs w:val="26"/>
        </w:rPr>
      </w:pPr>
    </w:p>
    <w:p w:rsidR="007A1C3B" w:rsidRPr="00EA4F86" w:rsidRDefault="007A1C3B" w:rsidP="00DD7692">
      <w:pPr>
        <w:rPr>
          <w:sz w:val="26"/>
          <w:szCs w:val="26"/>
        </w:rPr>
      </w:pPr>
    </w:p>
    <w:p w:rsidR="005369B1" w:rsidRDefault="00893AB4" w:rsidP="002E200C">
      <w:pPr>
        <w:jc w:val="center"/>
        <w:rPr>
          <w:b/>
        </w:rPr>
      </w:pPr>
      <w:r>
        <w:rPr>
          <w:b/>
        </w:rPr>
        <w:t>ПОРЯДОК</w:t>
      </w:r>
      <w:r w:rsidR="00371FC1">
        <w:rPr>
          <w:b/>
        </w:rPr>
        <w:t xml:space="preserve"> </w:t>
      </w:r>
      <w:r w:rsidR="0016639B">
        <w:rPr>
          <w:b/>
        </w:rPr>
        <w:br/>
      </w:r>
      <w:r w:rsidR="00371FC1">
        <w:rPr>
          <w:b/>
        </w:rPr>
        <w:t>поэтапного перехода</w:t>
      </w:r>
      <w:r w:rsidR="00371FC1" w:rsidRPr="00371FC1">
        <w:t xml:space="preserve"> </w:t>
      </w:r>
      <w:r w:rsidR="00371FC1" w:rsidRPr="00371FC1">
        <w:rPr>
          <w:b/>
        </w:rPr>
        <w:t>медицинских организаций</w:t>
      </w:r>
      <w:r w:rsidR="0016639B">
        <w:rPr>
          <w:b/>
        </w:rPr>
        <w:t xml:space="preserve"> </w:t>
      </w:r>
      <w:r w:rsidR="00371FC1" w:rsidRPr="00371FC1">
        <w:rPr>
          <w:b/>
        </w:rPr>
        <w:t>к оказанию медицинской помощи на основе клинических рекомендаций, разработанных и утвержденных в</w:t>
      </w:r>
      <w:r>
        <w:rPr>
          <w:b/>
        </w:rPr>
        <w:t xml:space="preserve"> соответствии с частями 3, 4, 6–</w:t>
      </w:r>
      <w:r w:rsidR="00371FC1" w:rsidRPr="00371FC1">
        <w:rPr>
          <w:b/>
        </w:rPr>
        <w:t>9 и 11</w:t>
      </w:r>
      <w:r w:rsidR="0016639B">
        <w:rPr>
          <w:b/>
        </w:rPr>
        <w:t xml:space="preserve"> </w:t>
      </w:r>
      <w:r w:rsidR="00371FC1" w:rsidRPr="00371FC1">
        <w:rPr>
          <w:b/>
        </w:rPr>
        <w:t>статьи</w:t>
      </w:r>
      <w:r w:rsidR="00371FC1">
        <w:rPr>
          <w:b/>
        </w:rPr>
        <w:t xml:space="preserve"> 37 Федерального закона </w:t>
      </w:r>
      <w:r w:rsidR="0016639B">
        <w:rPr>
          <w:b/>
        </w:rPr>
        <w:br/>
      </w:r>
      <w:r w:rsidR="00E43118">
        <w:rPr>
          <w:b/>
        </w:rPr>
        <w:t xml:space="preserve">от 21 ноября 2011 г. </w:t>
      </w:r>
      <w:r w:rsidR="00371FC1">
        <w:rPr>
          <w:b/>
        </w:rPr>
        <w:t>№ </w:t>
      </w:r>
      <w:r w:rsidR="00371FC1" w:rsidRPr="00371FC1">
        <w:rPr>
          <w:b/>
        </w:rPr>
        <w:t>323-</w:t>
      </w:r>
      <w:r w:rsidR="00371FC1">
        <w:rPr>
          <w:b/>
        </w:rPr>
        <w:t xml:space="preserve">ФЗ «Об основах охраны здоровья граждан </w:t>
      </w:r>
      <w:r w:rsidR="00E43118">
        <w:rPr>
          <w:b/>
        </w:rPr>
        <w:br/>
      </w:r>
      <w:r w:rsidR="00371FC1">
        <w:rPr>
          <w:b/>
        </w:rPr>
        <w:t>в Российской Федерации»</w:t>
      </w:r>
    </w:p>
    <w:p w:rsidR="00371FC1" w:rsidRPr="00DA5F64" w:rsidRDefault="00D51B5A" w:rsidP="005D6ED6">
      <w:pPr>
        <w:pStyle w:val="af1"/>
        <w:numPr>
          <w:ilvl w:val="0"/>
          <w:numId w:val="8"/>
        </w:numPr>
        <w:tabs>
          <w:tab w:val="left" w:pos="993"/>
        </w:tabs>
        <w:spacing w:before="48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</w:t>
      </w:r>
      <w:r w:rsidR="00B740E7">
        <w:rPr>
          <w:rFonts w:ascii="Times New Roman" w:hAnsi="Times New Roman" w:cs="Times New Roman"/>
          <w:sz w:val="28"/>
          <w:szCs w:val="28"/>
        </w:rPr>
        <w:t xml:space="preserve"> </w:t>
      </w:r>
      <w:r w:rsidR="00B740E7" w:rsidRPr="00DA5F64">
        <w:rPr>
          <w:rFonts w:ascii="Times New Roman" w:hAnsi="Times New Roman" w:cs="Times New Roman"/>
          <w:sz w:val="28"/>
          <w:szCs w:val="28"/>
        </w:rPr>
        <w:t>клинических рекомендаций, разработанных</w:t>
      </w:r>
      <w:r w:rsidR="00B740E7">
        <w:rPr>
          <w:rFonts w:ascii="Times New Roman" w:hAnsi="Times New Roman" w:cs="Times New Roman"/>
          <w:sz w:val="28"/>
          <w:szCs w:val="28"/>
        </w:rPr>
        <w:t xml:space="preserve"> </w:t>
      </w:r>
      <w:r w:rsidR="00B740E7" w:rsidRPr="00DA5F64">
        <w:rPr>
          <w:rFonts w:ascii="Times New Roman" w:hAnsi="Times New Roman" w:cs="Times New Roman"/>
          <w:sz w:val="28"/>
          <w:szCs w:val="28"/>
        </w:rPr>
        <w:t xml:space="preserve">и утвержденных </w:t>
      </w:r>
      <w:r w:rsidR="00B740E7">
        <w:rPr>
          <w:rFonts w:ascii="Times New Roman" w:hAnsi="Times New Roman" w:cs="Times New Roman"/>
          <w:sz w:val="28"/>
          <w:szCs w:val="28"/>
        </w:rPr>
        <w:br/>
      </w:r>
      <w:r w:rsidR="00B740E7" w:rsidRPr="00DA5F64">
        <w:rPr>
          <w:rFonts w:ascii="Times New Roman" w:hAnsi="Times New Roman" w:cs="Times New Roman"/>
          <w:sz w:val="28"/>
          <w:szCs w:val="28"/>
        </w:rPr>
        <w:t>в</w:t>
      </w:r>
      <w:r w:rsidR="00893AB4">
        <w:rPr>
          <w:rFonts w:ascii="Times New Roman" w:hAnsi="Times New Roman" w:cs="Times New Roman"/>
          <w:sz w:val="28"/>
          <w:szCs w:val="28"/>
        </w:rPr>
        <w:t xml:space="preserve"> соответствии с частями 3, 4, 6–</w:t>
      </w:r>
      <w:r w:rsidR="00B740E7" w:rsidRPr="00DA5F64">
        <w:rPr>
          <w:rFonts w:ascii="Times New Roman" w:hAnsi="Times New Roman" w:cs="Times New Roman"/>
          <w:sz w:val="28"/>
          <w:szCs w:val="28"/>
        </w:rPr>
        <w:t>9 и 11 статьи 37 Феде</w:t>
      </w:r>
      <w:r w:rsidR="00B740E7">
        <w:rPr>
          <w:rFonts w:ascii="Times New Roman" w:hAnsi="Times New Roman" w:cs="Times New Roman"/>
          <w:sz w:val="28"/>
          <w:szCs w:val="28"/>
        </w:rPr>
        <w:t xml:space="preserve">рального закона </w:t>
      </w:r>
      <w:r w:rsidR="00E43118" w:rsidRPr="00E43118">
        <w:rPr>
          <w:rFonts w:ascii="Times New Roman" w:hAnsi="Times New Roman" w:cs="Times New Roman"/>
          <w:sz w:val="28"/>
          <w:szCs w:val="28"/>
        </w:rPr>
        <w:t>от 21 ноября 2011 г.</w:t>
      </w:r>
      <w:r w:rsidR="00B740E7">
        <w:rPr>
          <w:rFonts w:ascii="Times New Roman" w:hAnsi="Times New Roman" w:cs="Times New Roman"/>
          <w:sz w:val="28"/>
          <w:szCs w:val="28"/>
        </w:rPr>
        <w:t xml:space="preserve"> № </w:t>
      </w:r>
      <w:r w:rsidR="00B740E7" w:rsidRPr="00DA5F64">
        <w:rPr>
          <w:rFonts w:ascii="Times New Roman" w:hAnsi="Times New Roman" w:cs="Times New Roman"/>
          <w:sz w:val="28"/>
          <w:szCs w:val="28"/>
        </w:rPr>
        <w:t>323-ФЗ «Об основах охраны здоровья граждан в Российской</w:t>
      </w:r>
      <w:r w:rsidR="00B740E7">
        <w:rPr>
          <w:rFonts w:ascii="Times New Roman" w:hAnsi="Times New Roman" w:cs="Times New Roman"/>
          <w:sz w:val="28"/>
          <w:szCs w:val="28"/>
        </w:rPr>
        <w:t xml:space="preserve"> </w:t>
      </w:r>
      <w:r w:rsidR="00B740E7" w:rsidRPr="00DA5F64">
        <w:rPr>
          <w:rFonts w:ascii="Times New Roman" w:hAnsi="Times New Roman" w:cs="Times New Roman"/>
          <w:sz w:val="28"/>
          <w:szCs w:val="28"/>
        </w:rPr>
        <w:t>Федерации»,</w:t>
      </w:r>
      <w:r w:rsidR="00B740E7">
        <w:rPr>
          <w:rFonts w:ascii="Times New Roman" w:hAnsi="Times New Roman" w:cs="Times New Roman"/>
          <w:sz w:val="28"/>
          <w:szCs w:val="28"/>
        </w:rPr>
        <w:t xml:space="preserve"> </w:t>
      </w:r>
      <w:r w:rsidR="00B740E7">
        <w:rPr>
          <w:rFonts w:ascii="Times New Roman" w:hAnsi="Times New Roman" w:cs="Times New Roman"/>
          <w:sz w:val="28"/>
          <w:szCs w:val="28"/>
        </w:rPr>
        <w:br/>
        <w:t>для оказания м</w:t>
      </w:r>
      <w:r w:rsidR="00791138" w:rsidRPr="00DA5F64">
        <w:rPr>
          <w:rFonts w:ascii="Times New Roman" w:hAnsi="Times New Roman" w:cs="Times New Roman"/>
          <w:sz w:val="28"/>
          <w:szCs w:val="28"/>
        </w:rPr>
        <w:t>ед</w:t>
      </w:r>
      <w:r w:rsidR="00B740E7">
        <w:rPr>
          <w:rFonts w:ascii="Times New Roman" w:hAnsi="Times New Roman" w:cs="Times New Roman"/>
          <w:sz w:val="28"/>
          <w:szCs w:val="28"/>
        </w:rPr>
        <w:t>ицинской помощи</w:t>
      </w:r>
      <w:r w:rsidR="00791138" w:rsidRPr="00DA5F64">
        <w:rPr>
          <w:rFonts w:ascii="Times New Roman" w:hAnsi="Times New Roman" w:cs="Times New Roman"/>
          <w:sz w:val="28"/>
          <w:szCs w:val="28"/>
        </w:rPr>
        <w:t xml:space="preserve"> </w:t>
      </w:r>
      <w:r w:rsidR="00B740E7">
        <w:rPr>
          <w:rFonts w:ascii="Times New Roman" w:hAnsi="Times New Roman" w:cs="Times New Roman"/>
          <w:sz w:val="28"/>
          <w:szCs w:val="28"/>
        </w:rPr>
        <w:t>осуществляется</w:t>
      </w:r>
      <w:r w:rsidR="00DA5F64" w:rsidRPr="00DA5F64">
        <w:rPr>
          <w:rFonts w:ascii="Times New Roman" w:hAnsi="Times New Roman" w:cs="Times New Roman"/>
          <w:sz w:val="28"/>
          <w:szCs w:val="28"/>
        </w:rPr>
        <w:t xml:space="preserve"> </w:t>
      </w:r>
      <w:r w:rsidR="00B740E7">
        <w:rPr>
          <w:rFonts w:ascii="Times New Roman" w:hAnsi="Times New Roman" w:cs="Times New Roman"/>
          <w:sz w:val="28"/>
          <w:szCs w:val="28"/>
        </w:rPr>
        <w:t>поэтапно</w:t>
      </w:r>
      <w:r w:rsidR="00B740E7" w:rsidRPr="00DA5F64">
        <w:rPr>
          <w:rFonts w:ascii="Times New Roman" w:hAnsi="Times New Roman" w:cs="Times New Roman"/>
          <w:sz w:val="28"/>
          <w:szCs w:val="28"/>
        </w:rPr>
        <w:t xml:space="preserve"> </w:t>
      </w:r>
      <w:r w:rsidR="00DA5F64" w:rsidRPr="00DA5F64">
        <w:rPr>
          <w:rFonts w:ascii="Times New Roman" w:hAnsi="Times New Roman" w:cs="Times New Roman"/>
          <w:sz w:val="28"/>
          <w:szCs w:val="28"/>
        </w:rPr>
        <w:t>с 1 января 2022 года</w:t>
      </w:r>
      <w:r w:rsidR="00042FC7">
        <w:rPr>
          <w:rFonts w:ascii="Times New Roman" w:hAnsi="Times New Roman" w:cs="Times New Roman"/>
          <w:sz w:val="28"/>
          <w:szCs w:val="28"/>
        </w:rPr>
        <w:t xml:space="preserve"> </w:t>
      </w:r>
      <w:r w:rsidR="00042FC7">
        <w:rPr>
          <w:rFonts w:ascii="Times New Roman" w:hAnsi="Times New Roman" w:cs="Times New Roman"/>
          <w:sz w:val="28"/>
          <w:szCs w:val="28"/>
        </w:rPr>
        <w:br/>
        <w:t>по 31 декабря 2023 года</w:t>
      </w:r>
      <w:r w:rsidR="00DA5F64" w:rsidRPr="00DA5F64">
        <w:rPr>
          <w:rFonts w:ascii="Times New Roman" w:hAnsi="Times New Roman" w:cs="Times New Roman"/>
          <w:sz w:val="28"/>
          <w:szCs w:val="28"/>
        </w:rPr>
        <w:t>.</w:t>
      </w:r>
    </w:p>
    <w:p w:rsidR="00DA5F64" w:rsidRDefault="00DA5F64" w:rsidP="00F21293">
      <w:pPr>
        <w:pStyle w:val="af1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6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Клинические рекомендации разрабатываются медицинскими профессиональными некоммерческими организациями</w:t>
      </w:r>
      <w:r w:rsidR="0061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F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отдельным заболеваниям или состояниям (группам заболеваний или состояний)</w:t>
      </w:r>
      <w:r w:rsidR="0061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F6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медицинских услуг, предусмотренных номенклатурой медицинских услуг</w:t>
      </w:r>
      <w:r w:rsidR="005E5C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="00F21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2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и сроками</w:t>
      </w:r>
      <w:r w:rsidR="00E43118" w:rsidRPr="00E4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клинических реко</w:t>
      </w:r>
      <w:r w:rsidR="00F21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мендаций, их пересмотра, типовой формы</w:t>
      </w:r>
      <w:r w:rsidR="00E43118" w:rsidRPr="00E4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клини</w:t>
      </w:r>
      <w:r w:rsidR="00F212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рекомендаций и требований к их структуре, требований</w:t>
      </w:r>
      <w:r w:rsidR="00E43118" w:rsidRPr="00E4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составу и научной обоснованности включаемой в клин</w:t>
      </w:r>
      <w:r w:rsidR="00E43118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ические рекомендации информации</w:t>
      </w:r>
      <w:r w:rsidR="00F2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утверждаемых </w:t>
      </w:r>
      <w:r w:rsidR="00F21293" w:rsidRPr="00F2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федеральным органом исполнительной власти</w:t>
      </w:r>
      <w:r w:rsidR="00EB3CCF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="00F21293" w:rsidRPr="00F212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42B0" w:rsidRDefault="00DA5F64" w:rsidP="004B4715">
      <w:pPr>
        <w:pStyle w:val="af1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2B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Клинические рекомендации, одобренные</w:t>
      </w:r>
      <w:r w:rsidR="005E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действующим органом, созданным для рассмотрения клинических рекомендаций и принятий решений </w:t>
      </w:r>
      <w:r w:rsidR="005E5C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их одобрении, отклонении или направлении клинических рекомендаций </w:t>
      </w:r>
      <w:r w:rsidR="005E5C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доработку, –</w:t>
      </w:r>
      <w:r w:rsidRPr="003A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научно-практическим советом</w:t>
      </w:r>
      <w:r w:rsidR="005E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1293" w:rsidRPr="003A42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критериями принятия научно-практическим советом решения</w:t>
      </w:r>
      <w:r w:rsidR="005E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293" w:rsidRPr="003A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одобрении, отклонении </w:t>
      </w:r>
      <w:r w:rsidR="005E5C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21293" w:rsidRPr="003A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направлении на доработку клинической рекомендации либо решения </w:t>
      </w:r>
      <w:r w:rsidR="005E5C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21293" w:rsidRPr="003A42B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пересмотре клинической рекомендации, утверждаемых</w:t>
      </w:r>
      <w:r w:rsidR="00EB3CCF" w:rsidRPr="003A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293" w:rsidRPr="003A42B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федеральным органом исполнительной власти</w:t>
      </w:r>
      <w:r w:rsidR="00BC3B8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F21293" w:rsidRPr="003A42B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подлежат утверждению медицинскими профессиональными некоммерческими организациями</w:t>
      </w:r>
      <w:r w:rsidR="006F1EA7" w:rsidRPr="003A42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5F64" w:rsidRPr="003A42B0" w:rsidRDefault="006F1EA7" w:rsidP="004B4715">
      <w:pPr>
        <w:pStyle w:val="af1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2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="00DA5F64" w:rsidRPr="003A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твержденные </w:t>
      </w:r>
      <w:r w:rsidRPr="003A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клинические рекомендации </w:t>
      </w:r>
      <w:r w:rsidR="00DA5F64" w:rsidRPr="003A42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 на официальном сайте Министерства здравоохранения Российской Федерации</w:t>
      </w:r>
      <w:r w:rsidR="00EC188E" w:rsidRPr="003A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Рубрикаторе клинических рекомендаций (далее – Рубрикатор).</w:t>
      </w:r>
    </w:p>
    <w:p w:rsidR="006F1EA7" w:rsidRDefault="00893AB4" w:rsidP="006F1EA7">
      <w:pPr>
        <w:pStyle w:val="af1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здравоохранения Российской Федерации на основе размещенных клинических рекомендаций в Рубрикаторе разрабатывает соответствующие размещенным клиническим рекомендациям стандарты медицинской помощи в соответствии с порядком разработки стандартов медицинской помощи</w:t>
      </w:r>
      <w:r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обеспечивает утверждение критериев оценки качества медицинской помощи</w:t>
      </w:r>
      <w:r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 w:rsidR="00E574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B81" w:rsidRDefault="00A46719" w:rsidP="001B209B">
      <w:pPr>
        <w:pStyle w:val="af1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Медицинская организация обязана обеспечивать оказание медицинскими работниками медицинской помощи на основе клинических рекомендаций, </w:t>
      </w:r>
      <w:r w:rsidRPr="00A46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также создавать условия, обеспечивающие соответствие оказываемой медицинской помощи критериям оценки качества медицинской помощи</w:t>
      </w:r>
      <w:r w:rsidR="00BC3B8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r w:rsidR="00BB449E" w:rsidRPr="00A467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04B2" w:rsidRPr="00A46719" w:rsidRDefault="002704B2" w:rsidP="001B209B">
      <w:pPr>
        <w:pStyle w:val="af1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Клинические рекомендации учитываются при формировании программы государственных гарантий бесплатного оказания гражданам медицинской помощи</w:t>
      </w:r>
      <w:r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62BD" w:rsidRDefault="00D462BD" w:rsidP="00293525">
      <w:pPr>
        <w:pStyle w:val="af1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Клинические рекомендации используются</w:t>
      </w:r>
      <w:r w:rsidR="008B51DA" w:rsidRPr="00D46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B51DA" w:rsidRPr="00D462B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 по разработке территориальной программы обязательного медицинского страхования</w:t>
      </w:r>
      <w:r w:rsidR="00A4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(далее – Комиссия) </w:t>
      </w:r>
      <w:r w:rsidR="008B51DA" w:rsidRPr="00D46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проекта территориальной программы</w:t>
      </w:r>
      <w:r w:rsidR="00270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обязательного медицинского страхования</w:t>
      </w:r>
      <w:r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r w:rsidR="003269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69CB" w:rsidRDefault="003269CB" w:rsidP="00293525">
      <w:pPr>
        <w:pStyle w:val="af1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Клинические рекомендации применяются:</w:t>
      </w:r>
    </w:p>
    <w:p w:rsidR="003269CB" w:rsidRPr="003269CB" w:rsidRDefault="003269CB" w:rsidP="008E7DF7">
      <w:pPr>
        <w:tabs>
          <w:tab w:val="left" w:pos="993"/>
        </w:tabs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а) д</w:t>
      </w:r>
      <w:r w:rsidRPr="003269CB">
        <w:rPr>
          <w:rFonts w:eastAsia="Times New Roman"/>
          <w:szCs w:val="28"/>
          <w:lang w:eastAsia="ru-RU"/>
        </w:rPr>
        <w:t xml:space="preserve">ля </w:t>
      </w:r>
      <w:r w:rsidR="00A46719">
        <w:rPr>
          <w:rFonts w:eastAsia="Times New Roman"/>
          <w:szCs w:val="28"/>
          <w:lang w:eastAsia="ru-RU"/>
        </w:rPr>
        <w:t>целей, указанны</w:t>
      </w:r>
      <w:r w:rsidRPr="003269CB">
        <w:rPr>
          <w:rFonts w:eastAsia="Times New Roman"/>
          <w:szCs w:val="28"/>
          <w:lang w:eastAsia="ru-RU"/>
        </w:rPr>
        <w:t>х в пункте 5</w:t>
      </w:r>
      <w:r w:rsidR="008E7DF7">
        <w:rPr>
          <w:rFonts w:eastAsia="Times New Roman"/>
          <w:szCs w:val="28"/>
          <w:lang w:eastAsia="ru-RU"/>
        </w:rPr>
        <w:t xml:space="preserve"> и 6</w:t>
      </w:r>
      <w:r w:rsidR="005B2058">
        <w:rPr>
          <w:rFonts w:eastAsia="Times New Roman"/>
          <w:szCs w:val="28"/>
          <w:lang w:eastAsia="ru-RU"/>
        </w:rPr>
        <w:t>,</w:t>
      </w:r>
      <w:r w:rsidR="002B4CC2">
        <w:rPr>
          <w:rFonts w:eastAsia="Times New Roman"/>
          <w:szCs w:val="28"/>
          <w:lang w:eastAsia="ru-RU"/>
        </w:rPr>
        <w:t xml:space="preserve"> в следующем порядке</w:t>
      </w:r>
      <w:r w:rsidRPr="003269CB">
        <w:rPr>
          <w:rFonts w:eastAsia="Times New Roman"/>
          <w:szCs w:val="28"/>
          <w:lang w:eastAsia="ru-RU"/>
        </w:rPr>
        <w:t>:</w:t>
      </w:r>
    </w:p>
    <w:p w:rsidR="003269CB" w:rsidRDefault="003269CB" w:rsidP="008E7DF7">
      <w:pPr>
        <w:pStyle w:val="af1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размещенные в Рубрикаторе до 1 октября 2021 года – с 1 января 2022 года;</w:t>
      </w:r>
    </w:p>
    <w:p w:rsidR="003269CB" w:rsidRDefault="003269CB" w:rsidP="008E7DF7">
      <w:pPr>
        <w:pStyle w:val="af1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размещенные в Рубрикаторе до 1 июня 2022 года – с 1 января 2023 года;</w:t>
      </w:r>
    </w:p>
    <w:p w:rsidR="003269CB" w:rsidRDefault="003269CB" w:rsidP="008E7DF7">
      <w:pPr>
        <w:pStyle w:val="af1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размещенные в Рубрикаторе до 1 июня 2023</w:t>
      </w:r>
      <w:r w:rsidR="005B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с 1 января 2024 года;</w:t>
      </w:r>
    </w:p>
    <w:p w:rsidR="00D462BD" w:rsidRDefault="003269CB" w:rsidP="008E7DF7">
      <w:pPr>
        <w:pStyle w:val="af1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32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A4671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</w:t>
      </w:r>
      <w:r w:rsidRPr="0032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671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Pr="0032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</w:t>
      </w:r>
      <w:r w:rsidR="008E7DF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70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8</w:t>
      </w:r>
      <w:r w:rsidR="005B20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следующем порядке</w:t>
      </w:r>
      <w:r w:rsidRPr="003269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7DF7" w:rsidRDefault="00A46719" w:rsidP="008E7DF7">
      <w:pPr>
        <w:pStyle w:val="af1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размещенные в Рубрикаторе до 1 октября 2021 года используются </w:t>
      </w:r>
      <w:r w:rsidR="002704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r w:rsidR="008E7DF7" w:rsidRPr="00D46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270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формировании программы государственных гарантий бесплатного оказания гражданам медицинской помощи и</w:t>
      </w:r>
      <w:r w:rsidR="005B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 w:rsidR="00270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</w:t>
      </w:r>
      <w:r w:rsidR="008E7DF7" w:rsidRPr="00D46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территориальной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обязательного медицинского страхования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и плановый период 2023 и 2024 годов</w:t>
      </w:r>
      <w:r w:rsidR="008E7D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7DF7" w:rsidRDefault="00A46719" w:rsidP="008E7DF7">
      <w:pPr>
        <w:pStyle w:val="af1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размещенные в Рубрикаторе до 1 июня 2022 года </w:t>
      </w:r>
      <w:r w:rsidR="005B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используются </w:t>
      </w:r>
      <w:r w:rsidR="005B20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B2058" w:rsidRPr="00D46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5B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формировании программы государственных гарантий бесплатного оказания гражданам медицинской помощи и при разработке</w:t>
      </w:r>
      <w:r w:rsidR="005B2058" w:rsidRPr="00D46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территориальной программы</w:t>
      </w:r>
      <w:r w:rsidR="005B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обязательного медицинского страхования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 и плановый период 2024 и 2025 годов</w:t>
      </w:r>
      <w:r w:rsidR="008E7D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742D" w:rsidRPr="006F1EA7" w:rsidRDefault="00A46719" w:rsidP="008E7DF7">
      <w:pPr>
        <w:pStyle w:val="af1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размещенные в Рубрикаторе до 1 июня 2023 года </w:t>
      </w:r>
      <w:r w:rsidR="005B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используются </w:t>
      </w:r>
      <w:r w:rsidR="005B20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B2058" w:rsidRPr="00D46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5B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формировании программы государственных гарантий бесплатного оказания гражданам медицинской помощи и при разработке</w:t>
      </w:r>
      <w:r w:rsidR="005B2058" w:rsidRPr="00D46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территориальной программы</w:t>
      </w:r>
      <w:r w:rsidR="005B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обязательного медицинского страхования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год и плановый период 2025 и 2026 годов</w:t>
      </w:r>
      <w:r w:rsidR="008E7D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E5742D" w:rsidRPr="006F1EA7" w:rsidSect="00DA5F64">
      <w:pgSz w:w="11906" w:h="16838"/>
      <w:pgMar w:top="1134" w:right="567" w:bottom="993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629" w:rsidRDefault="00A24629" w:rsidP="007467B1">
      <w:r>
        <w:separator/>
      </w:r>
    </w:p>
  </w:endnote>
  <w:endnote w:type="continuationSeparator" w:id="0">
    <w:p w:rsidR="00A24629" w:rsidRDefault="00A24629" w:rsidP="00746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629" w:rsidRDefault="00A24629" w:rsidP="007467B1">
      <w:r>
        <w:separator/>
      </w:r>
    </w:p>
  </w:footnote>
  <w:footnote w:type="continuationSeparator" w:id="0">
    <w:p w:rsidR="00A24629" w:rsidRDefault="00A24629" w:rsidP="007467B1">
      <w:r>
        <w:continuationSeparator/>
      </w:r>
    </w:p>
  </w:footnote>
  <w:footnote w:id="1">
    <w:p w:rsidR="00EB3CCF" w:rsidRDefault="00EB3CCF">
      <w:pPr>
        <w:pStyle w:val="aa"/>
      </w:pPr>
      <w:r>
        <w:rPr>
          <w:rStyle w:val="ac"/>
        </w:rPr>
        <w:footnoteRef/>
      </w:r>
      <w:r>
        <w:t xml:space="preserve"> </w:t>
      </w:r>
      <w:r w:rsidR="00893AB4">
        <w:t>Часть</w:t>
      </w:r>
      <w:r>
        <w:t xml:space="preserve"> 9 статьи 37 Федерального закона от 21.11.2011 № 323-ФЗ «Об основах охраны здоровья граждан в Российской Федерации» </w:t>
      </w:r>
      <w:r w:rsidRPr="006C66B2">
        <w:t>(Собрание законодательства Российской Федерации, 2011, № 48, ст. 6724; 2021, №</w:t>
      </w:r>
      <w:r>
        <w:t> </w:t>
      </w:r>
      <w:r w:rsidRPr="006C66B2">
        <w:t>27, ст. 5159)</w:t>
      </w:r>
      <w:r>
        <w:t>.</w:t>
      </w:r>
    </w:p>
  </w:footnote>
  <w:footnote w:id="2">
    <w:p w:rsidR="00893AB4" w:rsidRDefault="00893AB4" w:rsidP="002704B2">
      <w:pPr>
        <w:pStyle w:val="aa"/>
        <w:jc w:val="both"/>
      </w:pPr>
      <w:r>
        <w:rPr>
          <w:rStyle w:val="ac"/>
        </w:rPr>
        <w:footnoteRef/>
      </w:r>
      <w:r>
        <w:t xml:space="preserve"> Часть 14 статьи 37 Федерального закона от 21.11.2011 № 323-ФЗ «Об основах охраны здоровья граждан в Российской Федерации» </w:t>
      </w:r>
      <w:r w:rsidRPr="006C66B2">
        <w:t>(Собрание законодательства Российской Федерации, 2011, № 48, ст. 6724; 2021, №</w:t>
      </w:r>
      <w:r>
        <w:t> </w:t>
      </w:r>
      <w:r w:rsidRPr="006C66B2">
        <w:t>27, ст. 5159)</w:t>
      </w:r>
      <w:r>
        <w:t>.</w:t>
      </w:r>
    </w:p>
  </w:footnote>
  <w:footnote w:id="3">
    <w:p w:rsidR="00893AB4" w:rsidRDefault="00893AB4" w:rsidP="002704B2">
      <w:pPr>
        <w:pStyle w:val="aa"/>
        <w:jc w:val="both"/>
      </w:pPr>
      <w:r>
        <w:rPr>
          <w:rStyle w:val="ac"/>
        </w:rPr>
        <w:footnoteRef/>
      </w:r>
      <w:r>
        <w:t xml:space="preserve"> Часть 2 статьи 64 Федерального закона от 21.11.2011 № 323-ФЗ «Об основах охраны здоровья граждан в Российской Федерации» </w:t>
      </w:r>
      <w:r w:rsidRPr="006C66B2">
        <w:t>(Собрание законодательства Российской Феде</w:t>
      </w:r>
      <w:r>
        <w:t>рации, 2011, № 48, ст. 6724; 2018</w:t>
      </w:r>
      <w:r w:rsidRPr="006C66B2">
        <w:t>, №</w:t>
      </w:r>
      <w:r w:rsidR="00BB5888">
        <w:t> 53</w:t>
      </w:r>
      <w:r w:rsidRPr="006C66B2">
        <w:t>,</w:t>
      </w:r>
      <w:r>
        <w:t xml:space="preserve"> ст. 8415</w:t>
      </w:r>
      <w:r w:rsidRPr="006C66B2">
        <w:t>)</w:t>
      </w:r>
      <w:r>
        <w:t>.</w:t>
      </w:r>
    </w:p>
  </w:footnote>
  <w:footnote w:id="4">
    <w:p w:rsidR="00BC3B81" w:rsidRDefault="00BC3B81" w:rsidP="002704B2">
      <w:pPr>
        <w:pStyle w:val="aa"/>
        <w:jc w:val="both"/>
      </w:pPr>
      <w:r>
        <w:rPr>
          <w:rStyle w:val="ac"/>
        </w:rPr>
        <w:footnoteRef/>
      </w:r>
      <w:r>
        <w:t xml:space="preserve"> Пункт 2.1 части 1 статьи 79 Федерального закона от 21.11.2011 № 323-ФЗ «Об основах охраны здоровья граждан </w:t>
      </w:r>
      <w:r w:rsidR="00BB449E">
        <w:br/>
      </w:r>
      <w:r>
        <w:t xml:space="preserve">в Российской Федерации» </w:t>
      </w:r>
      <w:r w:rsidRPr="006C66B2">
        <w:t>(Собрание законодательства Российской Феде</w:t>
      </w:r>
      <w:r>
        <w:t>рации, 2011, № 48, ст. 6724; 20</w:t>
      </w:r>
      <w:r w:rsidR="00BB449E">
        <w:t>20</w:t>
      </w:r>
      <w:r w:rsidRPr="006C66B2">
        <w:t>, №</w:t>
      </w:r>
      <w:r>
        <w:t> 5</w:t>
      </w:r>
      <w:r w:rsidR="00BB449E">
        <w:t>2</w:t>
      </w:r>
      <w:r w:rsidRPr="006C66B2">
        <w:t>,</w:t>
      </w:r>
      <w:r w:rsidR="00BB449E">
        <w:t xml:space="preserve"> ст.</w:t>
      </w:r>
      <w:r w:rsidR="00BB5888">
        <w:t> </w:t>
      </w:r>
      <w:r w:rsidR="00BB449E">
        <w:t>8584</w:t>
      </w:r>
      <w:r w:rsidRPr="006C66B2">
        <w:t>)</w:t>
      </w:r>
      <w:r>
        <w:t>.</w:t>
      </w:r>
    </w:p>
  </w:footnote>
  <w:footnote w:id="5">
    <w:p w:rsidR="002704B2" w:rsidRDefault="002704B2" w:rsidP="002704B2">
      <w:pPr>
        <w:pStyle w:val="aa"/>
        <w:jc w:val="both"/>
      </w:pPr>
      <w:r>
        <w:rPr>
          <w:rStyle w:val="ac"/>
        </w:rPr>
        <w:footnoteRef/>
      </w:r>
      <w:r>
        <w:t xml:space="preserve"> Часть 7 статьи 80 Федерального закона от 21.11.2011 № 323-ФЗ «Об основах охраны здоровья граждан в Российской Федерации» </w:t>
      </w:r>
      <w:r w:rsidRPr="006C66B2">
        <w:t>(Собрание законодательства Российской Феде</w:t>
      </w:r>
      <w:r>
        <w:t>рации, 2011, № 48, ст. 6724; 2019</w:t>
      </w:r>
      <w:r w:rsidRPr="006C66B2">
        <w:t>, №</w:t>
      </w:r>
      <w:r>
        <w:t> 10</w:t>
      </w:r>
      <w:r w:rsidRPr="006C66B2">
        <w:t>,</w:t>
      </w:r>
      <w:r>
        <w:t xml:space="preserve"> ст. 888</w:t>
      </w:r>
      <w:r w:rsidRPr="006C66B2">
        <w:t>)</w:t>
      </w:r>
      <w:r>
        <w:t>.</w:t>
      </w:r>
    </w:p>
  </w:footnote>
  <w:footnote w:id="6">
    <w:p w:rsidR="00D462BD" w:rsidRPr="00D462BD" w:rsidRDefault="00D462BD" w:rsidP="002704B2">
      <w:pPr>
        <w:pStyle w:val="aa"/>
        <w:jc w:val="both"/>
      </w:pPr>
      <w:r>
        <w:rPr>
          <w:rStyle w:val="ac"/>
        </w:rPr>
        <w:footnoteRef/>
      </w:r>
      <w:r>
        <w:t xml:space="preserve"> Пункт 5.2.136 части 5 раздела </w:t>
      </w:r>
      <w:r>
        <w:rPr>
          <w:lang w:val="en-US"/>
        </w:rPr>
        <w:t>II</w:t>
      </w:r>
      <w:r>
        <w:t xml:space="preserve"> постановления Правительства Российской Федерации от 19.06.2012 № 608 (Собрание законодательства Российской Федерации, 2012, № 26, ст. </w:t>
      </w:r>
      <w:r w:rsidR="003269CB">
        <w:t>3526; 2021, № 30, ст. 5795).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365" w:rsidRPr="007B77FD" w:rsidRDefault="004E3DEB">
    <w:pPr>
      <w:pStyle w:val="ad"/>
      <w:jc w:val="center"/>
      <w:rPr>
        <w:sz w:val="24"/>
        <w:szCs w:val="24"/>
      </w:rPr>
    </w:pPr>
    <w:r w:rsidRPr="007B77FD">
      <w:rPr>
        <w:sz w:val="24"/>
        <w:szCs w:val="24"/>
      </w:rPr>
      <w:fldChar w:fldCharType="begin"/>
    </w:r>
    <w:r w:rsidR="00B47365" w:rsidRPr="007B77FD">
      <w:rPr>
        <w:sz w:val="24"/>
        <w:szCs w:val="24"/>
      </w:rPr>
      <w:instrText xml:space="preserve"> PAGE   \* MERGEFORMAT </w:instrText>
    </w:r>
    <w:r w:rsidRPr="007B77FD">
      <w:rPr>
        <w:sz w:val="24"/>
        <w:szCs w:val="24"/>
      </w:rPr>
      <w:fldChar w:fldCharType="separate"/>
    </w:r>
    <w:r w:rsidR="0089175E">
      <w:rPr>
        <w:noProof/>
        <w:sz w:val="24"/>
        <w:szCs w:val="24"/>
      </w:rPr>
      <w:t>3</w:t>
    </w:r>
    <w:r w:rsidRPr="007B77FD">
      <w:rPr>
        <w:sz w:val="24"/>
        <w:szCs w:val="24"/>
      </w:rPr>
      <w:fldChar w:fldCharType="end"/>
    </w:r>
  </w:p>
  <w:p w:rsidR="00B47365" w:rsidRDefault="00B4736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F89" w:rsidRDefault="002A5F8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4429"/>
    <w:multiLevelType w:val="hybridMultilevel"/>
    <w:tmpl w:val="4BB254DC"/>
    <w:lvl w:ilvl="0" w:tplc="C4429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8D5A86"/>
    <w:multiLevelType w:val="hybridMultilevel"/>
    <w:tmpl w:val="294A6284"/>
    <w:lvl w:ilvl="0" w:tplc="3CE80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253041"/>
    <w:multiLevelType w:val="hybridMultilevel"/>
    <w:tmpl w:val="F56CED16"/>
    <w:lvl w:ilvl="0" w:tplc="3CE8002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93318B"/>
    <w:multiLevelType w:val="hybridMultilevel"/>
    <w:tmpl w:val="4ED48534"/>
    <w:lvl w:ilvl="0" w:tplc="D15C3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EB5F8F"/>
    <w:multiLevelType w:val="hybridMultilevel"/>
    <w:tmpl w:val="18E0BE50"/>
    <w:lvl w:ilvl="0" w:tplc="08AE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295049"/>
    <w:multiLevelType w:val="hybridMultilevel"/>
    <w:tmpl w:val="AAECAA0E"/>
    <w:lvl w:ilvl="0" w:tplc="3CE8002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3FF773C"/>
    <w:multiLevelType w:val="multilevel"/>
    <w:tmpl w:val="0610D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52A83B01"/>
    <w:multiLevelType w:val="hybridMultilevel"/>
    <w:tmpl w:val="9CFE394A"/>
    <w:lvl w:ilvl="0" w:tplc="5F385E3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8471FB1"/>
    <w:multiLevelType w:val="hybridMultilevel"/>
    <w:tmpl w:val="91C0037C"/>
    <w:lvl w:ilvl="0" w:tplc="2B8E5B3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DD7692"/>
    <w:rsid w:val="00014AD3"/>
    <w:rsid w:val="00014C8B"/>
    <w:rsid w:val="0001643E"/>
    <w:rsid w:val="00016646"/>
    <w:rsid w:val="0002083C"/>
    <w:rsid w:val="00022AF2"/>
    <w:rsid w:val="00023C32"/>
    <w:rsid w:val="000367C6"/>
    <w:rsid w:val="000376D8"/>
    <w:rsid w:val="000423B1"/>
    <w:rsid w:val="00042FC7"/>
    <w:rsid w:val="00050CCC"/>
    <w:rsid w:val="0006472B"/>
    <w:rsid w:val="00071A28"/>
    <w:rsid w:val="000723B7"/>
    <w:rsid w:val="000725D0"/>
    <w:rsid w:val="000743D2"/>
    <w:rsid w:val="000775AD"/>
    <w:rsid w:val="00084302"/>
    <w:rsid w:val="00084ED1"/>
    <w:rsid w:val="000A069B"/>
    <w:rsid w:val="000B417F"/>
    <w:rsid w:val="000C2613"/>
    <w:rsid w:val="000C6B2E"/>
    <w:rsid w:val="000D5FDF"/>
    <w:rsid w:val="000D7E4F"/>
    <w:rsid w:val="000F0586"/>
    <w:rsid w:val="000F0BFE"/>
    <w:rsid w:val="000F7A40"/>
    <w:rsid w:val="00106C12"/>
    <w:rsid w:val="00106E7A"/>
    <w:rsid w:val="00107374"/>
    <w:rsid w:val="001167EC"/>
    <w:rsid w:val="00116F6F"/>
    <w:rsid w:val="001323AA"/>
    <w:rsid w:val="00132CE3"/>
    <w:rsid w:val="00134A1D"/>
    <w:rsid w:val="00145770"/>
    <w:rsid w:val="00162F35"/>
    <w:rsid w:val="0016639B"/>
    <w:rsid w:val="001745D8"/>
    <w:rsid w:val="0017522E"/>
    <w:rsid w:val="001807CF"/>
    <w:rsid w:val="001819E8"/>
    <w:rsid w:val="00186135"/>
    <w:rsid w:val="001875CA"/>
    <w:rsid w:val="001919AD"/>
    <w:rsid w:val="00197B6A"/>
    <w:rsid w:val="001B3CC4"/>
    <w:rsid w:val="001B3DA2"/>
    <w:rsid w:val="001B5C10"/>
    <w:rsid w:val="001B7B33"/>
    <w:rsid w:val="001C0CCD"/>
    <w:rsid w:val="001C4D05"/>
    <w:rsid w:val="001D2C06"/>
    <w:rsid w:val="001E5E91"/>
    <w:rsid w:val="001F2628"/>
    <w:rsid w:val="001F4FB6"/>
    <w:rsid w:val="001F7606"/>
    <w:rsid w:val="00200BE4"/>
    <w:rsid w:val="00200CA2"/>
    <w:rsid w:val="00204488"/>
    <w:rsid w:val="002114F4"/>
    <w:rsid w:val="00215A43"/>
    <w:rsid w:val="0022193B"/>
    <w:rsid w:val="00232349"/>
    <w:rsid w:val="00246008"/>
    <w:rsid w:val="002608A8"/>
    <w:rsid w:val="002636E1"/>
    <w:rsid w:val="0026465A"/>
    <w:rsid w:val="00266DE7"/>
    <w:rsid w:val="00270357"/>
    <w:rsid w:val="002704B2"/>
    <w:rsid w:val="00274D57"/>
    <w:rsid w:val="00276B75"/>
    <w:rsid w:val="00277AED"/>
    <w:rsid w:val="00291151"/>
    <w:rsid w:val="00294477"/>
    <w:rsid w:val="002A342C"/>
    <w:rsid w:val="002A5F89"/>
    <w:rsid w:val="002A6CBE"/>
    <w:rsid w:val="002A75F8"/>
    <w:rsid w:val="002B4CC2"/>
    <w:rsid w:val="002C5B2F"/>
    <w:rsid w:val="002C6404"/>
    <w:rsid w:val="002D1819"/>
    <w:rsid w:val="002D5168"/>
    <w:rsid w:val="002E200C"/>
    <w:rsid w:val="002E6856"/>
    <w:rsid w:val="00300E28"/>
    <w:rsid w:val="00307C84"/>
    <w:rsid w:val="00316DD6"/>
    <w:rsid w:val="0031771F"/>
    <w:rsid w:val="003217F6"/>
    <w:rsid w:val="00321AF4"/>
    <w:rsid w:val="00324D17"/>
    <w:rsid w:val="00325CB8"/>
    <w:rsid w:val="003269CB"/>
    <w:rsid w:val="00326B92"/>
    <w:rsid w:val="00327B40"/>
    <w:rsid w:val="00334643"/>
    <w:rsid w:val="00334C56"/>
    <w:rsid w:val="00334F2D"/>
    <w:rsid w:val="00347C94"/>
    <w:rsid w:val="00350D39"/>
    <w:rsid w:val="00355693"/>
    <w:rsid w:val="0035756F"/>
    <w:rsid w:val="003620BF"/>
    <w:rsid w:val="00363C1A"/>
    <w:rsid w:val="00363EFA"/>
    <w:rsid w:val="00371FC1"/>
    <w:rsid w:val="00376FD6"/>
    <w:rsid w:val="003824CB"/>
    <w:rsid w:val="0039262E"/>
    <w:rsid w:val="003932B7"/>
    <w:rsid w:val="003A42B0"/>
    <w:rsid w:val="003B45D8"/>
    <w:rsid w:val="003B7C2B"/>
    <w:rsid w:val="003C02D3"/>
    <w:rsid w:val="003C2F36"/>
    <w:rsid w:val="003D202D"/>
    <w:rsid w:val="003D2AF8"/>
    <w:rsid w:val="003D3C8F"/>
    <w:rsid w:val="003D5DFF"/>
    <w:rsid w:val="003E2C00"/>
    <w:rsid w:val="003F34D7"/>
    <w:rsid w:val="003F4ECA"/>
    <w:rsid w:val="00406447"/>
    <w:rsid w:val="00413B0A"/>
    <w:rsid w:val="00414FBB"/>
    <w:rsid w:val="00420469"/>
    <w:rsid w:val="0042605E"/>
    <w:rsid w:val="00430427"/>
    <w:rsid w:val="004311F4"/>
    <w:rsid w:val="0043256D"/>
    <w:rsid w:val="0044254B"/>
    <w:rsid w:val="00444610"/>
    <w:rsid w:val="00445829"/>
    <w:rsid w:val="00446591"/>
    <w:rsid w:val="00451D30"/>
    <w:rsid w:val="00456E2E"/>
    <w:rsid w:val="004616EA"/>
    <w:rsid w:val="004738A9"/>
    <w:rsid w:val="004803BE"/>
    <w:rsid w:val="0048075C"/>
    <w:rsid w:val="0048100A"/>
    <w:rsid w:val="00490FF0"/>
    <w:rsid w:val="00491F8B"/>
    <w:rsid w:val="00493969"/>
    <w:rsid w:val="004A0424"/>
    <w:rsid w:val="004A3B09"/>
    <w:rsid w:val="004B0ED7"/>
    <w:rsid w:val="004B2015"/>
    <w:rsid w:val="004B4C1A"/>
    <w:rsid w:val="004B4DBB"/>
    <w:rsid w:val="004C51C7"/>
    <w:rsid w:val="004D5B54"/>
    <w:rsid w:val="004E3DEB"/>
    <w:rsid w:val="004E3E16"/>
    <w:rsid w:val="004E43FA"/>
    <w:rsid w:val="004E6561"/>
    <w:rsid w:val="004F3A4B"/>
    <w:rsid w:val="00500FA2"/>
    <w:rsid w:val="00507450"/>
    <w:rsid w:val="005105DA"/>
    <w:rsid w:val="00512817"/>
    <w:rsid w:val="00516A60"/>
    <w:rsid w:val="005240E1"/>
    <w:rsid w:val="00526368"/>
    <w:rsid w:val="00534C57"/>
    <w:rsid w:val="00536157"/>
    <w:rsid w:val="005369B1"/>
    <w:rsid w:val="005501B5"/>
    <w:rsid w:val="00557FA4"/>
    <w:rsid w:val="00560B80"/>
    <w:rsid w:val="00566EF1"/>
    <w:rsid w:val="00567C1C"/>
    <w:rsid w:val="00580D1C"/>
    <w:rsid w:val="00583029"/>
    <w:rsid w:val="0059067F"/>
    <w:rsid w:val="00591710"/>
    <w:rsid w:val="005B162D"/>
    <w:rsid w:val="005B2058"/>
    <w:rsid w:val="005C0014"/>
    <w:rsid w:val="005C5339"/>
    <w:rsid w:val="005D16A8"/>
    <w:rsid w:val="005D1A28"/>
    <w:rsid w:val="005D34B0"/>
    <w:rsid w:val="005D6ED6"/>
    <w:rsid w:val="005E5C73"/>
    <w:rsid w:val="0060199E"/>
    <w:rsid w:val="0061197E"/>
    <w:rsid w:val="00614E25"/>
    <w:rsid w:val="00617E43"/>
    <w:rsid w:val="00621195"/>
    <w:rsid w:val="00621EBD"/>
    <w:rsid w:val="006272BB"/>
    <w:rsid w:val="00634B01"/>
    <w:rsid w:val="00646458"/>
    <w:rsid w:val="00651E1C"/>
    <w:rsid w:val="00652117"/>
    <w:rsid w:val="006545FF"/>
    <w:rsid w:val="00654663"/>
    <w:rsid w:val="00670B89"/>
    <w:rsid w:val="00672A38"/>
    <w:rsid w:val="00672BC9"/>
    <w:rsid w:val="00672E0B"/>
    <w:rsid w:val="006757D7"/>
    <w:rsid w:val="0068142F"/>
    <w:rsid w:val="00687979"/>
    <w:rsid w:val="006A19E4"/>
    <w:rsid w:val="006A27C3"/>
    <w:rsid w:val="006A59F6"/>
    <w:rsid w:val="006A66A4"/>
    <w:rsid w:val="006B5E4D"/>
    <w:rsid w:val="006B6285"/>
    <w:rsid w:val="006B6AD4"/>
    <w:rsid w:val="006C46E5"/>
    <w:rsid w:val="006C66B2"/>
    <w:rsid w:val="006D14F3"/>
    <w:rsid w:val="006D15EC"/>
    <w:rsid w:val="006D2645"/>
    <w:rsid w:val="006F070B"/>
    <w:rsid w:val="006F1EA7"/>
    <w:rsid w:val="0070112B"/>
    <w:rsid w:val="0070383E"/>
    <w:rsid w:val="00713ECB"/>
    <w:rsid w:val="00713FE1"/>
    <w:rsid w:val="00714ABE"/>
    <w:rsid w:val="00715A95"/>
    <w:rsid w:val="007162CF"/>
    <w:rsid w:val="00726180"/>
    <w:rsid w:val="007325C1"/>
    <w:rsid w:val="007347A6"/>
    <w:rsid w:val="007374AD"/>
    <w:rsid w:val="0074058F"/>
    <w:rsid w:val="00743695"/>
    <w:rsid w:val="007450BD"/>
    <w:rsid w:val="007467B1"/>
    <w:rsid w:val="00757398"/>
    <w:rsid w:val="00765626"/>
    <w:rsid w:val="00766AF9"/>
    <w:rsid w:val="00770B72"/>
    <w:rsid w:val="00772DA0"/>
    <w:rsid w:val="007839B0"/>
    <w:rsid w:val="00786022"/>
    <w:rsid w:val="0079085F"/>
    <w:rsid w:val="00791138"/>
    <w:rsid w:val="00792616"/>
    <w:rsid w:val="007932D8"/>
    <w:rsid w:val="00796CE8"/>
    <w:rsid w:val="007A1C3B"/>
    <w:rsid w:val="007A5136"/>
    <w:rsid w:val="007B5B19"/>
    <w:rsid w:val="007B6827"/>
    <w:rsid w:val="007B77FD"/>
    <w:rsid w:val="007C2D23"/>
    <w:rsid w:val="007C6CCD"/>
    <w:rsid w:val="007D2216"/>
    <w:rsid w:val="007D366D"/>
    <w:rsid w:val="007E1104"/>
    <w:rsid w:val="007E4E5A"/>
    <w:rsid w:val="007E6161"/>
    <w:rsid w:val="007E6F8B"/>
    <w:rsid w:val="00804CFF"/>
    <w:rsid w:val="00817195"/>
    <w:rsid w:val="008250C8"/>
    <w:rsid w:val="00825F1C"/>
    <w:rsid w:val="008326E9"/>
    <w:rsid w:val="00870A7E"/>
    <w:rsid w:val="008715D6"/>
    <w:rsid w:val="00871ECC"/>
    <w:rsid w:val="008724A5"/>
    <w:rsid w:val="00874843"/>
    <w:rsid w:val="008821FD"/>
    <w:rsid w:val="00887B54"/>
    <w:rsid w:val="008908D7"/>
    <w:rsid w:val="0089175E"/>
    <w:rsid w:val="00893054"/>
    <w:rsid w:val="00893AB4"/>
    <w:rsid w:val="00897661"/>
    <w:rsid w:val="008A29FE"/>
    <w:rsid w:val="008A32AF"/>
    <w:rsid w:val="008B089C"/>
    <w:rsid w:val="008B2D34"/>
    <w:rsid w:val="008B51DA"/>
    <w:rsid w:val="008C3471"/>
    <w:rsid w:val="008C642F"/>
    <w:rsid w:val="008D45F9"/>
    <w:rsid w:val="008D527B"/>
    <w:rsid w:val="008D7E6E"/>
    <w:rsid w:val="008E0025"/>
    <w:rsid w:val="008E3F6B"/>
    <w:rsid w:val="008E7DF7"/>
    <w:rsid w:val="00903C09"/>
    <w:rsid w:val="00906A61"/>
    <w:rsid w:val="0091320D"/>
    <w:rsid w:val="009135DE"/>
    <w:rsid w:val="009149B4"/>
    <w:rsid w:val="00930F1F"/>
    <w:rsid w:val="00935BE0"/>
    <w:rsid w:val="009531F2"/>
    <w:rsid w:val="00960A20"/>
    <w:rsid w:val="00973827"/>
    <w:rsid w:val="00974166"/>
    <w:rsid w:val="0097588C"/>
    <w:rsid w:val="009764BD"/>
    <w:rsid w:val="009910C0"/>
    <w:rsid w:val="009A0A30"/>
    <w:rsid w:val="009A0A62"/>
    <w:rsid w:val="009B5FAD"/>
    <w:rsid w:val="009C5086"/>
    <w:rsid w:val="009C55FB"/>
    <w:rsid w:val="009D57C1"/>
    <w:rsid w:val="009F0AE5"/>
    <w:rsid w:val="009F251D"/>
    <w:rsid w:val="00A00308"/>
    <w:rsid w:val="00A04D4E"/>
    <w:rsid w:val="00A24629"/>
    <w:rsid w:val="00A34563"/>
    <w:rsid w:val="00A36C9B"/>
    <w:rsid w:val="00A37D06"/>
    <w:rsid w:val="00A443E2"/>
    <w:rsid w:val="00A46719"/>
    <w:rsid w:val="00A55E32"/>
    <w:rsid w:val="00A5794F"/>
    <w:rsid w:val="00A601FD"/>
    <w:rsid w:val="00A63058"/>
    <w:rsid w:val="00A7085A"/>
    <w:rsid w:val="00A74B08"/>
    <w:rsid w:val="00A75FA9"/>
    <w:rsid w:val="00A915FE"/>
    <w:rsid w:val="00A93218"/>
    <w:rsid w:val="00AC0519"/>
    <w:rsid w:val="00AC1483"/>
    <w:rsid w:val="00AC22BF"/>
    <w:rsid w:val="00AC2ACA"/>
    <w:rsid w:val="00AC779A"/>
    <w:rsid w:val="00AE5237"/>
    <w:rsid w:val="00AF186A"/>
    <w:rsid w:val="00B0100A"/>
    <w:rsid w:val="00B06A23"/>
    <w:rsid w:val="00B1045B"/>
    <w:rsid w:val="00B10A03"/>
    <w:rsid w:val="00B1586D"/>
    <w:rsid w:val="00B37F9C"/>
    <w:rsid w:val="00B424AA"/>
    <w:rsid w:val="00B426E8"/>
    <w:rsid w:val="00B47365"/>
    <w:rsid w:val="00B513BA"/>
    <w:rsid w:val="00B5243D"/>
    <w:rsid w:val="00B64C2C"/>
    <w:rsid w:val="00B65C57"/>
    <w:rsid w:val="00B740E7"/>
    <w:rsid w:val="00B74AC3"/>
    <w:rsid w:val="00B84C6C"/>
    <w:rsid w:val="00B86FFC"/>
    <w:rsid w:val="00B87A84"/>
    <w:rsid w:val="00B903FA"/>
    <w:rsid w:val="00B92C58"/>
    <w:rsid w:val="00BA4975"/>
    <w:rsid w:val="00BA6600"/>
    <w:rsid w:val="00BA6C1A"/>
    <w:rsid w:val="00BB3B3D"/>
    <w:rsid w:val="00BB449E"/>
    <w:rsid w:val="00BB53A4"/>
    <w:rsid w:val="00BB5888"/>
    <w:rsid w:val="00BC0147"/>
    <w:rsid w:val="00BC3B81"/>
    <w:rsid w:val="00BC3FE3"/>
    <w:rsid w:val="00BC5E5A"/>
    <w:rsid w:val="00BD35E0"/>
    <w:rsid w:val="00BF0D84"/>
    <w:rsid w:val="00BF20E8"/>
    <w:rsid w:val="00BF3295"/>
    <w:rsid w:val="00C003D9"/>
    <w:rsid w:val="00C169BB"/>
    <w:rsid w:val="00C3008B"/>
    <w:rsid w:val="00C35B35"/>
    <w:rsid w:val="00C37142"/>
    <w:rsid w:val="00C4560F"/>
    <w:rsid w:val="00C46D03"/>
    <w:rsid w:val="00C524DB"/>
    <w:rsid w:val="00C62313"/>
    <w:rsid w:val="00C8408D"/>
    <w:rsid w:val="00C85E42"/>
    <w:rsid w:val="00CA05BC"/>
    <w:rsid w:val="00CB0C00"/>
    <w:rsid w:val="00CC7065"/>
    <w:rsid w:val="00CE085A"/>
    <w:rsid w:val="00CE49A1"/>
    <w:rsid w:val="00CF1FFA"/>
    <w:rsid w:val="00CF24D9"/>
    <w:rsid w:val="00CF7D6D"/>
    <w:rsid w:val="00D17B98"/>
    <w:rsid w:val="00D17F93"/>
    <w:rsid w:val="00D2451A"/>
    <w:rsid w:val="00D27803"/>
    <w:rsid w:val="00D27CDB"/>
    <w:rsid w:val="00D30D36"/>
    <w:rsid w:val="00D3184F"/>
    <w:rsid w:val="00D334B7"/>
    <w:rsid w:val="00D34387"/>
    <w:rsid w:val="00D40663"/>
    <w:rsid w:val="00D462BD"/>
    <w:rsid w:val="00D46F14"/>
    <w:rsid w:val="00D515C9"/>
    <w:rsid w:val="00D51B5A"/>
    <w:rsid w:val="00D61FF0"/>
    <w:rsid w:val="00D67D81"/>
    <w:rsid w:val="00D85423"/>
    <w:rsid w:val="00D872E8"/>
    <w:rsid w:val="00D92458"/>
    <w:rsid w:val="00D97DBB"/>
    <w:rsid w:val="00DA16B0"/>
    <w:rsid w:val="00DA4920"/>
    <w:rsid w:val="00DA5F64"/>
    <w:rsid w:val="00DC05E5"/>
    <w:rsid w:val="00DD48CE"/>
    <w:rsid w:val="00DD7692"/>
    <w:rsid w:val="00DE0587"/>
    <w:rsid w:val="00DE6B81"/>
    <w:rsid w:val="00DF05CC"/>
    <w:rsid w:val="00DF39C3"/>
    <w:rsid w:val="00DF3BBE"/>
    <w:rsid w:val="00DF4C47"/>
    <w:rsid w:val="00E00A55"/>
    <w:rsid w:val="00E12673"/>
    <w:rsid w:val="00E27022"/>
    <w:rsid w:val="00E4262B"/>
    <w:rsid w:val="00E43118"/>
    <w:rsid w:val="00E44D17"/>
    <w:rsid w:val="00E45E60"/>
    <w:rsid w:val="00E528AB"/>
    <w:rsid w:val="00E558B4"/>
    <w:rsid w:val="00E56502"/>
    <w:rsid w:val="00E568B4"/>
    <w:rsid w:val="00E5742D"/>
    <w:rsid w:val="00E6344E"/>
    <w:rsid w:val="00E6779E"/>
    <w:rsid w:val="00E8338B"/>
    <w:rsid w:val="00E84EBD"/>
    <w:rsid w:val="00E862FD"/>
    <w:rsid w:val="00E91ED3"/>
    <w:rsid w:val="00E95FAE"/>
    <w:rsid w:val="00EA3041"/>
    <w:rsid w:val="00EA4F5F"/>
    <w:rsid w:val="00EA4F86"/>
    <w:rsid w:val="00EA72F0"/>
    <w:rsid w:val="00EB2D26"/>
    <w:rsid w:val="00EB30A0"/>
    <w:rsid w:val="00EB3CCF"/>
    <w:rsid w:val="00EC188E"/>
    <w:rsid w:val="00ED1361"/>
    <w:rsid w:val="00ED201B"/>
    <w:rsid w:val="00ED2BE2"/>
    <w:rsid w:val="00EE64DD"/>
    <w:rsid w:val="00EF0833"/>
    <w:rsid w:val="00EF4EE6"/>
    <w:rsid w:val="00EF6A24"/>
    <w:rsid w:val="00F0357F"/>
    <w:rsid w:val="00F0630B"/>
    <w:rsid w:val="00F15E93"/>
    <w:rsid w:val="00F21293"/>
    <w:rsid w:val="00F230E0"/>
    <w:rsid w:val="00F234C1"/>
    <w:rsid w:val="00F32AD0"/>
    <w:rsid w:val="00F52B0F"/>
    <w:rsid w:val="00F57A7B"/>
    <w:rsid w:val="00F62C21"/>
    <w:rsid w:val="00F85542"/>
    <w:rsid w:val="00F874ED"/>
    <w:rsid w:val="00F92F22"/>
    <w:rsid w:val="00F932B5"/>
    <w:rsid w:val="00F9660D"/>
    <w:rsid w:val="00F976E4"/>
    <w:rsid w:val="00F97B4A"/>
    <w:rsid w:val="00FB0546"/>
    <w:rsid w:val="00FB1B95"/>
    <w:rsid w:val="00FB6C0E"/>
    <w:rsid w:val="00FC0BE6"/>
    <w:rsid w:val="00FC0C8C"/>
    <w:rsid w:val="00FD0CE1"/>
    <w:rsid w:val="00FD5B0E"/>
    <w:rsid w:val="00FE5ED2"/>
    <w:rsid w:val="00FF203D"/>
    <w:rsid w:val="00FF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35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4A5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724A5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semiHidden/>
    <w:unhideWhenUsed/>
    <w:rsid w:val="0042046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20469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420469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20469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420469"/>
    <w:rPr>
      <w:b/>
      <w:bCs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7467B1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467B1"/>
    <w:rPr>
      <w:lang w:eastAsia="en-US"/>
    </w:rPr>
  </w:style>
  <w:style w:type="character" w:styleId="ac">
    <w:name w:val="footnote reference"/>
    <w:basedOn w:val="a0"/>
    <w:uiPriority w:val="99"/>
    <w:semiHidden/>
    <w:unhideWhenUsed/>
    <w:rsid w:val="007467B1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D4066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0663"/>
    <w:rPr>
      <w:sz w:val="28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D4066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40663"/>
    <w:rPr>
      <w:sz w:val="28"/>
      <w:szCs w:val="22"/>
      <w:lang w:eastAsia="en-US"/>
    </w:rPr>
  </w:style>
  <w:style w:type="paragraph" w:customStyle="1" w:styleId="ConsPlusNormal">
    <w:name w:val="ConsPlusNormal"/>
    <w:rsid w:val="00A915F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f1">
    <w:name w:val="List Paragraph"/>
    <w:basedOn w:val="a"/>
    <w:uiPriority w:val="34"/>
    <w:qFormat/>
    <w:rsid w:val="00E528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af2">
    <w:name w:val="Placeholder Text"/>
    <w:basedOn w:val="a0"/>
    <w:uiPriority w:val="99"/>
    <w:semiHidden/>
    <w:rsid w:val="00B424AA"/>
    <w:rPr>
      <w:color w:val="808080"/>
    </w:rPr>
  </w:style>
  <w:style w:type="character" w:styleId="af3">
    <w:name w:val="Hyperlink"/>
    <w:basedOn w:val="a0"/>
    <w:uiPriority w:val="99"/>
    <w:unhideWhenUsed/>
    <w:rsid w:val="0048075C"/>
    <w:rPr>
      <w:color w:val="0000FF"/>
      <w:u w:val="single"/>
    </w:rPr>
  </w:style>
  <w:style w:type="table" w:styleId="af4">
    <w:name w:val="Table Grid"/>
    <w:basedOn w:val="a1"/>
    <w:uiPriority w:val="59"/>
    <w:rsid w:val="00F85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Revision"/>
    <w:hidden/>
    <w:uiPriority w:val="99"/>
    <w:semiHidden/>
    <w:rsid w:val="00E45E60"/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38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6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2BAB7-FC64-4269-ABE8-5A07FEF5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SemechevaSV</dc:creator>
  <cp:lastModifiedBy>администратор4</cp:lastModifiedBy>
  <cp:revision>2</cp:revision>
  <cp:lastPrinted>2021-09-20T07:53:00Z</cp:lastPrinted>
  <dcterms:created xsi:type="dcterms:W3CDTF">2021-09-24T13:16:00Z</dcterms:created>
  <dcterms:modified xsi:type="dcterms:W3CDTF">2021-09-24T13:16:00Z</dcterms:modified>
</cp:coreProperties>
</file>