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968" w:rsidRDefault="00E60968" w:rsidP="002727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780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27277F" w:rsidRPr="00CE780A" w:rsidRDefault="0027277F" w:rsidP="002727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7277F" w:rsidRDefault="00E60968" w:rsidP="0027277F">
      <w:pPr>
        <w:pStyle w:val="ConsPlusNormal"/>
        <w:jc w:val="center"/>
        <w:rPr>
          <w:b/>
        </w:rPr>
      </w:pPr>
      <w:r w:rsidRPr="003F0BD5">
        <w:rPr>
          <w:b/>
        </w:rPr>
        <w:t>к проекту</w:t>
      </w:r>
      <w:r w:rsidR="00FB73DD">
        <w:rPr>
          <w:b/>
        </w:rPr>
        <w:t xml:space="preserve"> </w:t>
      </w:r>
      <w:r>
        <w:rPr>
          <w:b/>
        </w:rPr>
        <w:t xml:space="preserve">приказа Министерства здравоохранения </w:t>
      </w:r>
    </w:p>
    <w:p w:rsidR="00801B54" w:rsidRDefault="00E60968" w:rsidP="00801B54">
      <w:pPr>
        <w:pStyle w:val="ConsPlusNormal"/>
        <w:jc w:val="center"/>
        <w:rPr>
          <w:b/>
        </w:rPr>
      </w:pPr>
      <w:r>
        <w:rPr>
          <w:b/>
        </w:rPr>
        <w:t xml:space="preserve">Российской Федерации </w:t>
      </w:r>
      <w:r w:rsidR="001830CA" w:rsidRPr="001830CA">
        <w:rPr>
          <w:b/>
        </w:rPr>
        <w:t>«О порядке и сроках прохождения медицинскими работниками и фармацевтическими работниками аттестации для получения квалификационной категории»</w:t>
      </w:r>
    </w:p>
    <w:p w:rsidR="001830CA" w:rsidRDefault="001830CA" w:rsidP="00801B54">
      <w:pPr>
        <w:pStyle w:val="ConsPlusNormal"/>
        <w:jc w:val="center"/>
      </w:pPr>
    </w:p>
    <w:p w:rsidR="001830CA" w:rsidRDefault="001830CA" w:rsidP="00C6355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830C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 пунктом 4 части 1</w:t>
      </w:r>
      <w:r w:rsidR="00F61D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статьи 72 Федерального закона </w:t>
      </w:r>
      <w:r w:rsidR="00C635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1830C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 21 ноября 2011 г. № 323-ФЗ «Об основах охраны здоровья граждан в Российской Федерации» </w:t>
      </w:r>
      <w:r w:rsidR="00E223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="00F61D8B" w:rsidRPr="00F61D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едицинские работники и фармацевтические работники имеют право на основные гарантии, предусмотренные трудовым законодательством и иными нормативными правовыми актами Россий</w:t>
      </w:r>
      <w:r w:rsidR="00F61D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ской Федерации, в том числе </w:t>
      </w:r>
      <w:r w:rsidR="00C635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F61D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</w:t>
      </w:r>
      <w:r w:rsidR="00F61D8B" w:rsidRPr="00F61D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прохождение аттестации для получения квалификационной категории в порядке и в сроки, определяемые уполномоченным федеральным органом исполнительной власти, а также на дифференциацию оплаты труда по результатам аттестации</w:t>
      </w:r>
      <w:r w:rsidR="00F61D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E223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</w:t>
      </w:r>
      <w:r w:rsidRPr="001830C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одпункт 5.2.116 </w:t>
      </w:r>
      <w:r w:rsidR="00CE49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пункта 5 </w:t>
      </w:r>
      <w:r w:rsidRPr="001830C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Положения о Министерстве здравоохранения Российской Федерации, утвержденного постановлением Правительства Российской Федерации от 19 июня 2012 г. № 608</w:t>
      </w:r>
      <w:r w:rsidR="00CE49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наделяет Минздрав России полномочиями по</w:t>
      </w:r>
      <w:r w:rsidR="00CE4944" w:rsidRPr="00CE49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порядк</w:t>
      </w:r>
      <w:r w:rsidR="00CE49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 w:rsidR="00C635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CE4944" w:rsidRPr="00CE49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срок</w:t>
      </w:r>
      <w:r w:rsidR="00CE49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ам</w:t>
      </w:r>
      <w:r w:rsidR="00CE4944" w:rsidRPr="00CE49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прохождения медицинскими работниками и фармацевтическими работниками аттестации для получения квалификационной категории</w:t>
      </w:r>
      <w:r w:rsidR="00CE49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1830C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5700C2" w:rsidRDefault="005D2F5D" w:rsidP="00C6355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</w:t>
      </w:r>
      <w:r w:rsidR="005700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указанны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 положениями</w:t>
      </w:r>
      <w:r w:rsidR="005700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B509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настоящее время действует</w:t>
      </w:r>
      <w:r w:rsidR="005700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приказ</w:t>
      </w:r>
      <w:r w:rsidR="006368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368A3" w:rsidRPr="005D2F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Министерства здравоохранения Российской Федерации </w:t>
      </w:r>
      <w:r w:rsidR="006368A3" w:rsidRPr="006368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23</w:t>
      </w:r>
      <w:r w:rsidR="006368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апреля </w:t>
      </w:r>
      <w:r w:rsidR="006368A3" w:rsidRPr="006368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2013</w:t>
      </w:r>
      <w:r w:rsidR="006368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г. № </w:t>
      </w:r>
      <w:r w:rsidR="006368A3" w:rsidRPr="006368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240н </w:t>
      </w:r>
      <w:r w:rsidR="006368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6368A3" w:rsidRPr="006368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 Порядке и сроках прохождения медицинскими работниками </w:t>
      </w:r>
      <w:r w:rsidR="00C635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6368A3" w:rsidRPr="006368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фармацевтическими работниками аттестации для получения квалификационной категории</w:t>
      </w:r>
      <w:r w:rsidR="006368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C635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368A3" w:rsidRPr="006368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6368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="006368A3" w:rsidRPr="00B509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арегистрирован</w:t>
      </w:r>
      <w:r w:rsidR="006368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Министерством юстиции Российской Федерации </w:t>
      </w:r>
      <w:r w:rsidR="00C635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6368A3" w:rsidRPr="006368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="006368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июля </w:t>
      </w:r>
      <w:r w:rsidR="006368A3" w:rsidRPr="006368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2013</w:t>
      </w:r>
      <w:r w:rsidR="006368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г., регистрационный №</w:t>
      </w:r>
      <w:r w:rsidR="006368A3" w:rsidRPr="006368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29005)</w:t>
      </w:r>
      <w:r w:rsidR="006368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5700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(далее – приказ № </w:t>
      </w:r>
      <w:r w:rsidR="006368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240</w:t>
      </w:r>
      <w:r w:rsidR="00B509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="005700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). </w:t>
      </w:r>
    </w:p>
    <w:p w:rsidR="00BB2773" w:rsidRDefault="006368A3" w:rsidP="00C6355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="00BB27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риказ № </w:t>
      </w:r>
      <w:r w:rsidR="00C635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240н</w:t>
      </w:r>
      <w:r w:rsidR="00BB27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соответствии с поручением </w:t>
      </w:r>
      <w:r w:rsidR="00BB2773" w:rsidRPr="00BB27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Заместителя Председателя Правительства</w:t>
      </w:r>
      <w:r w:rsidR="00BB27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BB2773" w:rsidRPr="00BB27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Российской Федерации</w:t>
      </w:r>
      <w:r w:rsidR="00BB27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BB2773" w:rsidRPr="00BB27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Д.Ю. Григоренко от 24</w:t>
      </w:r>
      <w:r w:rsidR="00BB27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BB2773" w:rsidRPr="00BB27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августа 2021</w:t>
      </w:r>
      <w:r w:rsidR="00C635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BB2773" w:rsidRPr="00BB27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г. </w:t>
      </w:r>
      <w:r w:rsidR="00C635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BB27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</w:t>
      </w:r>
      <w:r w:rsidR="00BB2773" w:rsidRPr="00BB27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ДГ-П36-11485</w:t>
      </w:r>
      <w:r w:rsidR="00BB27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включен в Перечень актов, </w:t>
      </w:r>
      <w:r w:rsidR="00BB2773" w:rsidRPr="00BB27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подлежащих переизданию или внесению в них изменений</w:t>
      </w:r>
      <w:r w:rsidR="00C635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в рамках реализации проекта </w:t>
      </w:r>
      <w:r w:rsidR="00BB2773" w:rsidRPr="00BB27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оптимизации нормативного правового регулирования и автоматизации процессов в сфере разрешительной деятельности, а также Перечня видов разрешительной деятельности, подлежащих оптимизации и авт</w:t>
      </w:r>
      <w:r w:rsidR="00BB27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оматизации в 2021 – 2022 годах.</w:t>
      </w:r>
    </w:p>
    <w:p w:rsidR="005D2F5D" w:rsidRDefault="005D2F5D" w:rsidP="00C6355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Проект приказа </w:t>
      </w:r>
      <w:r w:rsidRPr="005D2F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Министерства здравоохранения Российской Федерации </w:t>
      </w:r>
      <w:r w:rsidR="00CA50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D2F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C63559" w:rsidRPr="00C635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 порядке и сроках прохождения медицинскими работниками </w:t>
      </w:r>
      <w:r w:rsidR="00C635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C63559" w:rsidRPr="00C635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фармацевтическими работниками аттестации для получения квалификационной категории»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CA50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(далее – проект приказа)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разработан в целях актуализации действующих механизмов правового регулирования</w:t>
      </w:r>
      <w:r w:rsidR="00C635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указанной сфере, а также приведения </w:t>
      </w:r>
      <w:r w:rsidR="00C635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в соответствие с тенденциями развития нормативной правовой базы по вопросам </w:t>
      </w:r>
      <w:r w:rsidR="00C635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прохождения </w:t>
      </w:r>
      <w:r w:rsidR="00C63559" w:rsidRPr="00C635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медицинскими работниками и фармацевтическими работниками аттестации для получения квалификационной категории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 </w:t>
      </w:r>
    </w:p>
    <w:p w:rsidR="00963A46" w:rsidRDefault="00963A46" w:rsidP="00C6355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Издание проекта приказа </w:t>
      </w:r>
      <w:r w:rsidRPr="00963A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 потребует дополнительных расходов </w:t>
      </w:r>
      <w:r w:rsidR="00CA50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963A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 федерального бюджета, бюджета субъектов Российской</w:t>
      </w:r>
      <w:bookmarkStart w:id="0" w:name="_GoBack"/>
      <w:bookmarkEnd w:id="0"/>
      <w:r w:rsidRPr="00963A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Федерации, местных бюджетов и бюджетов государственных внебюджетных фондов.</w:t>
      </w:r>
    </w:p>
    <w:p w:rsidR="005700C2" w:rsidRDefault="005700C2" w:rsidP="002727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B740B" w:rsidRDefault="00ED4D3A" w:rsidP="002727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3247" w:rsidRDefault="00723247" w:rsidP="0027277F">
      <w:pPr>
        <w:spacing w:after="0" w:line="240" w:lineRule="auto"/>
        <w:ind w:firstLine="709"/>
        <w:jc w:val="both"/>
      </w:pPr>
    </w:p>
    <w:sectPr w:rsidR="00723247" w:rsidSect="00CA50D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60968"/>
    <w:rsid w:val="00043939"/>
    <w:rsid w:val="001830CA"/>
    <w:rsid w:val="0027277F"/>
    <w:rsid w:val="00335938"/>
    <w:rsid w:val="003C049A"/>
    <w:rsid w:val="003E7A2C"/>
    <w:rsid w:val="004E5995"/>
    <w:rsid w:val="005700C2"/>
    <w:rsid w:val="005D2F5D"/>
    <w:rsid w:val="006368A3"/>
    <w:rsid w:val="00723247"/>
    <w:rsid w:val="00755BFD"/>
    <w:rsid w:val="00801B54"/>
    <w:rsid w:val="008E0719"/>
    <w:rsid w:val="0092025B"/>
    <w:rsid w:val="00963A46"/>
    <w:rsid w:val="00A26734"/>
    <w:rsid w:val="00B509D8"/>
    <w:rsid w:val="00BB2773"/>
    <w:rsid w:val="00BE580D"/>
    <w:rsid w:val="00C60C20"/>
    <w:rsid w:val="00C63559"/>
    <w:rsid w:val="00CA50DA"/>
    <w:rsid w:val="00CE4944"/>
    <w:rsid w:val="00D30807"/>
    <w:rsid w:val="00DF44F3"/>
    <w:rsid w:val="00E223A7"/>
    <w:rsid w:val="00E60968"/>
    <w:rsid w:val="00ED4D3A"/>
    <w:rsid w:val="00F61D8B"/>
    <w:rsid w:val="00FB73DD"/>
    <w:rsid w:val="00FD7A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9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09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Некрасов Максим Сергеевич</dc:creator>
  <cp:lastModifiedBy>администратор4</cp:lastModifiedBy>
  <cp:revision>2</cp:revision>
  <dcterms:created xsi:type="dcterms:W3CDTF">2021-10-25T06:20:00Z</dcterms:created>
  <dcterms:modified xsi:type="dcterms:W3CDTF">2021-10-25T06:20:00Z</dcterms:modified>
</cp:coreProperties>
</file>