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68" w:rsidRDefault="00E60968" w:rsidP="00356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7277F" w:rsidRPr="00CE780A" w:rsidRDefault="0027277F" w:rsidP="00356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77F" w:rsidRDefault="00E60968" w:rsidP="00356154">
      <w:pPr>
        <w:pStyle w:val="ConsPlusNormal"/>
        <w:jc w:val="center"/>
        <w:rPr>
          <w:b/>
        </w:rPr>
      </w:pPr>
      <w:r w:rsidRPr="003F0BD5">
        <w:rPr>
          <w:b/>
        </w:rPr>
        <w:t>к проекту</w:t>
      </w:r>
      <w:r w:rsidR="00FB73DD">
        <w:rPr>
          <w:b/>
        </w:rPr>
        <w:t xml:space="preserve"> </w:t>
      </w:r>
      <w:r>
        <w:rPr>
          <w:b/>
        </w:rPr>
        <w:t xml:space="preserve">приказа Министерства здравоохранения </w:t>
      </w:r>
    </w:p>
    <w:p w:rsidR="00E60968" w:rsidRDefault="00E60968" w:rsidP="00356154">
      <w:pPr>
        <w:pStyle w:val="ConsPlusNormal"/>
        <w:jc w:val="center"/>
        <w:rPr>
          <w:b/>
        </w:rPr>
      </w:pPr>
      <w:r>
        <w:rPr>
          <w:b/>
        </w:rPr>
        <w:t xml:space="preserve">Российской Федерации </w:t>
      </w:r>
      <w:r w:rsidR="00CE5A7C">
        <w:rPr>
          <w:b/>
        </w:rPr>
        <w:t>«</w:t>
      </w:r>
      <w:r w:rsidR="00CE5A7C" w:rsidRPr="00CE5A7C">
        <w:rPr>
          <w:b/>
        </w:rPr>
        <w:t>О порядке</w:t>
      </w:r>
      <w:r w:rsidR="00CE5A7C">
        <w:rPr>
          <w:b/>
        </w:rPr>
        <w:t xml:space="preserve"> </w:t>
      </w:r>
      <w:r w:rsidR="00CE5A7C" w:rsidRPr="00CE5A7C">
        <w:rPr>
          <w:b/>
        </w:rPr>
        <w:t>проведения медицинского освидетельствования на наличие медицинских противопоказаний к владению оружием, в том числе внеочередного, форме и порядке оформления медицинских заключений по его результатам</w:t>
      </w:r>
      <w:r w:rsidR="00CE5A7C">
        <w:rPr>
          <w:b/>
        </w:rPr>
        <w:t>»</w:t>
      </w:r>
    </w:p>
    <w:p w:rsidR="00CE5A7C" w:rsidRDefault="00CE5A7C" w:rsidP="00356154">
      <w:pPr>
        <w:pStyle w:val="ConsPlusNormal"/>
        <w:jc w:val="center"/>
      </w:pPr>
    </w:p>
    <w:p w:rsidR="00CE5A7C" w:rsidRDefault="00CE5A7C" w:rsidP="0035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Федеральным законом от 2 июля 2021 г.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313-ФЗ «О внесении изменений </w:t>
      </w:r>
      <w:r w:rsidR="0035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Федеральный закон «Об оружии» и статьи 79 и 91.1 Федерального закона </w:t>
      </w:r>
      <w:r w:rsidR="0035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«Об основах охраны здоровья граждан в Российской Федерации» (далее – Федеральный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313-ФЗ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 целью осуществления дополнительного контроля за лицами, владеющими оружием, </w:t>
      </w:r>
      <w:r w:rsid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вносятся существенные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измен</w:t>
      </w:r>
      <w:r w:rsid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процедуру медицинского освидетельствования на 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наличие медицинских противопоказаний </w:t>
      </w:r>
      <w:r w:rsidR="0035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владению оружием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471209" w:rsidRDefault="00212BDF" w:rsidP="0035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Федеральным законом № 313-ФЗ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Федеральный закон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13 декабря 1996 г. </w:t>
      </w:r>
      <w:r w:rsidR="00F05A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150-ФЗ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«Об оружии» (далее – Федеральный закон № 150-ФЗ) </w:t>
      </w:r>
      <w:r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дополняется статьей 6.1, которая законодательно закрепляет особенности медицинского освидетельствования на наличие медицинских противопоказаний к владению оружием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Так, </w:t>
      </w:r>
      <w:r w:rsid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процедура</w:t>
      </w:r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медицинского освидетельствования на наличие медицинских противопоказаний к владению оружием будет проводиться исключительно медицинскими организациями государственной и муниципальной систем здравоохранения по месту жительства (пребывания) гражданина, </w:t>
      </w:r>
      <w:r w:rsidR="00471209" w:rsidRP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объем медицинского освидетельствования наряду с химико-токсикологическими исследованиями наличия в организме наркотических средств, психотропных веществ и их метаболитов включено психиатрическое освидетельствование</w:t>
      </w:r>
      <w:r w:rsidR="004712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заключения по результатам освидетельствования формируются в форме электронного документа и размещаются в федеральном</w:t>
      </w:r>
      <w:proofErr w:type="gramEnd"/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реестре документов, содержащем сведения о результатах медицинского освидетельствования, </w:t>
      </w:r>
      <w:proofErr w:type="gramStart"/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который</w:t>
      </w:r>
      <w:proofErr w:type="gramEnd"/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ведется в единой системе в сфере здравоохранения, информация об оформленных медицинских заключениях передается в </w:t>
      </w:r>
      <w:proofErr w:type="spellStart"/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Росгвардию</w:t>
      </w:r>
      <w:proofErr w:type="spellEnd"/>
      <w:r w:rsidR="00CE5A7C"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E5A7C" w:rsidRDefault="00CE5A7C" w:rsidP="0035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Также 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Федеральный закон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313-ФЗ предусматривает проведение внеочередного медицинского освидетельствования 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выявления </w:t>
      </w:r>
      <w:r w:rsidR="0035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1121" w:rsidRDefault="00CE5A7C" w:rsidP="0035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приказа 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здравоохранения </w:t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35615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E5A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порядке проведения медицинского освидетельствования на наличие медицинских противопоказаний к владению оружием, в том числе внеочередного, форме и порядке оформления медицинских заключений по его результатам»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проект приказа) разработан во исполнение норм </w:t>
      </w:r>
      <w:r w:rsidR="00A1112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статьи 6.1 </w:t>
      </w:r>
      <w:r w:rsidR="00212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Федерального закона № 150-ФЗ (в редакции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№ 313-ФЗ</w:t>
      </w:r>
      <w:r w:rsidR="00212BD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11121" w:rsidRPr="001A36BA" w:rsidRDefault="00A11121" w:rsidP="00356154">
      <w:pPr>
        <w:pStyle w:val="ConsPlusNormal"/>
        <w:ind w:firstLine="709"/>
        <w:jc w:val="both"/>
      </w:pPr>
      <w:r>
        <w:rPr>
          <w:color w:val="000000"/>
        </w:rPr>
        <w:t xml:space="preserve">Проект приказа </w:t>
      </w:r>
      <w:r w:rsidRPr="001A36BA">
        <w:t xml:space="preserve">регулирует вопросы проведения медицинского освидетельствования на наличие медицинских противопоказаний к владению </w:t>
      </w:r>
      <w:r w:rsidRPr="001A36BA">
        <w:lastRenderedPageBreak/>
        <w:t>оружием</w:t>
      </w:r>
      <w:r>
        <w:t xml:space="preserve">, в том числе внеочередного, включающего </w:t>
      </w:r>
      <w:r w:rsidRPr="00256645">
        <w:t>психиатрическое освидетельствование, химико-токсикологические исследования наличия в организме наркотических средств, психот</w:t>
      </w:r>
      <w:r>
        <w:t>ропных веществ и их метаболитов</w:t>
      </w:r>
      <w:r w:rsidRPr="001A36BA">
        <w:t>.</w:t>
      </w:r>
    </w:p>
    <w:p w:rsidR="00A11121" w:rsidRDefault="00A11121" w:rsidP="00356154">
      <w:pPr>
        <w:pStyle w:val="ConsPlusNormal"/>
        <w:ind w:firstLine="709"/>
        <w:jc w:val="both"/>
      </w:pPr>
      <w:r>
        <w:rPr>
          <w:color w:val="000000"/>
        </w:rPr>
        <w:t xml:space="preserve">Проект приказа устанавливает, </w:t>
      </w:r>
      <w:r w:rsidR="00E35243">
        <w:rPr>
          <w:color w:val="000000"/>
        </w:rPr>
        <w:t xml:space="preserve">что </w:t>
      </w:r>
      <w:bookmarkStart w:id="0" w:name="_GoBack"/>
      <w:bookmarkEnd w:id="0"/>
      <w:r>
        <w:rPr>
          <w:color w:val="000000"/>
        </w:rPr>
        <w:t>м</w:t>
      </w:r>
      <w:r w:rsidRPr="001A36BA">
        <w:t xml:space="preserve">едицинское освидетельствование проводится в целях установления у гражданина Российской Федерации, намеревающегося владеть оружием, наличия (отсутствия) заболеваний, включенных в </w:t>
      </w:r>
      <w:hyperlink r:id="rId6" w:history="1">
        <w:r w:rsidRPr="001A36BA">
          <w:t>Перечень</w:t>
        </w:r>
      </w:hyperlink>
      <w:r w:rsidRPr="001A36BA">
        <w:t xml:space="preserve"> заболеваний, при наличии которых противопоказано владение оружием, утвержденный постановлением Правительства Российской Федерации</w:t>
      </w:r>
      <w:r w:rsidR="00356154">
        <w:t xml:space="preserve"> </w:t>
      </w:r>
      <w:r w:rsidR="00356154">
        <w:br/>
      </w:r>
      <w:r w:rsidRPr="001A36BA">
        <w:t xml:space="preserve">от 19 февраля 2015 г. </w:t>
      </w:r>
      <w:r>
        <w:t>№</w:t>
      </w:r>
      <w:r w:rsidRPr="001A36BA">
        <w:t xml:space="preserve"> 143.</w:t>
      </w:r>
    </w:p>
    <w:p w:rsidR="00C32153" w:rsidRDefault="00C32153" w:rsidP="00356154">
      <w:pPr>
        <w:pStyle w:val="ConsPlusNormal"/>
        <w:ind w:firstLine="709"/>
        <w:jc w:val="both"/>
      </w:pPr>
      <w:proofErr w:type="gramStart"/>
      <w:r>
        <w:t xml:space="preserve">Проект приказа определяет, что медицинское освидетельствование </w:t>
      </w:r>
      <w:r w:rsidRPr="001A36BA">
        <w:t>на наличие медицинских про</w:t>
      </w:r>
      <w:r>
        <w:t xml:space="preserve">тивопоказаний к владению оружием проходит </w:t>
      </w:r>
      <w:r w:rsidRPr="001A36BA">
        <w:t>в медицинск</w:t>
      </w:r>
      <w:r>
        <w:t xml:space="preserve">их </w:t>
      </w:r>
      <w:r w:rsidR="00356154">
        <w:br/>
      </w:r>
      <w:r>
        <w:t xml:space="preserve">и иных </w:t>
      </w:r>
      <w:r w:rsidRPr="001A36BA">
        <w:t>организаци</w:t>
      </w:r>
      <w:r>
        <w:t>ях</w:t>
      </w:r>
      <w:r w:rsidRPr="001A36BA">
        <w:t xml:space="preserve"> государственной или муниципальной систем здравоохранения по месту жительства (пребывания) </w:t>
      </w:r>
      <w:r>
        <w:t>гражданина Российской Федерации, указывает на порядок оформления в электронной форме медицинских заключений по его результатам, устанавливает форм</w:t>
      </w:r>
      <w:r w:rsidR="00212BDF">
        <w:t>ы</w:t>
      </w:r>
      <w:r>
        <w:t xml:space="preserve"> медицинских заключений, а также порядок передачи сведен</w:t>
      </w:r>
      <w:r w:rsidR="00212BDF">
        <w:t xml:space="preserve">ий медицинскими организациями в </w:t>
      </w:r>
      <w:r w:rsidR="00212BDF" w:rsidRPr="00CE5A7C">
        <w:rPr>
          <w:color w:val="000000"/>
        </w:rPr>
        <w:t>федеральном реестре документов, содержащем сведения</w:t>
      </w:r>
      <w:proofErr w:type="gramEnd"/>
      <w:r w:rsidR="00212BDF" w:rsidRPr="00CE5A7C">
        <w:rPr>
          <w:color w:val="000000"/>
        </w:rPr>
        <w:t xml:space="preserve"> о результатах медицинского освидетельствования, </w:t>
      </w:r>
      <w:proofErr w:type="gramStart"/>
      <w:r w:rsidR="00212BDF" w:rsidRPr="00CE5A7C">
        <w:rPr>
          <w:color w:val="000000"/>
        </w:rPr>
        <w:t>который</w:t>
      </w:r>
      <w:proofErr w:type="gramEnd"/>
      <w:r w:rsidR="00212BDF" w:rsidRPr="00CE5A7C">
        <w:rPr>
          <w:color w:val="000000"/>
        </w:rPr>
        <w:t xml:space="preserve"> ведется в единой системе в сфере здравоохранения, </w:t>
      </w:r>
      <w:r w:rsidR="00212BDF">
        <w:rPr>
          <w:color w:val="000000"/>
        </w:rPr>
        <w:t xml:space="preserve">для дальнейшей передачи указанных сведений в </w:t>
      </w:r>
      <w:proofErr w:type="spellStart"/>
      <w:r w:rsidR="00212BDF">
        <w:rPr>
          <w:color w:val="000000"/>
        </w:rPr>
        <w:t>Росгвардию</w:t>
      </w:r>
      <w:proofErr w:type="spellEnd"/>
      <w:r>
        <w:t xml:space="preserve">. </w:t>
      </w:r>
    </w:p>
    <w:p w:rsidR="005700C2" w:rsidRDefault="005700C2" w:rsidP="00356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B740B" w:rsidRDefault="00E258B0" w:rsidP="003561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247" w:rsidRDefault="00723247" w:rsidP="00356154">
      <w:pPr>
        <w:spacing w:after="0" w:line="240" w:lineRule="auto"/>
        <w:ind w:firstLine="709"/>
        <w:jc w:val="both"/>
      </w:pPr>
    </w:p>
    <w:sectPr w:rsidR="00723247" w:rsidSect="003561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8B0" w:rsidRDefault="00E258B0" w:rsidP="00A11121">
      <w:pPr>
        <w:spacing w:after="0" w:line="240" w:lineRule="auto"/>
      </w:pPr>
      <w:r>
        <w:separator/>
      </w:r>
    </w:p>
  </w:endnote>
  <w:endnote w:type="continuationSeparator" w:id="0">
    <w:p w:rsidR="00E258B0" w:rsidRDefault="00E258B0" w:rsidP="00A1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8B0" w:rsidRDefault="00E258B0" w:rsidP="00A11121">
      <w:pPr>
        <w:spacing w:after="0" w:line="240" w:lineRule="auto"/>
      </w:pPr>
      <w:r>
        <w:separator/>
      </w:r>
    </w:p>
  </w:footnote>
  <w:footnote w:type="continuationSeparator" w:id="0">
    <w:p w:rsidR="00E258B0" w:rsidRDefault="00E258B0" w:rsidP="00A111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0968"/>
    <w:rsid w:val="00031556"/>
    <w:rsid w:val="00043939"/>
    <w:rsid w:val="000A5F13"/>
    <w:rsid w:val="001B387F"/>
    <w:rsid w:val="00212BDF"/>
    <w:rsid w:val="0027277F"/>
    <w:rsid w:val="00335938"/>
    <w:rsid w:val="00356154"/>
    <w:rsid w:val="003C049A"/>
    <w:rsid w:val="003F2AFE"/>
    <w:rsid w:val="00471209"/>
    <w:rsid w:val="004E5995"/>
    <w:rsid w:val="004F3989"/>
    <w:rsid w:val="005700C2"/>
    <w:rsid w:val="005D67DA"/>
    <w:rsid w:val="00723247"/>
    <w:rsid w:val="00755BFD"/>
    <w:rsid w:val="008A1F5F"/>
    <w:rsid w:val="008B7B99"/>
    <w:rsid w:val="008E0719"/>
    <w:rsid w:val="0092025B"/>
    <w:rsid w:val="00963A46"/>
    <w:rsid w:val="00967884"/>
    <w:rsid w:val="00A11121"/>
    <w:rsid w:val="00A26734"/>
    <w:rsid w:val="00A640EF"/>
    <w:rsid w:val="00BB472C"/>
    <w:rsid w:val="00C32153"/>
    <w:rsid w:val="00C60C20"/>
    <w:rsid w:val="00CE5A7C"/>
    <w:rsid w:val="00D30807"/>
    <w:rsid w:val="00E258B0"/>
    <w:rsid w:val="00E35243"/>
    <w:rsid w:val="00E60968"/>
    <w:rsid w:val="00F05AA4"/>
    <w:rsid w:val="00FB73DD"/>
    <w:rsid w:val="00FD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0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1112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111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111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196761A200CC3B84E88BF849AB7174A4F6ACBF09649E1E404637CE3F04E6701EBF1EF9A457798BD7F7AF51B95A2C6C892EBBFAF2873134T109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Максим Сергеевич</dc:creator>
  <cp:lastModifiedBy>администратор4</cp:lastModifiedBy>
  <cp:revision>2</cp:revision>
  <dcterms:created xsi:type="dcterms:W3CDTF">2021-11-02T06:38:00Z</dcterms:created>
  <dcterms:modified xsi:type="dcterms:W3CDTF">2021-11-02T06:38:00Z</dcterms:modified>
</cp:coreProperties>
</file>