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C9" w:rsidRPr="000470FF" w:rsidRDefault="000470FF" w:rsidP="000470F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70FF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028C9" w:rsidRPr="001A36BA" w:rsidRDefault="00B028C9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0FF" w:rsidRDefault="000470FF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0FF" w:rsidRDefault="000470FF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0FF" w:rsidRDefault="000470FF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0FF" w:rsidRDefault="000470FF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0FF" w:rsidRDefault="000470FF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0FF" w:rsidRDefault="000470FF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0FF" w:rsidRDefault="000470FF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0FF" w:rsidRDefault="000470FF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C82" w:rsidRDefault="001E5C82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C82" w:rsidRDefault="001E5C82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C82" w:rsidRDefault="001E5C82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89A" w:rsidRDefault="0061689A" w:rsidP="001A36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0470FF" w:rsidP="00047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О порядке</w:t>
      </w:r>
    </w:p>
    <w:p w:rsidR="00B028C9" w:rsidRPr="001A36BA" w:rsidRDefault="00E852C1" w:rsidP="00E852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52C1">
        <w:rPr>
          <w:rFonts w:ascii="Times New Roman" w:hAnsi="Times New Roman" w:cs="Times New Roman"/>
          <w:sz w:val="28"/>
          <w:szCs w:val="28"/>
        </w:rPr>
        <w:t>проведения медицинского освидетельствования на наличие медицинских противопоказаний к владению оружием, в том числе внеочередного,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52C1">
        <w:rPr>
          <w:rFonts w:ascii="Times New Roman" w:hAnsi="Times New Roman" w:cs="Times New Roman"/>
          <w:sz w:val="28"/>
          <w:szCs w:val="28"/>
        </w:rPr>
        <w:t xml:space="preserve"> и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52C1">
        <w:rPr>
          <w:rFonts w:ascii="Times New Roman" w:hAnsi="Times New Roman" w:cs="Times New Roman"/>
          <w:sz w:val="28"/>
          <w:szCs w:val="28"/>
        </w:rPr>
        <w:t xml:space="preserve"> оформления медицинских заключений по его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 w:rsidP="00E85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852C1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7" w:history="1">
        <w:r w:rsidR="00E852C1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Pr="001A36BA">
        <w:rPr>
          <w:rFonts w:ascii="Times New Roman" w:hAnsi="Times New Roman" w:cs="Times New Roman"/>
          <w:sz w:val="28"/>
          <w:szCs w:val="28"/>
        </w:rPr>
        <w:t xml:space="preserve"> Федерального закона от 13 декабря 1996 г. </w:t>
      </w:r>
      <w:r w:rsidR="00E852C1">
        <w:rPr>
          <w:rFonts w:ascii="Times New Roman" w:hAnsi="Times New Roman" w:cs="Times New Roman"/>
          <w:sz w:val="28"/>
          <w:szCs w:val="28"/>
        </w:rPr>
        <w:br/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150-ФЗ </w:t>
      </w:r>
      <w:r w:rsidR="00E852C1">
        <w:rPr>
          <w:rFonts w:ascii="Times New Roman" w:hAnsi="Times New Roman" w:cs="Times New Roman"/>
          <w:sz w:val="28"/>
          <w:szCs w:val="28"/>
        </w:rPr>
        <w:t>«</w:t>
      </w:r>
      <w:r w:rsidRPr="001A36BA">
        <w:rPr>
          <w:rFonts w:ascii="Times New Roman" w:hAnsi="Times New Roman" w:cs="Times New Roman"/>
          <w:sz w:val="28"/>
          <w:szCs w:val="28"/>
        </w:rPr>
        <w:t>Об оружии</w:t>
      </w:r>
      <w:r w:rsidR="00E852C1">
        <w:rPr>
          <w:rFonts w:ascii="Times New Roman" w:hAnsi="Times New Roman" w:cs="Times New Roman"/>
          <w:sz w:val="28"/>
          <w:szCs w:val="28"/>
        </w:rPr>
        <w:t>»</w:t>
      </w:r>
      <w:r w:rsidRPr="001A36B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1996, </w:t>
      </w:r>
      <w:r w:rsidR="00E852C1"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51, ст. 5681;</w:t>
      </w:r>
      <w:r w:rsidR="00E852C1">
        <w:rPr>
          <w:rFonts w:ascii="Times New Roman" w:hAnsi="Times New Roman" w:cs="Times New Roman"/>
          <w:sz w:val="28"/>
          <w:szCs w:val="28"/>
        </w:rPr>
        <w:t xml:space="preserve"> </w:t>
      </w:r>
      <w:r w:rsidR="00E852C1" w:rsidRPr="00E852C1">
        <w:rPr>
          <w:rFonts w:ascii="Times New Roman" w:hAnsi="Times New Roman" w:cs="Times New Roman"/>
          <w:sz w:val="28"/>
          <w:szCs w:val="28"/>
        </w:rPr>
        <w:t xml:space="preserve">2021, </w:t>
      </w:r>
      <w:r w:rsidR="00E852C1">
        <w:rPr>
          <w:rFonts w:ascii="Times New Roman" w:hAnsi="Times New Roman" w:cs="Times New Roman"/>
          <w:sz w:val="28"/>
          <w:szCs w:val="28"/>
        </w:rPr>
        <w:t>№ 27 (часть I), ст. 5141</w:t>
      </w:r>
      <w:r w:rsidRPr="001A36BA">
        <w:rPr>
          <w:rFonts w:ascii="Times New Roman" w:hAnsi="Times New Roman" w:cs="Times New Roman"/>
          <w:sz w:val="28"/>
          <w:szCs w:val="28"/>
        </w:rPr>
        <w:t xml:space="preserve">), </w:t>
      </w:r>
      <w:hyperlink r:id="rId8" w:history="1">
        <w:r w:rsidRPr="001A36BA">
          <w:rPr>
            <w:rFonts w:ascii="Times New Roman" w:hAnsi="Times New Roman" w:cs="Times New Roman"/>
            <w:sz w:val="28"/>
            <w:szCs w:val="28"/>
          </w:rPr>
          <w:t>подпунктами 5.2.74</w:t>
        </w:r>
      </w:hyperlink>
      <w:r w:rsidRPr="001A36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A36BA">
          <w:rPr>
            <w:rFonts w:ascii="Times New Roman" w:hAnsi="Times New Roman" w:cs="Times New Roman"/>
            <w:sz w:val="28"/>
            <w:szCs w:val="28"/>
          </w:rPr>
          <w:t>5.2.199</w:t>
        </w:r>
      </w:hyperlink>
      <w:r w:rsidRPr="001A36BA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</w:t>
      </w:r>
      <w:r w:rsidR="00E852C1">
        <w:rPr>
          <w:rFonts w:ascii="Times New Roman" w:hAnsi="Times New Roman" w:cs="Times New Roman"/>
          <w:sz w:val="28"/>
          <w:szCs w:val="28"/>
        </w:rPr>
        <w:br/>
      </w:r>
      <w:r w:rsidRPr="001A36BA">
        <w:rPr>
          <w:rFonts w:ascii="Times New Roman" w:hAnsi="Times New Roman" w:cs="Times New Roman"/>
          <w:sz w:val="28"/>
          <w:szCs w:val="28"/>
        </w:rPr>
        <w:t xml:space="preserve">от 19 июня 2012 г. </w:t>
      </w:r>
      <w:r w:rsidR="00E852C1"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608 (Собрание законодательства Российской Федерации, 2012, </w:t>
      </w:r>
      <w:r w:rsidR="00E852C1"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26, ст. 3526;</w:t>
      </w:r>
      <w:r w:rsidR="00E852C1">
        <w:rPr>
          <w:rFonts w:ascii="Times New Roman" w:hAnsi="Times New Roman" w:cs="Times New Roman"/>
          <w:sz w:val="28"/>
          <w:szCs w:val="28"/>
        </w:rPr>
        <w:t xml:space="preserve"> </w:t>
      </w:r>
      <w:r w:rsidR="00E852C1" w:rsidRPr="00E852C1">
        <w:rPr>
          <w:rFonts w:ascii="Times New Roman" w:hAnsi="Times New Roman" w:cs="Times New Roman"/>
          <w:sz w:val="28"/>
          <w:szCs w:val="28"/>
        </w:rPr>
        <w:t xml:space="preserve">2017, </w:t>
      </w:r>
      <w:r w:rsidR="00E852C1">
        <w:rPr>
          <w:rFonts w:ascii="Times New Roman" w:hAnsi="Times New Roman" w:cs="Times New Roman"/>
          <w:sz w:val="28"/>
          <w:szCs w:val="28"/>
        </w:rPr>
        <w:t>№</w:t>
      </w:r>
      <w:r w:rsidR="00E852C1" w:rsidRPr="00E852C1">
        <w:rPr>
          <w:rFonts w:ascii="Times New Roman" w:hAnsi="Times New Roman" w:cs="Times New Roman"/>
          <w:sz w:val="28"/>
          <w:szCs w:val="28"/>
        </w:rPr>
        <w:t xml:space="preserve"> 52 (Часть I), ст. 8131</w:t>
      </w:r>
      <w:r w:rsidR="00E852C1">
        <w:rPr>
          <w:rFonts w:ascii="Times New Roman" w:hAnsi="Times New Roman" w:cs="Times New Roman"/>
          <w:sz w:val="28"/>
          <w:szCs w:val="28"/>
        </w:rPr>
        <w:t xml:space="preserve">; </w:t>
      </w:r>
      <w:r w:rsidR="002C5F63" w:rsidRPr="002C5F63">
        <w:rPr>
          <w:rFonts w:ascii="Times New Roman" w:hAnsi="Times New Roman"/>
          <w:sz w:val="28"/>
          <w:szCs w:val="28"/>
        </w:rPr>
        <w:t xml:space="preserve">2021, </w:t>
      </w:r>
      <w:r w:rsidR="002C5F63">
        <w:rPr>
          <w:rFonts w:ascii="Times New Roman" w:hAnsi="Times New Roman"/>
          <w:sz w:val="28"/>
          <w:szCs w:val="28"/>
        </w:rPr>
        <w:t>№</w:t>
      </w:r>
      <w:r w:rsidR="002C5F63" w:rsidRPr="002C5F63">
        <w:rPr>
          <w:rFonts w:ascii="Times New Roman" w:hAnsi="Times New Roman"/>
          <w:sz w:val="28"/>
          <w:szCs w:val="28"/>
        </w:rPr>
        <w:t xml:space="preserve"> 30, ст. 5795</w:t>
      </w:r>
      <w:r w:rsidRPr="001A36BA">
        <w:rPr>
          <w:rFonts w:ascii="Times New Roman" w:hAnsi="Times New Roman" w:cs="Times New Roman"/>
          <w:sz w:val="28"/>
          <w:szCs w:val="28"/>
        </w:rPr>
        <w:t>), приказываю:</w:t>
      </w: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порядок проведения медицинского освидетельствования </w:t>
      </w:r>
      <w:r w:rsidR="002939CD" w:rsidRPr="00E852C1">
        <w:rPr>
          <w:rFonts w:ascii="Times New Roman" w:hAnsi="Times New Roman" w:cs="Times New Roman"/>
          <w:sz w:val="28"/>
          <w:szCs w:val="28"/>
        </w:rPr>
        <w:t>на наличие медицинских противопоказаний к владению ору</w:t>
      </w:r>
      <w:r w:rsidR="002939CD">
        <w:rPr>
          <w:rFonts w:ascii="Times New Roman" w:hAnsi="Times New Roman" w:cs="Times New Roman"/>
          <w:sz w:val="28"/>
          <w:szCs w:val="28"/>
        </w:rPr>
        <w:t>жием, в том числе внеочередного</w:t>
      </w:r>
      <w:r w:rsidR="00256645">
        <w:rPr>
          <w:rFonts w:ascii="Times New Roman" w:hAnsi="Times New Roman" w:cs="Times New Roman"/>
          <w:sz w:val="28"/>
          <w:szCs w:val="28"/>
        </w:rPr>
        <w:t>,</w:t>
      </w:r>
      <w:r w:rsidR="003967F2">
        <w:rPr>
          <w:rFonts w:ascii="Times New Roman" w:hAnsi="Times New Roman" w:cs="Times New Roman"/>
          <w:sz w:val="28"/>
          <w:szCs w:val="28"/>
        </w:rPr>
        <w:t xml:space="preserve"> </w:t>
      </w:r>
      <w:r w:rsidR="003967F2" w:rsidRPr="003967F2">
        <w:rPr>
          <w:rFonts w:ascii="Times New Roman" w:hAnsi="Times New Roman" w:cs="Times New Roman"/>
          <w:sz w:val="28"/>
          <w:szCs w:val="28"/>
        </w:rPr>
        <w:t>и поряд</w:t>
      </w:r>
      <w:r w:rsidR="003967F2">
        <w:rPr>
          <w:rFonts w:ascii="Times New Roman" w:hAnsi="Times New Roman" w:cs="Times New Roman"/>
          <w:sz w:val="28"/>
          <w:szCs w:val="28"/>
        </w:rPr>
        <w:t>о</w:t>
      </w:r>
      <w:r w:rsidR="003967F2" w:rsidRPr="003967F2">
        <w:rPr>
          <w:rFonts w:ascii="Times New Roman" w:hAnsi="Times New Roman" w:cs="Times New Roman"/>
          <w:sz w:val="28"/>
          <w:szCs w:val="28"/>
        </w:rPr>
        <w:t xml:space="preserve">к оформления медицинских заключений по его результатам </w:t>
      </w:r>
      <w:r w:rsidRPr="001A36B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40" w:history="1">
        <w:r w:rsidRPr="001A36B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852C1">
          <w:rPr>
            <w:rFonts w:ascii="Times New Roman" w:hAnsi="Times New Roman" w:cs="Times New Roman"/>
            <w:sz w:val="28"/>
            <w:szCs w:val="28"/>
          </w:rPr>
          <w:t>№</w:t>
        </w:r>
        <w:r w:rsidRPr="001A36B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A36BA">
        <w:rPr>
          <w:rFonts w:ascii="Times New Roman" w:hAnsi="Times New Roman" w:cs="Times New Roman"/>
          <w:sz w:val="28"/>
          <w:szCs w:val="28"/>
        </w:rPr>
        <w:t>;</w:t>
      </w: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E852C1"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002-О/у </w:t>
      </w:r>
      <w:r w:rsidR="002939CD">
        <w:rPr>
          <w:rFonts w:ascii="Times New Roman" w:hAnsi="Times New Roman" w:cs="Times New Roman"/>
          <w:sz w:val="28"/>
          <w:szCs w:val="28"/>
        </w:rPr>
        <w:t>«</w:t>
      </w:r>
      <w:r w:rsidRPr="001A36BA">
        <w:rPr>
          <w:rFonts w:ascii="Times New Roman" w:hAnsi="Times New Roman" w:cs="Times New Roman"/>
          <w:sz w:val="28"/>
          <w:szCs w:val="28"/>
        </w:rPr>
        <w:t>Медицинское заключение об отсутствии медицинских прот</w:t>
      </w:r>
      <w:r w:rsidR="002939CD">
        <w:rPr>
          <w:rFonts w:ascii="Times New Roman" w:hAnsi="Times New Roman" w:cs="Times New Roman"/>
          <w:sz w:val="28"/>
          <w:szCs w:val="28"/>
        </w:rPr>
        <w:t>ивопоказаний к владению оружием»</w:t>
      </w:r>
      <w:r w:rsidRPr="001A36B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27" w:history="1">
        <w:r w:rsidRPr="001A36B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852C1">
          <w:rPr>
            <w:rFonts w:ascii="Times New Roman" w:hAnsi="Times New Roman" w:cs="Times New Roman"/>
            <w:sz w:val="28"/>
            <w:szCs w:val="28"/>
          </w:rPr>
          <w:t>№</w:t>
        </w:r>
        <w:r w:rsidRPr="001A36B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A36BA">
        <w:rPr>
          <w:rFonts w:ascii="Times New Roman" w:hAnsi="Times New Roman" w:cs="Times New Roman"/>
          <w:sz w:val="28"/>
          <w:szCs w:val="28"/>
        </w:rPr>
        <w:t>;</w:t>
      </w: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E852C1"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002-О/у-10 </w:t>
      </w:r>
      <w:r w:rsidR="002939CD">
        <w:rPr>
          <w:rFonts w:ascii="Times New Roman" w:hAnsi="Times New Roman" w:cs="Times New Roman"/>
          <w:sz w:val="28"/>
          <w:szCs w:val="28"/>
        </w:rPr>
        <w:t>«</w:t>
      </w:r>
      <w:r w:rsidRPr="001A36BA">
        <w:rPr>
          <w:rFonts w:ascii="Times New Roman" w:hAnsi="Times New Roman" w:cs="Times New Roman"/>
          <w:sz w:val="28"/>
          <w:szCs w:val="28"/>
        </w:rPr>
        <w:t>Журнал регистрации выданных медицинских заключений об отсутствии медицинских противопоказаний к владению оружием</w:t>
      </w:r>
      <w:r w:rsidR="002939CD">
        <w:rPr>
          <w:rFonts w:ascii="Times New Roman" w:hAnsi="Times New Roman" w:cs="Times New Roman"/>
          <w:sz w:val="28"/>
          <w:szCs w:val="28"/>
        </w:rPr>
        <w:t>»</w:t>
      </w:r>
      <w:r w:rsidRPr="001A36B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67" w:history="1">
        <w:r w:rsidRPr="001A36B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852C1">
          <w:rPr>
            <w:rFonts w:ascii="Times New Roman" w:hAnsi="Times New Roman" w:cs="Times New Roman"/>
            <w:sz w:val="28"/>
            <w:szCs w:val="28"/>
          </w:rPr>
          <w:t>№</w:t>
        </w:r>
        <w:r w:rsidRPr="001A36B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1A36BA">
        <w:rPr>
          <w:rFonts w:ascii="Times New Roman" w:hAnsi="Times New Roman" w:cs="Times New Roman"/>
          <w:sz w:val="28"/>
          <w:szCs w:val="28"/>
        </w:rPr>
        <w:t>;</w:t>
      </w: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E852C1"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003-О/у </w:t>
      </w:r>
      <w:r w:rsidR="002939CD">
        <w:rPr>
          <w:rFonts w:ascii="Times New Roman" w:hAnsi="Times New Roman" w:cs="Times New Roman"/>
          <w:sz w:val="28"/>
          <w:szCs w:val="28"/>
        </w:rPr>
        <w:t>«</w:t>
      </w:r>
      <w:r w:rsidRPr="001A36BA">
        <w:rPr>
          <w:rFonts w:ascii="Times New Roman" w:hAnsi="Times New Roman" w:cs="Times New Roman"/>
          <w:sz w:val="28"/>
          <w:szCs w:val="28"/>
        </w:rPr>
        <w:t>Медицинское заключение об отсутствии в организме человека наркотических средств, психотропных веществ и их метаболитов</w:t>
      </w:r>
      <w:r w:rsidR="002939CD">
        <w:rPr>
          <w:rFonts w:ascii="Times New Roman" w:hAnsi="Times New Roman" w:cs="Times New Roman"/>
          <w:sz w:val="28"/>
          <w:szCs w:val="28"/>
        </w:rPr>
        <w:t>»</w:t>
      </w:r>
      <w:r w:rsidRPr="001A36B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214" w:history="1">
        <w:r w:rsidRPr="001A36B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852C1">
          <w:rPr>
            <w:rFonts w:ascii="Times New Roman" w:hAnsi="Times New Roman" w:cs="Times New Roman"/>
            <w:sz w:val="28"/>
            <w:szCs w:val="28"/>
          </w:rPr>
          <w:t>№</w:t>
        </w:r>
        <w:r w:rsidRPr="001A36B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1A36BA">
        <w:rPr>
          <w:rFonts w:ascii="Times New Roman" w:hAnsi="Times New Roman" w:cs="Times New Roman"/>
          <w:sz w:val="28"/>
          <w:szCs w:val="28"/>
        </w:rPr>
        <w:t>.</w:t>
      </w: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852C1" w:rsidRDefault="0063635E" w:rsidP="00293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028C9" w:rsidRPr="001A36B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028C9" w:rsidRPr="001A36B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 w:rsidR="00E852C1">
        <w:rPr>
          <w:rFonts w:ascii="Times New Roman" w:hAnsi="Times New Roman" w:cs="Times New Roman"/>
          <w:sz w:val="28"/>
          <w:szCs w:val="28"/>
        </w:rPr>
        <w:br/>
      </w:r>
      <w:r w:rsidR="00E852C1" w:rsidRPr="00E852C1">
        <w:rPr>
          <w:rFonts w:ascii="Times New Roman" w:hAnsi="Times New Roman" w:cs="Times New Roman"/>
          <w:sz w:val="28"/>
          <w:szCs w:val="28"/>
        </w:rPr>
        <w:t>от 30</w:t>
      </w:r>
      <w:r w:rsidR="00E852C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E852C1" w:rsidRPr="00E852C1">
        <w:rPr>
          <w:rFonts w:ascii="Times New Roman" w:hAnsi="Times New Roman" w:cs="Times New Roman"/>
          <w:sz w:val="28"/>
          <w:szCs w:val="28"/>
        </w:rPr>
        <w:t>2016</w:t>
      </w:r>
      <w:r w:rsidR="00E852C1">
        <w:rPr>
          <w:rFonts w:ascii="Times New Roman" w:hAnsi="Times New Roman" w:cs="Times New Roman"/>
          <w:sz w:val="28"/>
          <w:szCs w:val="28"/>
        </w:rPr>
        <w:t xml:space="preserve"> г. №</w:t>
      </w:r>
      <w:r w:rsidR="00E852C1" w:rsidRPr="00E852C1">
        <w:rPr>
          <w:rFonts w:ascii="Times New Roman" w:hAnsi="Times New Roman" w:cs="Times New Roman"/>
          <w:sz w:val="28"/>
          <w:szCs w:val="28"/>
        </w:rPr>
        <w:t xml:space="preserve"> 441н</w:t>
      </w:r>
      <w:r w:rsidR="00E852C1">
        <w:rPr>
          <w:rFonts w:ascii="Times New Roman" w:hAnsi="Times New Roman" w:cs="Times New Roman"/>
          <w:sz w:val="28"/>
          <w:szCs w:val="28"/>
        </w:rPr>
        <w:t xml:space="preserve"> «</w:t>
      </w:r>
      <w:r w:rsidR="00E852C1" w:rsidRPr="00E852C1">
        <w:rPr>
          <w:rFonts w:ascii="Times New Roman" w:hAnsi="Times New Roman" w:cs="Times New Roman"/>
          <w:sz w:val="28"/>
          <w:szCs w:val="28"/>
        </w:rPr>
        <w:t xml:space="preserve">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</w:t>
      </w:r>
      <w:r w:rsidR="00E852C1" w:rsidRPr="00E852C1">
        <w:rPr>
          <w:rFonts w:ascii="Times New Roman" w:hAnsi="Times New Roman" w:cs="Times New Roman"/>
          <w:sz w:val="28"/>
          <w:szCs w:val="28"/>
        </w:rPr>
        <w:lastRenderedPageBreak/>
        <w:t>человека наркотических средств, психотропных веществ и их метаболитов</w:t>
      </w:r>
      <w:r w:rsidR="00E852C1">
        <w:rPr>
          <w:rFonts w:ascii="Times New Roman" w:hAnsi="Times New Roman" w:cs="Times New Roman"/>
          <w:sz w:val="28"/>
          <w:szCs w:val="28"/>
        </w:rPr>
        <w:t>»</w:t>
      </w:r>
      <w:r w:rsidR="002939CD" w:rsidRPr="002939CD">
        <w:rPr>
          <w:rFonts w:ascii="Times New Roman" w:hAnsi="Times New Roman" w:cs="Times New Roman"/>
          <w:sz w:val="28"/>
          <w:szCs w:val="28"/>
        </w:rPr>
        <w:t xml:space="preserve"> </w:t>
      </w:r>
      <w:r w:rsidR="002939CD">
        <w:rPr>
          <w:rFonts w:ascii="Times New Roman" w:hAnsi="Times New Roman" w:cs="Times New Roman"/>
          <w:sz w:val="28"/>
          <w:szCs w:val="28"/>
        </w:rPr>
        <w:t>(</w:t>
      </w:r>
      <w:r w:rsidR="002939CD" w:rsidRPr="001A36BA">
        <w:rPr>
          <w:rFonts w:ascii="Times New Roman" w:hAnsi="Times New Roman" w:cs="Times New Roman"/>
          <w:sz w:val="28"/>
          <w:szCs w:val="28"/>
        </w:rPr>
        <w:t>зарегистрирован Министерством юстиции Российской Федерации</w:t>
      </w:r>
      <w:r w:rsidR="002939CD">
        <w:rPr>
          <w:rFonts w:ascii="Times New Roman" w:hAnsi="Times New Roman" w:cs="Times New Roman"/>
          <w:sz w:val="28"/>
          <w:szCs w:val="28"/>
        </w:rPr>
        <w:t xml:space="preserve"> </w:t>
      </w:r>
      <w:r w:rsidR="002939CD">
        <w:rPr>
          <w:rFonts w:ascii="Times New Roman" w:hAnsi="Times New Roman" w:cs="Times New Roman"/>
          <w:sz w:val="28"/>
          <w:szCs w:val="28"/>
        </w:rPr>
        <w:br/>
      </w:r>
      <w:r w:rsidR="00E852C1" w:rsidRPr="00E852C1">
        <w:rPr>
          <w:rFonts w:ascii="Times New Roman" w:hAnsi="Times New Roman" w:cs="Times New Roman"/>
          <w:sz w:val="28"/>
          <w:szCs w:val="28"/>
        </w:rPr>
        <w:t>25</w:t>
      </w:r>
      <w:r w:rsidR="002939C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852C1" w:rsidRPr="00E852C1">
        <w:rPr>
          <w:rFonts w:ascii="Times New Roman" w:hAnsi="Times New Roman" w:cs="Times New Roman"/>
          <w:sz w:val="28"/>
          <w:szCs w:val="28"/>
        </w:rPr>
        <w:t>2016</w:t>
      </w:r>
      <w:r w:rsidR="002939CD">
        <w:rPr>
          <w:rFonts w:ascii="Times New Roman" w:hAnsi="Times New Roman" w:cs="Times New Roman"/>
          <w:sz w:val="28"/>
          <w:szCs w:val="28"/>
        </w:rPr>
        <w:t xml:space="preserve"> г., </w:t>
      </w:r>
      <w:r w:rsidR="002939CD" w:rsidRPr="001A36BA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2939CD">
        <w:rPr>
          <w:rFonts w:ascii="Times New Roman" w:hAnsi="Times New Roman" w:cs="Times New Roman"/>
          <w:sz w:val="28"/>
          <w:szCs w:val="28"/>
        </w:rPr>
        <w:t>№</w:t>
      </w:r>
      <w:r w:rsidR="00E852C1" w:rsidRPr="00E852C1">
        <w:rPr>
          <w:rFonts w:ascii="Times New Roman" w:hAnsi="Times New Roman" w:cs="Times New Roman"/>
          <w:sz w:val="28"/>
          <w:szCs w:val="28"/>
        </w:rPr>
        <w:t xml:space="preserve"> 44430)</w:t>
      </w:r>
      <w:r w:rsidR="00FD58A5">
        <w:rPr>
          <w:rFonts w:ascii="Times New Roman" w:hAnsi="Times New Roman" w:cs="Times New Roman"/>
          <w:sz w:val="28"/>
          <w:szCs w:val="28"/>
        </w:rPr>
        <w:t>.</w:t>
      </w:r>
    </w:p>
    <w:p w:rsidR="00256645" w:rsidRPr="001A36BA" w:rsidRDefault="00B81AF0" w:rsidP="002C5F63">
      <w:pPr>
        <w:pStyle w:val="ConsPlusNormal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8C9" w:rsidRPr="001A36BA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 1 </w:t>
      </w:r>
      <w:r w:rsidR="002939CD">
        <w:rPr>
          <w:rFonts w:ascii="Times New Roman" w:hAnsi="Times New Roman" w:cs="Times New Roman"/>
          <w:sz w:val="28"/>
          <w:szCs w:val="28"/>
        </w:rPr>
        <w:t xml:space="preserve">марта 2022 </w:t>
      </w:r>
      <w:r w:rsidR="00B028C9" w:rsidRPr="001A36BA">
        <w:rPr>
          <w:rFonts w:ascii="Times New Roman" w:hAnsi="Times New Roman" w:cs="Times New Roman"/>
          <w:sz w:val="28"/>
          <w:szCs w:val="28"/>
        </w:rPr>
        <w:t>г</w:t>
      </w:r>
      <w:r w:rsidR="002939CD">
        <w:rPr>
          <w:rFonts w:ascii="Times New Roman" w:hAnsi="Times New Roman" w:cs="Times New Roman"/>
          <w:sz w:val="28"/>
          <w:szCs w:val="28"/>
        </w:rPr>
        <w:t xml:space="preserve">. и действует </w:t>
      </w:r>
      <w:r w:rsidR="002939CD">
        <w:rPr>
          <w:rFonts w:ascii="Times New Roman" w:hAnsi="Times New Roman" w:cs="Times New Roman"/>
          <w:sz w:val="28"/>
          <w:szCs w:val="28"/>
        </w:rPr>
        <w:br/>
        <w:t>до 1 марта 2028 г</w:t>
      </w:r>
      <w:r w:rsidR="00B028C9" w:rsidRPr="001A36BA">
        <w:rPr>
          <w:rFonts w:ascii="Times New Roman" w:hAnsi="Times New Roman" w:cs="Times New Roman"/>
          <w:sz w:val="28"/>
          <w:szCs w:val="28"/>
        </w:rPr>
        <w:t>.</w:t>
      </w:r>
    </w:p>
    <w:p w:rsidR="00B028C9" w:rsidRPr="001A36BA" w:rsidRDefault="002939CD" w:rsidP="002C5F63">
      <w:pPr>
        <w:pStyle w:val="ConsPlusNormal"/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39CD">
        <w:rPr>
          <w:rFonts w:ascii="Times New Roman" w:hAnsi="Times New Roman" w:cs="Times New Roman"/>
          <w:sz w:val="28"/>
          <w:szCs w:val="28"/>
        </w:rPr>
        <w:t xml:space="preserve">   </w:t>
      </w:r>
      <w:r w:rsidR="002566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9CD">
        <w:rPr>
          <w:rFonts w:ascii="Times New Roman" w:hAnsi="Times New Roman" w:cs="Times New Roman"/>
          <w:sz w:val="28"/>
          <w:szCs w:val="28"/>
        </w:rPr>
        <w:t xml:space="preserve"> М.А. Мурашко</w:t>
      </w: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CD" w:rsidRDefault="002939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39CD" w:rsidRPr="00F17587" w:rsidRDefault="002939CD" w:rsidP="002939CD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F17587">
        <w:rPr>
          <w:rFonts w:ascii="Times New Roman" w:hAnsi="Times New Roman"/>
          <w:sz w:val="28"/>
          <w:szCs w:val="28"/>
        </w:rPr>
        <w:t xml:space="preserve"> № 1</w:t>
      </w:r>
    </w:p>
    <w:p w:rsidR="002939CD" w:rsidRPr="00F17587" w:rsidRDefault="002939CD" w:rsidP="002939CD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к приказу Министерства</w:t>
      </w:r>
      <w:r w:rsidR="001E5C82">
        <w:rPr>
          <w:rFonts w:ascii="Times New Roman" w:hAnsi="Times New Roman"/>
          <w:sz w:val="28"/>
          <w:szCs w:val="28"/>
        </w:rPr>
        <w:t xml:space="preserve"> </w:t>
      </w:r>
      <w:r w:rsidRPr="00F17587">
        <w:rPr>
          <w:rFonts w:ascii="Times New Roman" w:hAnsi="Times New Roman"/>
          <w:sz w:val="28"/>
          <w:szCs w:val="28"/>
        </w:rPr>
        <w:t>здравоохранения Российской Федерации</w:t>
      </w:r>
    </w:p>
    <w:p w:rsidR="002939CD" w:rsidRPr="00EF1E49" w:rsidRDefault="002939CD" w:rsidP="002939CD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1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:rsidR="00B028C9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CD" w:rsidRDefault="002939CD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CD" w:rsidRPr="001A36BA" w:rsidRDefault="002939CD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CD" w:rsidRDefault="002939CD" w:rsidP="002939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39CD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3967F2" w:rsidRPr="001A36BA" w:rsidRDefault="002939CD" w:rsidP="00396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9CD">
        <w:rPr>
          <w:rFonts w:ascii="Times New Roman" w:hAnsi="Times New Roman" w:cs="Times New Roman"/>
          <w:sz w:val="28"/>
          <w:szCs w:val="28"/>
        </w:rPr>
        <w:t>проведения медицинского освидетельствования на наличие медицинских противопоказаний к владению оружием, в том числе внеочередного</w:t>
      </w:r>
      <w:r w:rsidR="003967F2">
        <w:rPr>
          <w:rFonts w:ascii="Times New Roman" w:hAnsi="Times New Roman" w:cs="Times New Roman"/>
          <w:sz w:val="28"/>
          <w:szCs w:val="28"/>
        </w:rPr>
        <w:t>, и</w:t>
      </w:r>
      <w:r w:rsidR="003967F2" w:rsidRPr="00E852C1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967F2">
        <w:rPr>
          <w:rFonts w:ascii="Times New Roman" w:hAnsi="Times New Roman" w:cs="Times New Roman"/>
          <w:sz w:val="28"/>
          <w:szCs w:val="28"/>
        </w:rPr>
        <w:t>о</w:t>
      </w:r>
      <w:r w:rsidR="003967F2" w:rsidRPr="00E852C1">
        <w:rPr>
          <w:rFonts w:ascii="Times New Roman" w:hAnsi="Times New Roman" w:cs="Times New Roman"/>
          <w:sz w:val="28"/>
          <w:szCs w:val="28"/>
        </w:rPr>
        <w:t>к оформления медицинских заключений по его результатам</w:t>
      </w:r>
      <w:r w:rsidR="00396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CD" w:rsidRDefault="002939CD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CD" w:rsidRPr="001A36BA" w:rsidRDefault="002939CD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проведения медицинского освидетельствования на наличие медицинских противопоказаний к владению оружием</w:t>
      </w:r>
      <w:r w:rsidR="00256645">
        <w:rPr>
          <w:rFonts w:ascii="Times New Roman" w:hAnsi="Times New Roman" w:cs="Times New Roman"/>
          <w:sz w:val="28"/>
          <w:szCs w:val="28"/>
        </w:rPr>
        <w:t>, в том числе внеочередного</w:t>
      </w:r>
      <w:r w:rsidRPr="001A36B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56645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1A36BA">
        <w:rPr>
          <w:rFonts w:ascii="Times New Roman" w:hAnsi="Times New Roman" w:cs="Times New Roman"/>
          <w:sz w:val="28"/>
          <w:szCs w:val="28"/>
        </w:rPr>
        <w:t xml:space="preserve"> медицинское освидетельствование</w:t>
      </w:r>
      <w:r w:rsidR="00256645">
        <w:rPr>
          <w:rFonts w:ascii="Times New Roman" w:hAnsi="Times New Roman" w:cs="Times New Roman"/>
          <w:sz w:val="28"/>
          <w:szCs w:val="28"/>
        </w:rPr>
        <w:t xml:space="preserve"> и внеочередное медицинское освидетельствование</w:t>
      </w:r>
      <w:r w:rsidRPr="001A36BA">
        <w:rPr>
          <w:rFonts w:ascii="Times New Roman" w:hAnsi="Times New Roman" w:cs="Times New Roman"/>
          <w:sz w:val="28"/>
          <w:szCs w:val="28"/>
        </w:rPr>
        <w:t>)</w:t>
      </w:r>
      <w:r w:rsidR="00256645">
        <w:rPr>
          <w:rFonts w:ascii="Times New Roman" w:hAnsi="Times New Roman" w:cs="Times New Roman"/>
          <w:sz w:val="28"/>
          <w:szCs w:val="28"/>
        </w:rPr>
        <w:t xml:space="preserve">, включающего </w:t>
      </w:r>
      <w:r w:rsidR="00256645" w:rsidRPr="00256645">
        <w:rPr>
          <w:rFonts w:ascii="Times New Roman" w:hAnsi="Times New Roman" w:cs="Times New Roman"/>
          <w:sz w:val="28"/>
          <w:szCs w:val="28"/>
        </w:rPr>
        <w:t>психиатрическое освидетельствование, химико-токсикологические исследования наличия в организме наркотических средств, психот</w:t>
      </w:r>
      <w:r w:rsidR="00256645">
        <w:rPr>
          <w:rFonts w:ascii="Times New Roman" w:hAnsi="Times New Roman" w:cs="Times New Roman"/>
          <w:sz w:val="28"/>
          <w:szCs w:val="28"/>
        </w:rPr>
        <w:t xml:space="preserve">ропных веществ и их метаболитов </w:t>
      </w:r>
      <w:r w:rsidRPr="001A36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56645">
        <w:rPr>
          <w:rFonts w:ascii="Times New Roman" w:hAnsi="Times New Roman" w:cs="Times New Roman"/>
          <w:sz w:val="28"/>
          <w:szCs w:val="28"/>
        </w:rPr>
        <w:t>–</w:t>
      </w:r>
      <w:r w:rsidRPr="001A36BA">
        <w:rPr>
          <w:rFonts w:ascii="Times New Roman" w:hAnsi="Times New Roman" w:cs="Times New Roman"/>
          <w:sz w:val="28"/>
          <w:szCs w:val="28"/>
        </w:rPr>
        <w:t xml:space="preserve"> химико-токсикологические исследования).</w:t>
      </w:r>
    </w:p>
    <w:p w:rsidR="00B028C9" w:rsidRDefault="00B028C9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2. Медицинское освидетельствование проводится в целях установления у г</w:t>
      </w:r>
      <w:r w:rsidR="00B81AF0">
        <w:rPr>
          <w:rFonts w:ascii="Times New Roman" w:hAnsi="Times New Roman" w:cs="Times New Roman"/>
          <w:sz w:val="28"/>
          <w:szCs w:val="28"/>
        </w:rPr>
        <w:t>ражданина Российской Федерации</w:t>
      </w:r>
      <w:r w:rsidR="00B81AF0" w:rsidRPr="001A36BA">
        <w:rPr>
          <w:rFonts w:ascii="Times New Roman" w:hAnsi="Times New Roman" w:cs="Times New Roman"/>
          <w:sz w:val="28"/>
          <w:szCs w:val="28"/>
        </w:rPr>
        <w:t>,</w:t>
      </w:r>
      <w:r w:rsidR="00B81AF0">
        <w:rPr>
          <w:rFonts w:ascii="Times New Roman" w:hAnsi="Times New Roman" w:cs="Times New Roman"/>
          <w:sz w:val="28"/>
          <w:szCs w:val="28"/>
        </w:rPr>
        <w:t xml:space="preserve"> </w:t>
      </w:r>
      <w:r w:rsidR="00B81AF0" w:rsidRPr="00CF5814">
        <w:rPr>
          <w:rFonts w:ascii="Times New Roman" w:hAnsi="Times New Roman" w:cs="Times New Roman"/>
          <w:sz w:val="28"/>
          <w:szCs w:val="28"/>
        </w:rPr>
        <w:t>впервые приобретающ</w:t>
      </w:r>
      <w:r w:rsidR="00B81AF0">
        <w:rPr>
          <w:rFonts w:ascii="Times New Roman" w:hAnsi="Times New Roman" w:cs="Times New Roman"/>
          <w:sz w:val="28"/>
          <w:szCs w:val="28"/>
        </w:rPr>
        <w:t>его оружие на основании лицензии</w:t>
      </w:r>
      <w:r w:rsidR="00B81AF0" w:rsidRPr="00CF5814">
        <w:rPr>
          <w:rFonts w:ascii="Times New Roman" w:hAnsi="Times New Roman" w:cs="Times New Roman"/>
          <w:sz w:val="28"/>
          <w:szCs w:val="28"/>
        </w:rPr>
        <w:t xml:space="preserve"> </w:t>
      </w:r>
      <w:r w:rsidR="00B81AF0">
        <w:rPr>
          <w:rFonts w:ascii="Times New Roman" w:hAnsi="Times New Roman" w:cs="Times New Roman"/>
          <w:sz w:val="28"/>
          <w:szCs w:val="28"/>
        </w:rPr>
        <w:t>или награжденного</w:t>
      </w:r>
      <w:r w:rsidR="00B81AF0" w:rsidRPr="00CF5814">
        <w:rPr>
          <w:rFonts w:ascii="Times New Roman" w:hAnsi="Times New Roman" w:cs="Times New Roman"/>
          <w:sz w:val="28"/>
          <w:szCs w:val="28"/>
        </w:rPr>
        <w:t xml:space="preserve"> оружием, </w:t>
      </w:r>
      <w:r w:rsidR="00B81AF0">
        <w:rPr>
          <w:rFonts w:ascii="Times New Roman" w:hAnsi="Times New Roman" w:cs="Times New Roman"/>
          <w:sz w:val="28"/>
          <w:szCs w:val="28"/>
        </w:rPr>
        <w:t>или</w:t>
      </w:r>
      <w:r w:rsidR="00B81AF0" w:rsidRPr="00CF5814">
        <w:rPr>
          <w:rFonts w:ascii="Times New Roman" w:hAnsi="Times New Roman" w:cs="Times New Roman"/>
          <w:sz w:val="28"/>
          <w:szCs w:val="28"/>
        </w:rPr>
        <w:t xml:space="preserve"> явля</w:t>
      </w:r>
      <w:r w:rsidR="00B81AF0">
        <w:rPr>
          <w:rFonts w:ascii="Times New Roman" w:hAnsi="Times New Roman" w:cs="Times New Roman"/>
          <w:sz w:val="28"/>
          <w:szCs w:val="28"/>
        </w:rPr>
        <w:t>ющего</w:t>
      </w:r>
      <w:r w:rsidR="00B81AF0" w:rsidRPr="00CF5814">
        <w:rPr>
          <w:rFonts w:ascii="Times New Roman" w:hAnsi="Times New Roman" w:cs="Times New Roman"/>
          <w:sz w:val="28"/>
          <w:szCs w:val="28"/>
        </w:rPr>
        <w:t>ся владельц</w:t>
      </w:r>
      <w:r w:rsidR="00B81AF0">
        <w:rPr>
          <w:rFonts w:ascii="Times New Roman" w:hAnsi="Times New Roman" w:cs="Times New Roman"/>
          <w:sz w:val="28"/>
          <w:szCs w:val="28"/>
        </w:rPr>
        <w:t>ем</w:t>
      </w:r>
      <w:r w:rsidR="00B81AF0" w:rsidRPr="00CF5814">
        <w:rPr>
          <w:rFonts w:ascii="Times New Roman" w:hAnsi="Times New Roman" w:cs="Times New Roman"/>
          <w:sz w:val="28"/>
          <w:szCs w:val="28"/>
        </w:rPr>
        <w:t xml:space="preserve"> оружия (за исключением граждан Российской Федерации, проходящих службу в государственных военизированных организациях и имеющих воинские звания либо специальные звания или классные чины юстиции</w:t>
      </w:r>
      <w:r w:rsidRPr="001A36BA">
        <w:rPr>
          <w:rFonts w:ascii="Times New Roman" w:hAnsi="Times New Roman" w:cs="Times New Roman"/>
          <w:sz w:val="28"/>
          <w:szCs w:val="28"/>
        </w:rPr>
        <w:t xml:space="preserve">, наличия (отсутствия) заболеваний, включенных в </w:t>
      </w:r>
      <w:hyperlink r:id="rId11" w:history="1">
        <w:r w:rsidRPr="001A36B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A36BA">
        <w:rPr>
          <w:rFonts w:ascii="Times New Roman" w:hAnsi="Times New Roman" w:cs="Times New Roman"/>
          <w:sz w:val="28"/>
          <w:szCs w:val="28"/>
        </w:rPr>
        <w:t xml:space="preserve"> заболеваний, при наличии которых противопоказано владение оружием, утвержденный постановлением Правительства Российской Федерации от 19 февраля 2015 г. </w:t>
      </w:r>
      <w:r w:rsidR="00256645"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143</w:t>
      </w:r>
      <w:r w:rsidR="0025664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A36BA">
        <w:rPr>
          <w:rFonts w:ascii="Times New Roman" w:hAnsi="Times New Roman" w:cs="Times New Roman"/>
          <w:sz w:val="28"/>
          <w:szCs w:val="28"/>
        </w:rPr>
        <w:t>.</w:t>
      </w:r>
    </w:p>
    <w:p w:rsidR="001C24AB" w:rsidRPr="002039D1" w:rsidRDefault="001C24AB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5D88" w:rsidRPr="00755D88">
        <w:rPr>
          <w:rFonts w:ascii="Times New Roman" w:hAnsi="Times New Roman" w:cs="Times New Roman"/>
          <w:sz w:val="28"/>
          <w:szCs w:val="28"/>
        </w:rPr>
        <w:t xml:space="preserve">Граждане, являющиеся владельцами оружия, приобретенного на основании лицензии на приобретение оружия, проходят медицинское освидетельствование на наличие медицинских противопоказаний к владению </w:t>
      </w:r>
      <w:r w:rsidR="00755D88" w:rsidRPr="002039D1">
        <w:rPr>
          <w:rFonts w:ascii="Times New Roman" w:hAnsi="Times New Roman" w:cs="Times New Roman"/>
          <w:sz w:val="28"/>
          <w:szCs w:val="28"/>
        </w:rPr>
        <w:t xml:space="preserve">оружием не реже одного раза в пять лет. </w:t>
      </w:r>
      <w:r w:rsidRPr="002039D1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проводится </w:t>
      </w:r>
      <w:r w:rsidR="008E635A" w:rsidRPr="002039D1">
        <w:rPr>
          <w:rFonts w:ascii="Times New Roman" w:hAnsi="Times New Roman" w:cs="Times New Roman"/>
          <w:sz w:val="28"/>
          <w:szCs w:val="28"/>
        </w:rPr>
        <w:t>за счет средств граждан</w:t>
      </w:r>
      <w:r w:rsidRPr="002039D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2039D1">
        <w:rPr>
          <w:rFonts w:ascii="Times New Roman" w:hAnsi="Times New Roman" w:cs="Times New Roman"/>
          <w:sz w:val="28"/>
          <w:szCs w:val="28"/>
        </w:rPr>
        <w:t>.</w:t>
      </w:r>
    </w:p>
    <w:p w:rsidR="00256645" w:rsidRPr="002039D1" w:rsidRDefault="001C24AB" w:rsidP="0031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4</w:t>
      </w:r>
      <w:r w:rsidR="00B028C9" w:rsidRPr="002039D1">
        <w:rPr>
          <w:rFonts w:ascii="Times New Roman" w:hAnsi="Times New Roman" w:cs="Times New Roman"/>
          <w:sz w:val="28"/>
          <w:szCs w:val="28"/>
        </w:rPr>
        <w:t xml:space="preserve">. </w:t>
      </w:r>
      <w:r w:rsidR="00256645" w:rsidRPr="002039D1">
        <w:rPr>
          <w:rFonts w:ascii="Times New Roman" w:hAnsi="Times New Roman" w:cs="Times New Roman"/>
          <w:sz w:val="28"/>
          <w:szCs w:val="28"/>
        </w:rPr>
        <w:t xml:space="preserve">Психиатрическое освидетельствование проводится в целях </w:t>
      </w:r>
      <w:r w:rsidR="0031715E" w:rsidRPr="002039D1">
        <w:rPr>
          <w:rFonts w:ascii="Times New Roman" w:hAnsi="Times New Roman" w:cs="Times New Roman"/>
          <w:sz w:val="28"/>
          <w:szCs w:val="28"/>
        </w:rPr>
        <w:t xml:space="preserve">установления наличия (отсутствия) психических расстройств и расстройств поведения, а также необходимости оказания психиатрической помощи и определения ее вида. </w:t>
      </w:r>
    </w:p>
    <w:p w:rsidR="00B028C9" w:rsidRPr="001A36BA" w:rsidRDefault="001C24AB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5</w:t>
      </w:r>
      <w:r w:rsidR="00256645" w:rsidRPr="002039D1">
        <w:rPr>
          <w:rFonts w:ascii="Times New Roman" w:hAnsi="Times New Roman" w:cs="Times New Roman"/>
          <w:sz w:val="28"/>
          <w:szCs w:val="28"/>
        </w:rPr>
        <w:t xml:space="preserve">. </w:t>
      </w:r>
      <w:r w:rsidR="00B028C9" w:rsidRPr="002039D1">
        <w:rPr>
          <w:rFonts w:ascii="Times New Roman" w:hAnsi="Times New Roman" w:cs="Times New Roman"/>
          <w:sz w:val="28"/>
          <w:szCs w:val="28"/>
        </w:rPr>
        <w:t>Химико-токсикологические исследования проводятся в целях обнаружения и последующей</w:t>
      </w:r>
      <w:r w:rsidR="00B028C9" w:rsidRPr="001A36BA">
        <w:rPr>
          <w:rFonts w:ascii="Times New Roman" w:hAnsi="Times New Roman" w:cs="Times New Roman"/>
          <w:sz w:val="28"/>
          <w:szCs w:val="28"/>
        </w:rPr>
        <w:t xml:space="preserve"> идентификации в образцах биологических объектов (моче) наркотических средств, психотропных веществ и их метаболитов.</w:t>
      </w:r>
    </w:p>
    <w:p w:rsidR="006F5490" w:rsidRPr="001A36BA" w:rsidRDefault="006F5490" w:rsidP="006F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Pr="001A36BA">
        <w:rPr>
          <w:rFonts w:ascii="Times New Roman" w:hAnsi="Times New Roman" w:cs="Times New Roman"/>
          <w:sz w:val="28"/>
          <w:szCs w:val="28"/>
        </w:rPr>
        <w:t xml:space="preserve">. Медицинское освидетельствование включает в себя медицинские </w:t>
      </w:r>
      <w:r w:rsidRPr="001A36BA">
        <w:rPr>
          <w:rFonts w:ascii="Times New Roman" w:hAnsi="Times New Roman" w:cs="Times New Roman"/>
          <w:sz w:val="28"/>
          <w:szCs w:val="28"/>
        </w:rPr>
        <w:lastRenderedPageBreak/>
        <w:t>осмотры врачами-специалистами и лабораторное исследование в следующем объеме:</w:t>
      </w:r>
    </w:p>
    <w:p w:rsidR="006F5490" w:rsidRPr="001A36BA" w:rsidRDefault="006F5490" w:rsidP="006F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психиатрическое освидетельствование</w:t>
      </w:r>
      <w:r w:rsidRPr="001A36BA">
        <w:rPr>
          <w:rFonts w:ascii="Times New Roman" w:hAnsi="Times New Roman" w:cs="Times New Roman"/>
          <w:sz w:val="28"/>
          <w:szCs w:val="28"/>
        </w:rPr>
        <w:t>;</w:t>
      </w:r>
    </w:p>
    <w:p w:rsidR="006F5490" w:rsidRPr="001A36BA" w:rsidRDefault="006F5490" w:rsidP="006F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медицинский осмотр врачом-офтальмологом;</w:t>
      </w:r>
    </w:p>
    <w:p w:rsidR="006F5490" w:rsidRDefault="006F5490" w:rsidP="006F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медицинский осмотр врачом-психиатром-наркологом;</w:t>
      </w:r>
    </w:p>
    <w:p w:rsidR="0050298B" w:rsidRPr="001A36BA" w:rsidRDefault="0050298B" w:rsidP="006F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8B">
        <w:rPr>
          <w:rFonts w:ascii="Times New Roman" w:hAnsi="Times New Roman" w:cs="Times New Roman"/>
          <w:sz w:val="28"/>
          <w:szCs w:val="28"/>
        </w:rPr>
        <w:t>химико-токсикологические исследования;</w:t>
      </w:r>
    </w:p>
    <w:p w:rsidR="006F5490" w:rsidRPr="001A36BA" w:rsidRDefault="00746867" w:rsidP="006F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67">
        <w:rPr>
          <w:rFonts w:ascii="Times New Roman" w:hAnsi="Times New Roman" w:cs="Times New Roman"/>
          <w:sz w:val="28"/>
          <w:szCs w:val="28"/>
        </w:rPr>
        <w:t>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</w:t>
      </w:r>
      <w:r w:rsidR="006F5490" w:rsidRPr="001A36BA">
        <w:rPr>
          <w:rFonts w:ascii="Times New Roman" w:hAnsi="Times New Roman" w:cs="Times New Roman"/>
          <w:sz w:val="28"/>
          <w:szCs w:val="28"/>
        </w:rPr>
        <w:t>.</w:t>
      </w:r>
    </w:p>
    <w:p w:rsidR="00B028C9" w:rsidRPr="00FF1380" w:rsidRDefault="006F5490" w:rsidP="001A3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28C9" w:rsidRPr="001A36BA">
        <w:rPr>
          <w:rFonts w:ascii="Times New Roman" w:hAnsi="Times New Roman" w:cs="Times New Roman"/>
          <w:sz w:val="28"/>
          <w:szCs w:val="28"/>
        </w:rPr>
        <w:t xml:space="preserve">. Медицинское освидетельствование </w:t>
      </w:r>
      <w:r w:rsidR="0031715E" w:rsidRPr="001A36BA">
        <w:rPr>
          <w:rFonts w:ascii="Times New Roman" w:hAnsi="Times New Roman" w:cs="Times New Roman"/>
          <w:sz w:val="28"/>
          <w:szCs w:val="28"/>
        </w:rPr>
        <w:t>осуществляется в медицинск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31715E" w:rsidRPr="001A36B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31715E" w:rsidRPr="001A36BA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систем здравоохранения по месту жительства (пребывания) гражданина Российской Федерации, проходящего медицинское освидетельствование (далее </w:t>
      </w:r>
      <w:r w:rsidR="0031715E">
        <w:rPr>
          <w:rFonts w:ascii="Times New Roman" w:hAnsi="Times New Roman" w:cs="Times New Roman"/>
          <w:sz w:val="28"/>
          <w:szCs w:val="28"/>
        </w:rPr>
        <w:t>–</w:t>
      </w:r>
      <w:r w:rsidR="0031715E" w:rsidRPr="001A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15E" w:rsidRPr="001A36BA"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 w:rsidR="0031715E" w:rsidRPr="001A36BA">
        <w:rPr>
          <w:rFonts w:ascii="Times New Roman" w:hAnsi="Times New Roman" w:cs="Times New Roman"/>
          <w:sz w:val="28"/>
          <w:szCs w:val="28"/>
        </w:rPr>
        <w:t>), имеющ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1715E" w:rsidRPr="001A36BA">
        <w:rPr>
          <w:rFonts w:ascii="Times New Roman" w:hAnsi="Times New Roman" w:cs="Times New Roman"/>
          <w:sz w:val="28"/>
          <w:szCs w:val="28"/>
        </w:rPr>
        <w:t xml:space="preserve"> </w:t>
      </w:r>
      <w:r w:rsidR="00B028C9" w:rsidRPr="001A36BA">
        <w:rPr>
          <w:rFonts w:ascii="Times New Roman" w:hAnsi="Times New Roman" w:cs="Times New Roman"/>
          <w:sz w:val="28"/>
          <w:szCs w:val="28"/>
        </w:rPr>
        <w:t xml:space="preserve">лицензию на осуществление медицинской деятельности, предусматривающей выполнение работ (услуг) по </w:t>
      </w:r>
      <w:r w:rsidR="0031715E">
        <w:rPr>
          <w:rFonts w:ascii="Times New Roman" w:hAnsi="Times New Roman" w:cs="Times New Roman"/>
          <w:sz w:val="28"/>
          <w:szCs w:val="28"/>
        </w:rPr>
        <w:t>«</w:t>
      </w:r>
      <w:r w:rsidR="00B028C9" w:rsidRPr="001A36BA">
        <w:rPr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противопоказаний к владению оружием</w:t>
      </w:r>
      <w:r w:rsidR="0031715E">
        <w:rPr>
          <w:rFonts w:ascii="Times New Roman" w:hAnsi="Times New Roman" w:cs="Times New Roman"/>
          <w:sz w:val="28"/>
          <w:szCs w:val="28"/>
        </w:rPr>
        <w:t>»</w:t>
      </w:r>
      <w:r w:rsidR="00B028C9" w:rsidRPr="001A36BA">
        <w:rPr>
          <w:rFonts w:ascii="Times New Roman" w:hAnsi="Times New Roman" w:cs="Times New Roman"/>
          <w:sz w:val="28"/>
          <w:szCs w:val="28"/>
        </w:rPr>
        <w:t xml:space="preserve">, </w:t>
      </w:r>
      <w:r w:rsidR="0031715E">
        <w:rPr>
          <w:rFonts w:ascii="Times New Roman" w:hAnsi="Times New Roman" w:cs="Times New Roman"/>
          <w:sz w:val="28"/>
          <w:szCs w:val="28"/>
        </w:rPr>
        <w:t>«</w:t>
      </w:r>
      <w:r w:rsidR="0031715E" w:rsidRPr="001A36BA">
        <w:rPr>
          <w:rFonts w:ascii="Times New Roman" w:hAnsi="Times New Roman" w:cs="Times New Roman"/>
          <w:sz w:val="28"/>
          <w:szCs w:val="28"/>
        </w:rPr>
        <w:t>офтальмологии</w:t>
      </w:r>
      <w:r w:rsidR="0031715E">
        <w:rPr>
          <w:rFonts w:ascii="Times New Roman" w:hAnsi="Times New Roman" w:cs="Times New Roman"/>
          <w:sz w:val="28"/>
          <w:szCs w:val="28"/>
        </w:rPr>
        <w:t xml:space="preserve">», </w:t>
      </w:r>
      <w:r w:rsidR="0031715E" w:rsidRPr="00FF1380">
        <w:rPr>
          <w:rFonts w:ascii="Times New Roman" w:hAnsi="Times New Roman" w:cs="Times New Roman"/>
          <w:sz w:val="28"/>
          <w:szCs w:val="28"/>
        </w:rPr>
        <w:t>«психиатрии» и «психиатрическому освидетельствованию», «психиатрии-наркологии» и «лабораторной диагностике» либо «клинической лабораторной диагностике».</w:t>
      </w:r>
    </w:p>
    <w:p w:rsidR="006F5490" w:rsidRPr="001A36BA" w:rsidRDefault="0050298B" w:rsidP="006F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Start w:id="3" w:name="P6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8.</w:t>
      </w:r>
      <w:r w:rsidR="00635C72">
        <w:rPr>
          <w:rFonts w:ascii="Times New Roman" w:hAnsi="Times New Roman" w:cs="Times New Roman"/>
          <w:sz w:val="28"/>
          <w:szCs w:val="28"/>
        </w:rPr>
        <w:t xml:space="preserve"> </w:t>
      </w:r>
      <w:r w:rsidR="006F5490" w:rsidRPr="001A36BA">
        <w:rPr>
          <w:rFonts w:ascii="Times New Roman" w:hAnsi="Times New Roman" w:cs="Times New Roman"/>
          <w:sz w:val="28"/>
          <w:szCs w:val="28"/>
        </w:rPr>
        <w:t>Медицинский регистратор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F5490" w:rsidRPr="001A36B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5490" w:rsidRPr="001A36BA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F5490" w:rsidRPr="001A36B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3" w:history="1">
        <w:r w:rsidR="006F5490" w:rsidRPr="0011072F">
          <w:rPr>
            <w:rFonts w:ascii="Times New Roman" w:hAnsi="Times New Roman" w:cs="Times New Roman"/>
            <w:sz w:val="28"/>
            <w:szCs w:val="28"/>
          </w:rPr>
          <w:t>пункт</w:t>
        </w:r>
        <w:r w:rsidRPr="0011072F">
          <w:rPr>
            <w:rFonts w:ascii="Times New Roman" w:hAnsi="Times New Roman" w:cs="Times New Roman"/>
            <w:sz w:val="28"/>
            <w:szCs w:val="28"/>
          </w:rPr>
          <w:t>е</w:t>
        </w:r>
        <w:r w:rsidR="006F5490" w:rsidRPr="001107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1072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F5490" w:rsidRPr="0011072F">
        <w:rPr>
          <w:rFonts w:ascii="Times New Roman" w:hAnsi="Times New Roman" w:cs="Times New Roman"/>
          <w:sz w:val="28"/>
          <w:szCs w:val="28"/>
        </w:rPr>
        <w:t xml:space="preserve"> настоящего Порядка, в которую обратился </w:t>
      </w:r>
      <w:proofErr w:type="spellStart"/>
      <w:r w:rsidR="006F5490" w:rsidRPr="0011072F"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 w:rsidR="006F5490" w:rsidRPr="0011072F">
        <w:rPr>
          <w:rFonts w:ascii="Times New Roman" w:hAnsi="Times New Roman" w:cs="Times New Roman"/>
          <w:sz w:val="28"/>
          <w:szCs w:val="28"/>
        </w:rPr>
        <w:t xml:space="preserve"> для прохож</w:t>
      </w:r>
      <w:r w:rsidR="006F5490" w:rsidRPr="001A36BA">
        <w:rPr>
          <w:rFonts w:ascii="Times New Roman" w:hAnsi="Times New Roman" w:cs="Times New Roman"/>
          <w:sz w:val="28"/>
          <w:szCs w:val="28"/>
        </w:rPr>
        <w:t xml:space="preserve">дения медицинского освидетельствования, на основании </w:t>
      </w:r>
      <w:hyperlink r:id="rId12" w:history="1">
        <w:r w:rsidR="006F5490" w:rsidRPr="001A36BA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="006F5490" w:rsidRPr="001A36BA">
        <w:rPr>
          <w:rFonts w:ascii="Times New Roman" w:hAnsi="Times New Roman" w:cs="Times New Roman"/>
          <w:sz w:val="28"/>
          <w:szCs w:val="28"/>
        </w:rPr>
        <w:t>, удостоверяющего его личность:</w:t>
      </w:r>
    </w:p>
    <w:p w:rsidR="00F15CF8" w:rsidRDefault="006F5490" w:rsidP="006F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подбирает (или заполняет) </w:t>
      </w:r>
      <w:r w:rsidR="00763F3E">
        <w:rPr>
          <w:rFonts w:ascii="Times New Roman" w:hAnsi="Times New Roman" w:cs="Times New Roman"/>
          <w:sz w:val="28"/>
          <w:szCs w:val="28"/>
        </w:rPr>
        <w:t>М</w:t>
      </w:r>
      <w:r w:rsidRPr="001A36BA">
        <w:rPr>
          <w:rFonts w:ascii="Times New Roman" w:hAnsi="Times New Roman" w:cs="Times New Roman"/>
          <w:sz w:val="28"/>
          <w:szCs w:val="28"/>
        </w:rPr>
        <w:t>едицинскую карту пациента, получающего медицинскую помощь в амбулаторных условиях (</w:t>
      </w:r>
      <w:hyperlink r:id="rId13" w:history="1">
        <w:r w:rsidRPr="001A36BA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A36BA">
          <w:rPr>
            <w:rFonts w:ascii="Times New Roman" w:hAnsi="Times New Roman" w:cs="Times New Roman"/>
            <w:sz w:val="28"/>
            <w:szCs w:val="28"/>
          </w:rPr>
          <w:t xml:space="preserve"> 025/у</w:t>
        </w:r>
      </w:hyperlink>
      <w:r w:rsidRPr="001A36BA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1A36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5CF8" w:rsidRPr="00F15CF8" w:rsidRDefault="00F15CF8" w:rsidP="00F1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F8">
        <w:rPr>
          <w:rFonts w:ascii="Times New Roman" w:hAnsi="Times New Roman" w:cs="Times New Roman"/>
          <w:sz w:val="28"/>
          <w:szCs w:val="28"/>
        </w:rPr>
        <w:t>вносит персональные данные в электронный бланк медицинского заключения об отсутствии медицинских противопоказаний к владению оружием</w:t>
      </w:r>
      <w:r w:rsidR="003850AB">
        <w:rPr>
          <w:rFonts w:ascii="Times New Roman" w:hAnsi="Times New Roman" w:cs="Times New Roman"/>
          <w:sz w:val="28"/>
          <w:szCs w:val="28"/>
        </w:rPr>
        <w:t xml:space="preserve"> (далее – медицинское заключение)</w:t>
      </w:r>
      <w:r w:rsidRPr="00F15CF8">
        <w:rPr>
          <w:rFonts w:ascii="Times New Roman" w:hAnsi="Times New Roman" w:cs="Times New Roman"/>
          <w:sz w:val="28"/>
          <w:szCs w:val="28"/>
        </w:rPr>
        <w:t xml:space="preserve">, форма которого предусмотрена приложением </w:t>
      </w:r>
      <w:r w:rsidR="0002353F">
        <w:rPr>
          <w:rFonts w:ascii="Times New Roman" w:hAnsi="Times New Roman" w:cs="Times New Roman"/>
          <w:sz w:val="28"/>
          <w:szCs w:val="28"/>
        </w:rPr>
        <w:t>№</w:t>
      </w:r>
      <w:r w:rsidRPr="00F15CF8">
        <w:rPr>
          <w:rFonts w:ascii="Times New Roman" w:hAnsi="Times New Roman" w:cs="Times New Roman"/>
          <w:sz w:val="28"/>
          <w:szCs w:val="28"/>
        </w:rPr>
        <w:t xml:space="preserve"> 2 к настоящему приказу, с заполненными на основании документа, удостоверяющего личность </w:t>
      </w:r>
      <w:proofErr w:type="spellStart"/>
      <w:r w:rsidRPr="00F15CF8">
        <w:rPr>
          <w:rFonts w:ascii="Times New Roman" w:hAnsi="Times New Roman" w:cs="Times New Roman"/>
          <w:sz w:val="28"/>
          <w:szCs w:val="28"/>
        </w:rPr>
        <w:t>о</w:t>
      </w:r>
      <w:r w:rsidR="0002353F">
        <w:rPr>
          <w:rFonts w:ascii="Times New Roman" w:hAnsi="Times New Roman" w:cs="Times New Roman"/>
          <w:sz w:val="28"/>
          <w:szCs w:val="28"/>
        </w:rPr>
        <w:t>свидетельствуемого</w:t>
      </w:r>
      <w:proofErr w:type="spellEnd"/>
      <w:r w:rsidR="0002353F">
        <w:rPr>
          <w:rFonts w:ascii="Times New Roman" w:hAnsi="Times New Roman" w:cs="Times New Roman"/>
          <w:sz w:val="28"/>
          <w:szCs w:val="28"/>
        </w:rPr>
        <w:t>, строками 1 –</w:t>
      </w:r>
      <w:r w:rsidRPr="00F15CF8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3850AB" w:rsidRDefault="00F15CF8" w:rsidP="00F1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F8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spellStart"/>
      <w:r w:rsidRPr="00F15CF8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F15CF8">
        <w:rPr>
          <w:rFonts w:ascii="Times New Roman" w:hAnsi="Times New Roman" w:cs="Times New Roman"/>
          <w:sz w:val="28"/>
          <w:szCs w:val="28"/>
        </w:rPr>
        <w:t xml:space="preserve"> о перечне медицинских осмотров врачами-специалистами и лабораторном исследовании, которые необходимо пройти в рамках медицинского освидетельствования, и о необходимости прохождения химико-</w:t>
      </w:r>
      <w:r w:rsidR="00D34674">
        <w:rPr>
          <w:rFonts w:ascii="Times New Roman" w:hAnsi="Times New Roman" w:cs="Times New Roman"/>
          <w:sz w:val="28"/>
          <w:szCs w:val="28"/>
        </w:rPr>
        <w:t>токсикологического исследования</w:t>
      </w:r>
      <w:r w:rsidR="003850AB">
        <w:rPr>
          <w:rFonts w:ascii="Times New Roman" w:hAnsi="Times New Roman" w:cs="Times New Roman"/>
          <w:sz w:val="28"/>
          <w:szCs w:val="28"/>
        </w:rPr>
        <w:t>;</w:t>
      </w:r>
    </w:p>
    <w:p w:rsidR="00F15CF8" w:rsidRDefault="003850AB" w:rsidP="00F1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CF8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spellStart"/>
      <w:r w:rsidRPr="00F15CF8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F15CF8">
        <w:rPr>
          <w:rFonts w:ascii="Times New Roman" w:hAnsi="Times New Roman" w:cs="Times New Roman"/>
          <w:sz w:val="28"/>
          <w:szCs w:val="28"/>
        </w:rPr>
        <w:t xml:space="preserve"> </w:t>
      </w:r>
      <w:r w:rsidRPr="003850AB">
        <w:rPr>
          <w:rFonts w:ascii="Times New Roman" w:hAnsi="Times New Roman" w:cs="Times New Roman"/>
          <w:sz w:val="28"/>
          <w:szCs w:val="28"/>
        </w:rPr>
        <w:t>о передаче информации об оформленных медицинских заключениях в федеральный орган исполнительной власти, уполно</w:t>
      </w:r>
      <w:r>
        <w:rPr>
          <w:rFonts w:ascii="Times New Roman" w:hAnsi="Times New Roman" w:cs="Times New Roman"/>
          <w:sz w:val="28"/>
          <w:szCs w:val="28"/>
        </w:rPr>
        <w:t>моченный в сфере оборота оружия</w:t>
      </w:r>
      <w:r w:rsidR="00D34674">
        <w:rPr>
          <w:rFonts w:ascii="Times New Roman" w:hAnsi="Times New Roman" w:cs="Times New Roman"/>
          <w:sz w:val="28"/>
          <w:szCs w:val="28"/>
        </w:rPr>
        <w:t>.</w:t>
      </w:r>
      <w:r w:rsidR="00324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C58" w:rsidRDefault="00E31C58" w:rsidP="00E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5CF8">
        <w:rPr>
          <w:rFonts w:ascii="Times New Roman" w:hAnsi="Times New Roman" w:cs="Times New Roman"/>
          <w:sz w:val="28"/>
          <w:szCs w:val="28"/>
        </w:rPr>
        <w:t xml:space="preserve">о заявлению </w:t>
      </w:r>
      <w:proofErr w:type="spellStart"/>
      <w:r w:rsidRPr="0011072F">
        <w:rPr>
          <w:rFonts w:ascii="Times New Roman" w:hAnsi="Times New Roman" w:cs="Times New Roman"/>
          <w:sz w:val="28"/>
          <w:szCs w:val="28"/>
        </w:rPr>
        <w:t>освидетельствуем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1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F15CF8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CF8">
        <w:rPr>
          <w:rFonts w:ascii="Times New Roman" w:hAnsi="Times New Roman" w:cs="Times New Roman"/>
          <w:sz w:val="28"/>
          <w:szCs w:val="28"/>
        </w:rPr>
        <w:t>т</w:t>
      </w:r>
      <w:r w:rsidR="00B81AF0">
        <w:rPr>
          <w:rFonts w:ascii="Times New Roman" w:hAnsi="Times New Roman" w:cs="Times New Roman"/>
          <w:sz w:val="28"/>
          <w:szCs w:val="28"/>
        </w:rPr>
        <w:t>ся</w:t>
      </w:r>
      <w:r w:rsidRPr="00F15CF8">
        <w:rPr>
          <w:rFonts w:ascii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5CF8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Pr="00F15CF8">
        <w:rPr>
          <w:rFonts w:ascii="Times New Roman" w:hAnsi="Times New Roman" w:cs="Times New Roman"/>
          <w:sz w:val="28"/>
          <w:szCs w:val="28"/>
        </w:rPr>
        <w:lastRenderedPageBreak/>
        <w:t>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выписка). В</w:t>
      </w:r>
      <w:r w:rsidRPr="00F15CF8">
        <w:rPr>
          <w:rFonts w:ascii="Times New Roman" w:hAnsi="Times New Roman" w:cs="Times New Roman"/>
          <w:sz w:val="28"/>
          <w:szCs w:val="28"/>
        </w:rPr>
        <w:t>ыписка по каждому случаю прохождения медицинского освидетельствования выда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CF8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F15CF8">
        <w:rPr>
          <w:rFonts w:ascii="Times New Roman" w:hAnsi="Times New Roman" w:cs="Times New Roman"/>
          <w:sz w:val="28"/>
          <w:szCs w:val="28"/>
        </w:rPr>
        <w:t>освидетельствуемо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15CF8">
        <w:rPr>
          <w:rFonts w:ascii="Times New Roman" w:hAnsi="Times New Roman" w:cs="Times New Roman"/>
          <w:sz w:val="28"/>
          <w:szCs w:val="28"/>
        </w:rPr>
        <w:t xml:space="preserve"> в одном экземпляре, однократно.</w:t>
      </w:r>
    </w:p>
    <w:p w:rsidR="00635C72" w:rsidRPr="002039D1" w:rsidRDefault="00510C6C" w:rsidP="00635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5C72">
        <w:rPr>
          <w:rFonts w:ascii="Times New Roman" w:hAnsi="Times New Roman" w:cs="Times New Roman"/>
          <w:sz w:val="28"/>
          <w:szCs w:val="28"/>
        </w:rPr>
        <w:t xml:space="preserve">. </w:t>
      </w:r>
      <w:r w:rsidR="00635C72" w:rsidRPr="00635C72">
        <w:rPr>
          <w:rFonts w:ascii="Times New Roman" w:hAnsi="Times New Roman" w:cs="Times New Roman"/>
          <w:sz w:val="28"/>
          <w:szCs w:val="28"/>
        </w:rPr>
        <w:t xml:space="preserve">Отбор биологического объекта (мочи) и химико-токсикологические исследования проводятся в соответствии с приказом Министерства здравоохранения и социального развития Российской Федерации от 27 января 2006 г. </w:t>
      </w:r>
      <w:r w:rsidR="00635C72">
        <w:rPr>
          <w:rFonts w:ascii="Times New Roman" w:hAnsi="Times New Roman" w:cs="Times New Roman"/>
          <w:sz w:val="28"/>
          <w:szCs w:val="28"/>
        </w:rPr>
        <w:t>№</w:t>
      </w:r>
      <w:r w:rsidR="00635C72" w:rsidRPr="00635C72">
        <w:rPr>
          <w:rFonts w:ascii="Times New Roman" w:hAnsi="Times New Roman" w:cs="Times New Roman"/>
          <w:sz w:val="28"/>
          <w:szCs w:val="28"/>
        </w:rPr>
        <w:t xml:space="preserve"> 40 </w:t>
      </w:r>
      <w:r w:rsidR="00635C72">
        <w:rPr>
          <w:rFonts w:ascii="Times New Roman" w:hAnsi="Times New Roman" w:cs="Times New Roman"/>
          <w:sz w:val="28"/>
          <w:szCs w:val="28"/>
        </w:rPr>
        <w:t>«</w:t>
      </w:r>
      <w:r w:rsidR="00635C72" w:rsidRPr="00635C72">
        <w:rPr>
          <w:rFonts w:ascii="Times New Roman" w:hAnsi="Times New Roman" w:cs="Times New Roman"/>
          <w:sz w:val="28"/>
          <w:szCs w:val="28"/>
        </w:rPr>
        <w:t xml:space="preserve">Об организации проведения химико-токсикологических исследований при аналитической диагностике наличия в организме человека алкоголя, </w:t>
      </w:r>
      <w:r w:rsidR="00635C72" w:rsidRPr="002039D1">
        <w:rPr>
          <w:rFonts w:ascii="Times New Roman" w:hAnsi="Times New Roman" w:cs="Times New Roman"/>
          <w:sz w:val="28"/>
          <w:szCs w:val="28"/>
        </w:rPr>
        <w:t>наркотических средств, психотропных и других токсических веществ»</w:t>
      </w:r>
      <w:r w:rsidR="00635C72" w:rsidRPr="002039D1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635C72" w:rsidRPr="002039D1">
        <w:rPr>
          <w:rFonts w:ascii="Times New Roman" w:hAnsi="Times New Roman" w:cs="Times New Roman"/>
          <w:sz w:val="28"/>
          <w:szCs w:val="28"/>
        </w:rPr>
        <w:t xml:space="preserve"> (далее – приказ </w:t>
      </w:r>
      <w:proofErr w:type="spellStart"/>
      <w:r w:rsidR="00635C72" w:rsidRPr="002039D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635C72" w:rsidRPr="002039D1">
        <w:rPr>
          <w:rFonts w:ascii="Times New Roman" w:hAnsi="Times New Roman" w:cs="Times New Roman"/>
          <w:sz w:val="28"/>
          <w:szCs w:val="28"/>
        </w:rPr>
        <w:t xml:space="preserve"> России от 27 января 2006 г. № 40).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1</w:t>
      </w:r>
      <w:r w:rsidR="00510C6C" w:rsidRPr="002039D1">
        <w:rPr>
          <w:rFonts w:ascii="Times New Roman" w:hAnsi="Times New Roman" w:cs="Times New Roman"/>
          <w:sz w:val="28"/>
          <w:szCs w:val="28"/>
        </w:rPr>
        <w:t>0</w:t>
      </w:r>
      <w:r w:rsidRPr="002039D1">
        <w:rPr>
          <w:rFonts w:ascii="Times New Roman" w:hAnsi="Times New Roman" w:cs="Times New Roman"/>
          <w:sz w:val="28"/>
          <w:szCs w:val="28"/>
        </w:rPr>
        <w:t>. Химико-токсикологические исследования биологического объекта (мочи) проводятся в два этапа: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1) предварительные химико-токсикологические исследования,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2) подтверждающие химико-токсикологические исследования,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1</w:t>
      </w:r>
      <w:r w:rsidR="00510C6C" w:rsidRPr="002039D1">
        <w:rPr>
          <w:rFonts w:ascii="Times New Roman" w:hAnsi="Times New Roman" w:cs="Times New Roman"/>
          <w:sz w:val="28"/>
          <w:szCs w:val="28"/>
        </w:rPr>
        <w:t>1</w:t>
      </w:r>
      <w:r w:rsidRPr="002039D1">
        <w:rPr>
          <w:rFonts w:ascii="Times New Roman" w:hAnsi="Times New Roman" w:cs="Times New Roman"/>
          <w:sz w:val="28"/>
          <w:szCs w:val="28"/>
        </w:rPr>
        <w:t xml:space="preserve">. Предварительные химико-токсикологические исследования в обязательном порядке проводятся на следующие химические вещества, включая их производные, метаболиты и аналоги: опиаты,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каннабиноиды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фенилалкиламины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амфетамин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метамфетамин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), синтетические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катиноны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, кокаин,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, барбитураты и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фенциклидин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>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 xml:space="preserve">Предварительные химико-токсикологические исследования для выявления наличия в организме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 подтверждающее химико-токсикологическое исследование не проводится.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 xml:space="preserve">Срок доставки образца биологического объекта (мочи) в медицинскую </w:t>
      </w:r>
      <w:r w:rsidRPr="002039D1">
        <w:rPr>
          <w:rFonts w:ascii="Times New Roman" w:hAnsi="Times New Roman" w:cs="Times New Roman"/>
          <w:sz w:val="28"/>
          <w:szCs w:val="28"/>
        </w:rPr>
        <w:lastRenderedPageBreak/>
        <w:t>организацию, проводящую подтверждающее химико-токсикологическое исследование, не должен превышать 10 рабочих дней с момента отбора образца биологического объекта (мочи).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Срок проведения подтверждающего химико-токсикологического исследования не должен превышать 3 рабочих дней с момента поступления образца биологического объекта (мочи) в химико-токсикологическую лабораторию.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1</w:t>
      </w:r>
      <w:r w:rsidR="00510C6C" w:rsidRPr="002039D1">
        <w:rPr>
          <w:rFonts w:ascii="Times New Roman" w:hAnsi="Times New Roman" w:cs="Times New Roman"/>
          <w:sz w:val="28"/>
          <w:szCs w:val="28"/>
        </w:rPr>
        <w:t>2</w:t>
      </w:r>
      <w:r w:rsidRPr="002039D1">
        <w:rPr>
          <w:rFonts w:ascii="Times New Roman" w:hAnsi="Times New Roman" w:cs="Times New Roman"/>
          <w:sz w:val="28"/>
          <w:szCs w:val="28"/>
        </w:rPr>
        <w:t>. Образцы биологических объектов (мочи) хранятся в химико-токсикологической лаборатории в течение трех месяцев с момента проведения подтверждающих химико-токсикологических исследований, а полученные масс-спектры - в электронном виде в течение пяти лет.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1</w:t>
      </w:r>
      <w:r w:rsidR="00510C6C" w:rsidRPr="002039D1">
        <w:rPr>
          <w:rFonts w:ascii="Times New Roman" w:hAnsi="Times New Roman" w:cs="Times New Roman"/>
          <w:sz w:val="28"/>
          <w:szCs w:val="28"/>
        </w:rPr>
        <w:t>3</w:t>
      </w:r>
      <w:r w:rsidRPr="002039D1">
        <w:rPr>
          <w:rFonts w:ascii="Times New Roman" w:hAnsi="Times New Roman" w:cs="Times New Roman"/>
          <w:sz w:val="28"/>
          <w:szCs w:val="28"/>
        </w:rPr>
        <w:t xml:space="preserve">. Результаты химико-токсикологических исследований отражаются в справке о результатах химико-токсикологических исследований по форме, утвержденной приказом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 России от 27 января 2006 г. № 40, и представляются в медицинскую организацию, направившую в химико-токсикологическую лабораторию образец биологического объекта (мочи).</w:t>
      </w:r>
    </w:p>
    <w:p w:rsidR="00805481" w:rsidRPr="002039D1" w:rsidRDefault="00805481" w:rsidP="00805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 xml:space="preserve">По желанию </w:t>
      </w:r>
      <w:proofErr w:type="spellStart"/>
      <w:r w:rsidRPr="002039D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2039D1">
        <w:rPr>
          <w:rFonts w:ascii="Times New Roman" w:hAnsi="Times New Roman" w:cs="Times New Roman"/>
          <w:sz w:val="28"/>
          <w:szCs w:val="28"/>
        </w:rPr>
        <w:t xml:space="preserve"> медицинской организацией, указанной в пункте </w:t>
      </w:r>
      <w:r w:rsidR="0011072F" w:rsidRPr="002039D1">
        <w:rPr>
          <w:rFonts w:ascii="Times New Roman" w:hAnsi="Times New Roman" w:cs="Times New Roman"/>
          <w:sz w:val="28"/>
          <w:szCs w:val="28"/>
        </w:rPr>
        <w:t>7</w:t>
      </w:r>
      <w:r w:rsidRPr="002039D1">
        <w:rPr>
          <w:rFonts w:ascii="Times New Roman" w:hAnsi="Times New Roman" w:cs="Times New Roman"/>
          <w:sz w:val="28"/>
          <w:szCs w:val="28"/>
        </w:rPr>
        <w:t xml:space="preserve"> настоящего Порядка, ему выдается копия справки о результатах химико-токсикологических исследований.</w:t>
      </w:r>
    </w:p>
    <w:p w:rsidR="00D34674" w:rsidRPr="001A36BA" w:rsidRDefault="00526904" w:rsidP="00324C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1">
        <w:rPr>
          <w:rFonts w:ascii="Times New Roman" w:hAnsi="Times New Roman" w:cs="Times New Roman"/>
          <w:sz w:val="28"/>
          <w:szCs w:val="28"/>
        </w:rPr>
        <w:t>1</w:t>
      </w:r>
      <w:r w:rsidR="00510C6C" w:rsidRPr="002039D1">
        <w:rPr>
          <w:rFonts w:ascii="Times New Roman" w:hAnsi="Times New Roman" w:cs="Times New Roman"/>
          <w:sz w:val="28"/>
          <w:szCs w:val="28"/>
        </w:rPr>
        <w:t>4</w:t>
      </w:r>
      <w:r w:rsidR="00D34674" w:rsidRPr="002039D1">
        <w:rPr>
          <w:rFonts w:ascii="Times New Roman" w:hAnsi="Times New Roman" w:cs="Times New Roman"/>
          <w:sz w:val="28"/>
          <w:szCs w:val="28"/>
        </w:rPr>
        <w:t>. В случае отсутствия по результатам химико-токсикологического исследования в образце биологического</w:t>
      </w:r>
      <w:r w:rsidR="00D34674" w:rsidRPr="001A36BA">
        <w:rPr>
          <w:rFonts w:ascii="Times New Roman" w:hAnsi="Times New Roman" w:cs="Times New Roman"/>
          <w:sz w:val="28"/>
          <w:szCs w:val="28"/>
        </w:rPr>
        <w:t xml:space="preserve"> объекта (моче) наркотических средств, психотропных веществ и их метаболитов врачом-психиатром-наркологом медицинской организации, указанной в </w:t>
      </w:r>
      <w:hyperlink w:anchor="P55" w:history="1">
        <w:r w:rsidR="00D34674" w:rsidRPr="001A36B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3467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34674" w:rsidRPr="001A36BA">
        <w:rPr>
          <w:rFonts w:ascii="Times New Roman" w:hAnsi="Times New Roman" w:cs="Times New Roman"/>
          <w:sz w:val="28"/>
          <w:szCs w:val="28"/>
        </w:rPr>
        <w:t xml:space="preserve"> настоящего Порядка, оформляется медицинское заключение об отсутствии в организме человека наркотических средств, психотропных веществ и их метаболитов, форма которого предусмотрена </w:t>
      </w:r>
      <w:hyperlink w:anchor="P214" w:history="1">
        <w:r w:rsidR="00D34674" w:rsidRPr="001A36B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D34674">
          <w:rPr>
            <w:rFonts w:ascii="Times New Roman" w:hAnsi="Times New Roman" w:cs="Times New Roman"/>
            <w:sz w:val="28"/>
            <w:szCs w:val="28"/>
          </w:rPr>
          <w:t>№</w:t>
        </w:r>
        <w:r w:rsidR="00D34674" w:rsidRPr="001A36B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D34674" w:rsidRPr="001A36BA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D34674">
        <w:rPr>
          <w:rFonts w:ascii="Times New Roman" w:hAnsi="Times New Roman" w:cs="Times New Roman"/>
          <w:sz w:val="28"/>
          <w:szCs w:val="28"/>
        </w:rPr>
        <w:t>.</w:t>
      </w:r>
      <w:r w:rsidR="00D34674" w:rsidRPr="001A36BA">
        <w:rPr>
          <w:rFonts w:ascii="Times New Roman" w:hAnsi="Times New Roman" w:cs="Times New Roman"/>
          <w:sz w:val="28"/>
          <w:szCs w:val="28"/>
        </w:rPr>
        <w:t xml:space="preserve"> </w:t>
      </w:r>
      <w:r w:rsidR="00324C7F">
        <w:rPr>
          <w:rFonts w:ascii="Times New Roman" w:hAnsi="Times New Roman" w:cs="Times New Roman"/>
          <w:sz w:val="28"/>
          <w:szCs w:val="28"/>
        </w:rPr>
        <w:t xml:space="preserve">Указанное медицинское заключение формируется </w:t>
      </w:r>
      <w:r w:rsidR="00324C7F" w:rsidRPr="001A36BA">
        <w:rPr>
          <w:rFonts w:ascii="Times New Roman" w:hAnsi="Times New Roman" w:cs="Times New Roman"/>
          <w:sz w:val="28"/>
          <w:szCs w:val="28"/>
        </w:rPr>
        <w:t>врачом-психиатром-нарк</w:t>
      </w:r>
      <w:r w:rsidR="00324C7F">
        <w:rPr>
          <w:rFonts w:ascii="Times New Roman" w:hAnsi="Times New Roman" w:cs="Times New Roman"/>
          <w:sz w:val="28"/>
          <w:szCs w:val="28"/>
        </w:rPr>
        <w:t xml:space="preserve">ологом медицинской организации, указанной в пункте 7 настоящего Порядка, </w:t>
      </w:r>
      <w:r w:rsidR="00324C7F" w:rsidRPr="0011072F">
        <w:rPr>
          <w:rFonts w:ascii="Times New Roman" w:hAnsi="Times New Roman" w:cs="Times New Roman"/>
          <w:sz w:val="28"/>
          <w:szCs w:val="28"/>
        </w:rPr>
        <w:t>в форме электронн</w:t>
      </w:r>
      <w:r w:rsidR="00324C7F">
        <w:rPr>
          <w:rFonts w:ascii="Times New Roman" w:hAnsi="Times New Roman" w:cs="Times New Roman"/>
          <w:sz w:val="28"/>
          <w:szCs w:val="28"/>
        </w:rPr>
        <w:t>ого</w:t>
      </w:r>
      <w:r w:rsidR="00324C7F" w:rsidRPr="0011072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24C7F">
        <w:rPr>
          <w:rFonts w:ascii="Times New Roman" w:hAnsi="Times New Roman" w:cs="Times New Roman"/>
          <w:sz w:val="28"/>
          <w:szCs w:val="28"/>
        </w:rPr>
        <w:t>а</w:t>
      </w:r>
      <w:r w:rsidR="00324C7F" w:rsidRPr="0011072F">
        <w:rPr>
          <w:rFonts w:ascii="Times New Roman" w:hAnsi="Times New Roman" w:cs="Times New Roman"/>
          <w:sz w:val="28"/>
          <w:szCs w:val="28"/>
        </w:rPr>
        <w:t>, подписанн</w:t>
      </w:r>
      <w:r w:rsidR="00324C7F">
        <w:rPr>
          <w:rFonts w:ascii="Times New Roman" w:hAnsi="Times New Roman" w:cs="Times New Roman"/>
          <w:sz w:val="28"/>
          <w:szCs w:val="28"/>
        </w:rPr>
        <w:t>ого</w:t>
      </w:r>
      <w:r w:rsidR="00324C7F" w:rsidRPr="0011072F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 медицинск</w:t>
      </w:r>
      <w:r w:rsidR="00324C7F">
        <w:rPr>
          <w:rFonts w:ascii="Times New Roman" w:hAnsi="Times New Roman" w:cs="Times New Roman"/>
          <w:sz w:val="28"/>
          <w:szCs w:val="28"/>
        </w:rPr>
        <w:t>ого</w:t>
      </w:r>
      <w:r w:rsidR="00324C7F" w:rsidRPr="0011072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24C7F">
        <w:rPr>
          <w:rFonts w:ascii="Times New Roman" w:hAnsi="Times New Roman" w:cs="Times New Roman"/>
          <w:sz w:val="28"/>
          <w:szCs w:val="28"/>
        </w:rPr>
        <w:t>а</w:t>
      </w:r>
      <w:r w:rsidR="00324C7F" w:rsidRPr="0011072F">
        <w:rPr>
          <w:rFonts w:ascii="Times New Roman" w:hAnsi="Times New Roman" w:cs="Times New Roman"/>
          <w:sz w:val="28"/>
          <w:szCs w:val="28"/>
        </w:rPr>
        <w:t xml:space="preserve"> и медицинской организаци</w:t>
      </w:r>
      <w:r w:rsidR="00324C7F">
        <w:rPr>
          <w:rFonts w:ascii="Times New Roman" w:hAnsi="Times New Roman" w:cs="Times New Roman"/>
          <w:sz w:val="28"/>
          <w:szCs w:val="28"/>
        </w:rPr>
        <w:t>и.</w:t>
      </w:r>
      <w:r w:rsidR="00324C7F" w:rsidRPr="0011072F">
        <w:rPr>
          <w:rFonts w:ascii="Times New Roman" w:hAnsi="Times New Roman" w:cs="Times New Roman"/>
          <w:sz w:val="28"/>
          <w:szCs w:val="28"/>
        </w:rPr>
        <w:t xml:space="preserve"> </w:t>
      </w:r>
      <w:r w:rsidR="00324C7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24C7F" w:rsidRPr="001A36BA">
        <w:rPr>
          <w:rFonts w:ascii="Times New Roman" w:hAnsi="Times New Roman" w:cs="Times New Roman"/>
          <w:sz w:val="28"/>
          <w:szCs w:val="28"/>
        </w:rPr>
        <w:t xml:space="preserve">химико-токсикологического исследования </w:t>
      </w:r>
      <w:r w:rsidR="00324C7F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D34674" w:rsidRPr="001A36BA">
        <w:rPr>
          <w:rFonts w:ascii="Times New Roman" w:hAnsi="Times New Roman" w:cs="Times New Roman"/>
          <w:sz w:val="28"/>
          <w:szCs w:val="28"/>
        </w:rPr>
        <w:t>в Медицинскую карту пациента, получающего медицинскую помощь в амбулаторных условиях (</w:t>
      </w:r>
      <w:hyperlink r:id="rId14" w:history="1">
        <w:r w:rsidR="00D34674" w:rsidRPr="001A36BA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D34674">
          <w:rPr>
            <w:rFonts w:ascii="Times New Roman" w:hAnsi="Times New Roman" w:cs="Times New Roman"/>
            <w:sz w:val="28"/>
            <w:szCs w:val="28"/>
          </w:rPr>
          <w:t>№</w:t>
        </w:r>
        <w:r w:rsidR="00D34674" w:rsidRPr="001A36BA">
          <w:rPr>
            <w:rFonts w:ascii="Times New Roman" w:hAnsi="Times New Roman" w:cs="Times New Roman"/>
            <w:sz w:val="28"/>
            <w:szCs w:val="28"/>
          </w:rPr>
          <w:t xml:space="preserve"> 025/у</w:t>
        </w:r>
      </w:hyperlink>
      <w:r w:rsidR="00D34674" w:rsidRPr="001A36BA">
        <w:rPr>
          <w:rFonts w:ascii="Times New Roman" w:hAnsi="Times New Roman" w:cs="Times New Roman"/>
          <w:sz w:val="28"/>
          <w:szCs w:val="28"/>
        </w:rPr>
        <w:t>)</w:t>
      </w:r>
      <w:r w:rsidR="00D34674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D34674" w:rsidRPr="001A36BA">
        <w:rPr>
          <w:rFonts w:ascii="Times New Roman" w:hAnsi="Times New Roman" w:cs="Times New Roman"/>
          <w:sz w:val="28"/>
          <w:szCs w:val="28"/>
        </w:rPr>
        <w:t>.</w:t>
      </w:r>
    </w:p>
    <w:p w:rsidR="00346E93" w:rsidRPr="00346E93" w:rsidRDefault="00526904" w:rsidP="00346E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E93">
        <w:rPr>
          <w:sz w:val="28"/>
          <w:szCs w:val="28"/>
        </w:rPr>
        <w:t>1</w:t>
      </w:r>
      <w:r w:rsidR="00510C6C" w:rsidRPr="00346E93">
        <w:rPr>
          <w:sz w:val="28"/>
          <w:szCs w:val="28"/>
        </w:rPr>
        <w:t>5</w:t>
      </w:r>
      <w:r w:rsidRPr="00346E93">
        <w:rPr>
          <w:sz w:val="28"/>
          <w:szCs w:val="28"/>
        </w:rPr>
        <w:t xml:space="preserve">. </w:t>
      </w:r>
      <w:r w:rsidR="00346E93" w:rsidRPr="00346E93">
        <w:rPr>
          <w:sz w:val="28"/>
          <w:szCs w:val="28"/>
        </w:rPr>
        <w:t xml:space="preserve">Психиатрическое освидетельствование проводится в целях определения наличия (отсутствия) хронических и затяжных психических расстройств с </w:t>
      </w:r>
      <w:r w:rsidR="00346E93" w:rsidRPr="00346E93">
        <w:rPr>
          <w:sz w:val="28"/>
          <w:szCs w:val="28"/>
        </w:rPr>
        <w:lastRenderedPageBreak/>
        <w:t>тяжелыми стойкими или часто обостряющимися болезненными проявлениями</w:t>
      </w:r>
      <w:r w:rsidR="00346E93" w:rsidRPr="00346E93">
        <w:rPr>
          <w:sz w:val="28"/>
          <w:szCs w:val="28"/>
          <w:vertAlign w:val="superscript"/>
        </w:rPr>
        <w:footnoteReference w:id="6"/>
      </w:r>
      <w:r w:rsidR="00346E93" w:rsidRPr="00346E93">
        <w:rPr>
          <w:sz w:val="28"/>
          <w:szCs w:val="28"/>
        </w:rPr>
        <w:t xml:space="preserve"> (далее – психические расстройства).</w:t>
      </w:r>
    </w:p>
    <w:p w:rsidR="00346E93" w:rsidRPr="00346E93" w:rsidRDefault="00346E93" w:rsidP="00346E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E93">
        <w:rPr>
          <w:sz w:val="28"/>
          <w:szCs w:val="28"/>
        </w:rPr>
        <w:t xml:space="preserve">Психиатрическое освидетельствование проводится в медицинских организациях государственной и муниципальной системы здравоохранения по месту жительства (пребывания) </w:t>
      </w:r>
      <w:proofErr w:type="spellStart"/>
      <w:r w:rsidRPr="00346E93">
        <w:rPr>
          <w:sz w:val="28"/>
          <w:szCs w:val="28"/>
        </w:rPr>
        <w:t>освидетельствуемого</w:t>
      </w:r>
      <w:proofErr w:type="spellEnd"/>
      <w:r w:rsidRPr="00346E93">
        <w:rPr>
          <w:sz w:val="28"/>
          <w:szCs w:val="28"/>
        </w:rPr>
        <w:t>, имеющих лицензию на осуществление медицинской деятельности по оказанию услуг (выполнению работ) по «психиатрии» и «психиатрическому освидетельствованию»</w:t>
      </w:r>
      <w:r w:rsidRPr="00346E93">
        <w:rPr>
          <w:rStyle w:val="a5"/>
          <w:sz w:val="28"/>
          <w:szCs w:val="28"/>
        </w:rPr>
        <w:footnoteReference w:id="7"/>
      </w:r>
      <w:r w:rsidRPr="00346E93">
        <w:rPr>
          <w:sz w:val="28"/>
          <w:szCs w:val="28"/>
        </w:rPr>
        <w:t xml:space="preserve"> (далее – специализированные медицинские организации). </w:t>
      </w:r>
    </w:p>
    <w:p w:rsidR="00346E93" w:rsidRPr="00346E93" w:rsidRDefault="00346E93" w:rsidP="00346E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E93">
        <w:rPr>
          <w:sz w:val="28"/>
          <w:szCs w:val="28"/>
        </w:rPr>
        <w:t>Психиатрическое освидетельствование включает осмотр врачом-психиатром и патопсихологическое (психодиагностическое) исследование.</w:t>
      </w:r>
    </w:p>
    <w:p w:rsidR="00346E93" w:rsidRPr="00346E93" w:rsidRDefault="00346E93" w:rsidP="00346E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E93">
        <w:rPr>
          <w:sz w:val="28"/>
          <w:szCs w:val="28"/>
        </w:rPr>
        <w:t xml:space="preserve">При осмотре врачом-психиатром </w:t>
      </w:r>
      <w:proofErr w:type="spellStart"/>
      <w:r w:rsidRPr="00346E93">
        <w:rPr>
          <w:sz w:val="28"/>
          <w:szCs w:val="28"/>
        </w:rPr>
        <w:t>освидетельствуемый</w:t>
      </w:r>
      <w:proofErr w:type="spellEnd"/>
      <w:r w:rsidRPr="00346E93">
        <w:rPr>
          <w:sz w:val="28"/>
          <w:szCs w:val="28"/>
        </w:rPr>
        <w:t xml:space="preserve"> предоставляет (при наличии) оформленные (сформированные) в установленном порядке сведения о результатах контроля за обеспечением условий хранения (сохранностью) гражданского, служебного, боевого и наградного оружия, боеприпасов, патронов к оружию, находящихся в собственности или во временном пользовании граждан, осуществляемого участковым уполномоченным полиции на обслуживаемом административном участке</w:t>
      </w:r>
      <w:r w:rsidRPr="00346E93">
        <w:rPr>
          <w:rStyle w:val="a5"/>
          <w:sz w:val="28"/>
          <w:szCs w:val="28"/>
        </w:rPr>
        <w:footnoteReference w:id="8"/>
      </w:r>
      <w:r w:rsidRPr="00346E93">
        <w:rPr>
          <w:sz w:val="28"/>
          <w:szCs w:val="28"/>
        </w:rPr>
        <w:t xml:space="preserve"> (в соответствии с отметкой о месте жительства, сделанной в документе, удостоверяющем личность, или иным документом, удостоверяющим регистрацию </w:t>
      </w:r>
      <w:proofErr w:type="spellStart"/>
      <w:r w:rsidRPr="00346E93">
        <w:rPr>
          <w:sz w:val="28"/>
          <w:szCs w:val="28"/>
        </w:rPr>
        <w:t>освидетельствуемого</w:t>
      </w:r>
      <w:proofErr w:type="spellEnd"/>
      <w:r w:rsidRPr="00346E93">
        <w:rPr>
          <w:sz w:val="28"/>
          <w:szCs w:val="28"/>
        </w:rPr>
        <w:t xml:space="preserve"> по месту пребывания или по месту жительства</w:t>
      </w:r>
      <w:r w:rsidRPr="00346E93">
        <w:rPr>
          <w:rStyle w:val="a5"/>
          <w:sz w:val="28"/>
          <w:szCs w:val="28"/>
        </w:rPr>
        <w:footnoteReference w:id="9"/>
      </w:r>
      <w:r w:rsidRPr="00346E93">
        <w:rPr>
          <w:sz w:val="28"/>
          <w:szCs w:val="28"/>
        </w:rPr>
        <w:t>).</w:t>
      </w:r>
    </w:p>
    <w:p w:rsidR="00346E93" w:rsidRPr="00346E93" w:rsidRDefault="00346E93" w:rsidP="00346E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E93">
        <w:rPr>
          <w:sz w:val="28"/>
          <w:szCs w:val="28"/>
        </w:rPr>
        <w:t xml:space="preserve">Патопсихологическое (психодиагностическое) исследование предусматривает оценку состояния психического здоровья </w:t>
      </w:r>
      <w:proofErr w:type="spellStart"/>
      <w:r w:rsidRPr="00346E93">
        <w:rPr>
          <w:sz w:val="28"/>
          <w:szCs w:val="28"/>
        </w:rPr>
        <w:t>освидетельствуемого</w:t>
      </w:r>
      <w:proofErr w:type="spellEnd"/>
      <w:r w:rsidRPr="00346E93">
        <w:rPr>
          <w:sz w:val="28"/>
          <w:szCs w:val="28"/>
        </w:rPr>
        <w:t xml:space="preserve"> и проводится с применением </w:t>
      </w:r>
      <w:proofErr w:type="spellStart"/>
      <w:r w:rsidRPr="00346E93">
        <w:rPr>
          <w:sz w:val="28"/>
          <w:szCs w:val="28"/>
        </w:rPr>
        <w:t>скрининговых</w:t>
      </w:r>
      <w:proofErr w:type="spellEnd"/>
      <w:r w:rsidRPr="00346E93">
        <w:rPr>
          <w:sz w:val="28"/>
          <w:szCs w:val="28"/>
        </w:rPr>
        <w:t xml:space="preserve"> вопросников и других методов диагностики, направленных на распознавание признаков психических расстройств в соответствии с диагностическими критериями, предусмотренными МКБ</w:t>
      </w:r>
      <w:r>
        <w:rPr>
          <w:sz w:val="28"/>
          <w:szCs w:val="28"/>
        </w:rPr>
        <w:t>-10</w:t>
      </w:r>
      <w:r w:rsidRPr="00346E93">
        <w:rPr>
          <w:rStyle w:val="a5"/>
          <w:sz w:val="28"/>
          <w:szCs w:val="28"/>
        </w:rPr>
        <w:footnoteReference w:id="10"/>
      </w:r>
      <w:r w:rsidRPr="00346E93">
        <w:rPr>
          <w:sz w:val="28"/>
          <w:szCs w:val="28"/>
        </w:rPr>
        <w:t>, и факторов риска развития психических расстройств.</w:t>
      </w:r>
    </w:p>
    <w:p w:rsidR="00346E93" w:rsidRPr="00346E93" w:rsidRDefault="00346E93" w:rsidP="00346E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E93">
        <w:rPr>
          <w:sz w:val="28"/>
          <w:szCs w:val="28"/>
        </w:rPr>
        <w:t>Патопсихологическое (психодиагностическое) исследование может проводиться с применением телемедицинских технологий.</w:t>
      </w:r>
    </w:p>
    <w:p w:rsidR="00346E93" w:rsidRPr="00346E93" w:rsidRDefault="00346E93" w:rsidP="00346E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E93">
        <w:rPr>
          <w:sz w:val="28"/>
          <w:szCs w:val="28"/>
        </w:rPr>
        <w:t xml:space="preserve">В случае выявления в ходе психиатрического освидетельствования (в том числе патопсихологического (психодиагностического) исследования) у </w:t>
      </w:r>
      <w:proofErr w:type="spellStart"/>
      <w:r w:rsidRPr="00346E93">
        <w:rPr>
          <w:sz w:val="28"/>
          <w:szCs w:val="28"/>
        </w:rPr>
        <w:t>освидетельствуемого</w:t>
      </w:r>
      <w:proofErr w:type="spellEnd"/>
      <w:r w:rsidRPr="00346E93">
        <w:rPr>
          <w:sz w:val="28"/>
          <w:szCs w:val="28"/>
        </w:rPr>
        <w:t xml:space="preserve"> признаков психических расстройств </w:t>
      </w:r>
      <w:proofErr w:type="spellStart"/>
      <w:r w:rsidRPr="00346E93">
        <w:rPr>
          <w:sz w:val="28"/>
          <w:szCs w:val="28"/>
        </w:rPr>
        <w:t>освидетельствуемый</w:t>
      </w:r>
      <w:proofErr w:type="spellEnd"/>
      <w:r w:rsidRPr="00346E93">
        <w:rPr>
          <w:sz w:val="28"/>
          <w:szCs w:val="28"/>
        </w:rPr>
        <w:t xml:space="preserve"> </w:t>
      </w:r>
      <w:r w:rsidRPr="00346E93">
        <w:rPr>
          <w:sz w:val="28"/>
          <w:szCs w:val="28"/>
        </w:rPr>
        <w:lastRenderedPageBreak/>
        <w:t>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</w:t>
      </w:r>
      <w:r w:rsidRPr="00346E93">
        <w:rPr>
          <w:sz w:val="28"/>
          <w:szCs w:val="28"/>
          <w:vertAlign w:val="superscript"/>
        </w:rPr>
        <w:footnoteReference w:id="11"/>
      </w:r>
      <w:r w:rsidRPr="00346E93">
        <w:rPr>
          <w:sz w:val="28"/>
          <w:szCs w:val="28"/>
        </w:rPr>
        <w:t>.</w:t>
      </w:r>
    </w:p>
    <w:p w:rsidR="00346E93" w:rsidRPr="00346E93" w:rsidRDefault="00346E93" w:rsidP="00346E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E93">
        <w:rPr>
          <w:sz w:val="28"/>
          <w:szCs w:val="28"/>
        </w:rPr>
        <w:t xml:space="preserve">При отказе </w:t>
      </w:r>
      <w:proofErr w:type="spellStart"/>
      <w:r w:rsidRPr="00346E93">
        <w:rPr>
          <w:sz w:val="28"/>
          <w:szCs w:val="28"/>
        </w:rPr>
        <w:t>освидетельствуемого</w:t>
      </w:r>
      <w:proofErr w:type="spellEnd"/>
      <w:r w:rsidRPr="00346E93">
        <w:rPr>
          <w:sz w:val="28"/>
          <w:szCs w:val="28"/>
        </w:rPr>
        <w:t xml:space="preserve"> от прохождения психиатрического освидетельствования или от прохождения хотя бы одного из предусмотренных им осмотра или исследования справка по результатам психиатрического освидетельствования не выдается.</w:t>
      </w:r>
    </w:p>
    <w:p w:rsidR="00E31C58" w:rsidRDefault="008E6BBD" w:rsidP="00E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0C6C">
        <w:rPr>
          <w:rFonts w:ascii="Times New Roman" w:hAnsi="Times New Roman" w:cs="Times New Roman"/>
          <w:sz w:val="28"/>
          <w:szCs w:val="28"/>
        </w:rPr>
        <w:t>6</w:t>
      </w:r>
      <w:r w:rsidRPr="001A36BA">
        <w:rPr>
          <w:rFonts w:ascii="Times New Roman" w:hAnsi="Times New Roman" w:cs="Times New Roman"/>
          <w:sz w:val="28"/>
          <w:szCs w:val="28"/>
        </w:rPr>
        <w:t xml:space="preserve">. Результаты проведенных в рамках медицинского освидетельствования медицинских осмотров (включая справки по результатам </w:t>
      </w:r>
      <w:r>
        <w:rPr>
          <w:rFonts w:ascii="Times New Roman" w:hAnsi="Times New Roman" w:cs="Times New Roman"/>
          <w:sz w:val="28"/>
          <w:szCs w:val="28"/>
        </w:rPr>
        <w:t>психиатрического освидетельствования</w:t>
      </w:r>
      <w:r w:rsidRPr="001A3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осмотра</w:t>
      </w:r>
      <w:r w:rsidRPr="001A36BA">
        <w:rPr>
          <w:rFonts w:ascii="Times New Roman" w:hAnsi="Times New Roman" w:cs="Times New Roman"/>
          <w:sz w:val="28"/>
          <w:szCs w:val="28"/>
        </w:rPr>
        <w:t xml:space="preserve"> врачом-психиатром-наркологом и врачом-офтальмологом) и лабораторного исследования, а также обоснованный вывод о наличии (об отсутствии) медицинских противопоказаний к владению оружием вносятся врачом медицинской организации, указанной </w:t>
      </w:r>
      <w:r w:rsidRPr="00E31C5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3" w:history="1">
        <w:r w:rsidRPr="00E31C5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31C58">
        <w:rPr>
          <w:rFonts w:ascii="Times New Roman" w:hAnsi="Times New Roman" w:cs="Times New Roman"/>
          <w:sz w:val="28"/>
          <w:szCs w:val="28"/>
        </w:rPr>
        <w:t>7 настоящего</w:t>
      </w:r>
      <w:r w:rsidRPr="001A36BA">
        <w:rPr>
          <w:rFonts w:ascii="Times New Roman" w:hAnsi="Times New Roman" w:cs="Times New Roman"/>
          <w:sz w:val="28"/>
          <w:szCs w:val="28"/>
        </w:rPr>
        <w:t xml:space="preserve"> Порядка, в Медицинскую карту пациента, получающего медицинскую помощь в амбулаторных условиях (</w:t>
      </w:r>
      <w:hyperlink r:id="rId15" w:history="1">
        <w:r w:rsidRPr="001A36BA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A36BA">
          <w:rPr>
            <w:rFonts w:ascii="Times New Roman" w:hAnsi="Times New Roman" w:cs="Times New Roman"/>
            <w:sz w:val="28"/>
            <w:szCs w:val="28"/>
          </w:rPr>
          <w:t xml:space="preserve"> 025/у</w:t>
        </w:r>
      </w:hyperlink>
      <w:r w:rsidRPr="001A36BA">
        <w:rPr>
          <w:rFonts w:ascii="Times New Roman" w:hAnsi="Times New Roman" w:cs="Times New Roman"/>
          <w:sz w:val="28"/>
          <w:szCs w:val="28"/>
        </w:rPr>
        <w:t>).</w:t>
      </w:r>
    </w:p>
    <w:p w:rsidR="00B81AF0" w:rsidRDefault="00510C6C" w:rsidP="00B8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81AF0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медицинского на наличие </w:t>
      </w:r>
      <w:r w:rsidR="00B81AF0" w:rsidRPr="00FE223F">
        <w:rPr>
          <w:rFonts w:ascii="Times New Roman" w:hAnsi="Times New Roman" w:cs="Times New Roman"/>
          <w:sz w:val="28"/>
          <w:szCs w:val="28"/>
        </w:rPr>
        <w:t>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</w:t>
      </w:r>
      <w:r w:rsidR="00B81AF0">
        <w:rPr>
          <w:rFonts w:ascii="Times New Roman" w:hAnsi="Times New Roman" w:cs="Times New Roman"/>
          <w:sz w:val="28"/>
          <w:szCs w:val="28"/>
        </w:rPr>
        <w:t xml:space="preserve">, ответственным работником медицинской организации, указанной в пункте 7 настоящего Порядка, </w:t>
      </w:r>
      <w:r w:rsidR="00B81AF0" w:rsidRPr="001A36BA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proofErr w:type="spellStart"/>
      <w:r w:rsidR="00B81AF0" w:rsidRPr="001A36BA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B81AF0">
        <w:rPr>
          <w:rFonts w:ascii="Times New Roman" w:hAnsi="Times New Roman" w:cs="Times New Roman"/>
          <w:sz w:val="28"/>
          <w:szCs w:val="28"/>
        </w:rPr>
        <w:t xml:space="preserve"> формируются медицинское заключение </w:t>
      </w:r>
      <w:r w:rsidR="00B81AF0" w:rsidRPr="00B0134C">
        <w:rPr>
          <w:rFonts w:ascii="Times New Roman" w:hAnsi="Times New Roman" w:cs="Times New Roman"/>
          <w:sz w:val="28"/>
          <w:szCs w:val="28"/>
        </w:rPr>
        <w:t xml:space="preserve">об отсутствии медицинских противопоказаний к владению оружием </w:t>
      </w:r>
      <w:r w:rsidR="00B81AF0" w:rsidRPr="00FE223F">
        <w:rPr>
          <w:rFonts w:ascii="Times New Roman" w:hAnsi="Times New Roman" w:cs="Times New Roman"/>
          <w:sz w:val="28"/>
          <w:szCs w:val="28"/>
        </w:rPr>
        <w:t>и медицинское заключение об отсутствии в организме наркотических средств, психотропных веществ и их метаболитов</w:t>
      </w:r>
      <w:r w:rsidR="00B81AF0">
        <w:rPr>
          <w:rFonts w:ascii="Times New Roman" w:hAnsi="Times New Roman" w:cs="Times New Roman"/>
          <w:sz w:val="28"/>
          <w:szCs w:val="28"/>
        </w:rPr>
        <w:t xml:space="preserve">. </w:t>
      </w:r>
      <w:r w:rsidR="00B81AF0" w:rsidRPr="00FE223F">
        <w:rPr>
          <w:rFonts w:ascii="Times New Roman" w:hAnsi="Times New Roman" w:cs="Times New Roman"/>
          <w:sz w:val="28"/>
          <w:szCs w:val="28"/>
        </w:rPr>
        <w:t>Указанные медицинские заключения формируются в форме электронных документов, подписанных</w:t>
      </w:r>
      <w:r w:rsidR="00B81AF0" w:rsidRPr="0011072F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 медицинским работником и медицинской организацией, размеща</w:t>
      </w:r>
      <w:r w:rsidR="00B81AF0">
        <w:rPr>
          <w:rFonts w:ascii="Times New Roman" w:hAnsi="Times New Roman" w:cs="Times New Roman"/>
          <w:sz w:val="28"/>
          <w:szCs w:val="28"/>
        </w:rPr>
        <w:t>ю</w:t>
      </w:r>
      <w:r w:rsidR="00B81AF0" w:rsidRPr="0011072F">
        <w:rPr>
          <w:rFonts w:ascii="Times New Roman" w:hAnsi="Times New Roman" w:cs="Times New Roman"/>
          <w:sz w:val="28"/>
          <w:szCs w:val="28"/>
        </w:rPr>
        <w:t xml:space="preserve">тся </w:t>
      </w:r>
      <w:r w:rsidR="00B81AF0">
        <w:rPr>
          <w:rFonts w:ascii="Times New Roman" w:hAnsi="Times New Roman" w:cs="Times New Roman"/>
          <w:sz w:val="28"/>
          <w:szCs w:val="28"/>
        </w:rPr>
        <w:t xml:space="preserve">в порядке, установленном Правительством Российской Федерации, </w:t>
      </w:r>
      <w:r w:rsidR="00B81AF0" w:rsidRPr="0011072F">
        <w:rPr>
          <w:rFonts w:ascii="Times New Roman" w:hAnsi="Times New Roman" w:cs="Times New Roman"/>
          <w:sz w:val="28"/>
          <w:szCs w:val="28"/>
        </w:rPr>
        <w:t xml:space="preserve">в федеральном реестре документов, содержащем сведения о результатах медицинского освидетельствования, который </w:t>
      </w:r>
      <w:r w:rsidR="00B81AF0">
        <w:rPr>
          <w:rFonts w:ascii="Times New Roman" w:hAnsi="Times New Roman" w:cs="Times New Roman"/>
          <w:sz w:val="28"/>
          <w:szCs w:val="28"/>
        </w:rPr>
        <w:t>ведется в</w:t>
      </w:r>
      <w:r w:rsidR="00B81AF0" w:rsidRPr="0011072F">
        <w:rPr>
          <w:rFonts w:ascii="Times New Roman" w:hAnsi="Times New Roman" w:cs="Times New Roman"/>
          <w:sz w:val="28"/>
          <w:szCs w:val="28"/>
        </w:rPr>
        <w:t xml:space="preserve"> </w:t>
      </w:r>
      <w:r w:rsidR="00B81AF0">
        <w:rPr>
          <w:rFonts w:ascii="Times New Roman" w:hAnsi="Times New Roman" w:cs="Times New Roman"/>
          <w:sz w:val="28"/>
          <w:szCs w:val="28"/>
        </w:rPr>
        <w:t>е</w:t>
      </w:r>
      <w:r w:rsidR="00B81AF0" w:rsidRPr="0011072F">
        <w:rPr>
          <w:rFonts w:ascii="Times New Roman" w:hAnsi="Times New Roman" w:cs="Times New Roman"/>
          <w:sz w:val="28"/>
          <w:szCs w:val="28"/>
        </w:rPr>
        <w:t xml:space="preserve">диной государственной информационной системе </w:t>
      </w:r>
      <w:r w:rsidR="00B81AF0">
        <w:rPr>
          <w:rFonts w:ascii="Times New Roman" w:hAnsi="Times New Roman" w:cs="Times New Roman"/>
          <w:sz w:val="28"/>
          <w:szCs w:val="28"/>
        </w:rPr>
        <w:t>в сфере здравоохранения (далее – реестр).</w:t>
      </w:r>
    </w:p>
    <w:p w:rsidR="00B81AF0" w:rsidRDefault="00B81AF0" w:rsidP="00B8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Ответственный работник медицинской организации, формирующий медицинские заключения, указанные в абзаце первом настоящего пункта, информирует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6D4">
        <w:rPr>
          <w:rFonts w:ascii="Times New Roman" w:hAnsi="Times New Roman" w:cs="Times New Roman"/>
          <w:sz w:val="28"/>
          <w:szCs w:val="28"/>
        </w:rPr>
        <w:t xml:space="preserve">о результатах медицинского освидетельствования, о передаче информации об оформленных медицинских заключениях в федеральный орган исполнительной власти, уполномоченный в сфере оборота оружия, а также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921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освидетельствуемому</w:t>
      </w:r>
      <w:proofErr w:type="spellEnd"/>
      <w:r w:rsidRPr="009216D4">
        <w:rPr>
          <w:rFonts w:ascii="Times New Roman" w:hAnsi="Times New Roman" w:cs="Times New Roman"/>
          <w:sz w:val="28"/>
          <w:szCs w:val="28"/>
        </w:rPr>
        <w:t xml:space="preserve"> по его просьбе выписку о результатах медицинского освидетельствования.</w:t>
      </w:r>
    </w:p>
    <w:p w:rsidR="00B81AF0" w:rsidRDefault="00B81AF0" w:rsidP="00B8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для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освидетельствоваемому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формируется ответственным работником медицинской организации на основании информации из реестра.</w:t>
      </w:r>
    </w:p>
    <w:p w:rsidR="00B81AF0" w:rsidRDefault="00B81AF0" w:rsidP="00B8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Выписка, содержащая и</w:t>
      </w:r>
      <w:r w:rsidRPr="0011072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072F">
        <w:rPr>
          <w:rFonts w:ascii="Times New Roman" w:hAnsi="Times New Roman" w:cs="Times New Roman"/>
          <w:sz w:val="28"/>
          <w:szCs w:val="28"/>
        </w:rPr>
        <w:t xml:space="preserve"> об оформленных медицинских </w:t>
      </w:r>
      <w:r w:rsidRPr="0011072F">
        <w:rPr>
          <w:rFonts w:ascii="Times New Roman" w:hAnsi="Times New Roman" w:cs="Times New Roman"/>
          <w:sz w:val="28"/>
          <w:szCs w:val="28"/>
        </w:rPr>
        <w:lastRenderedPageBreak/>
        <w:t>заключениях</w:t>
      </w:r>
      <w:r>
        <w:rPr>
          <w:rFonts w:ascii="Times New Roman" w:hAnsi="Times New Roman" w:cs="Times New Roman"/>
          <w:sz w:val="28"/>
          <w:szCs w:val="28"/>
        </w:rPr>
        <w:t>, формируется ответственным работником медицинской организации на основании информации из реестра и</w:t>
      </w:r>
      <w:r w:rsidRPr="0011072F">
        <w:rPr>
          <w:rFonts w:ascii="Times New Roman" w:hAnsi="Times New Roman" w:cs="Times New Roman"/>
          <w:sz w:val="28"/>
          <w:szCs w:val="28"/>
        </w:rPr>
        <w:t xml:space="preserve"> передается в федеральный орган исполнительной власти, уполномоченный в сфере оборота оружия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11072F">
        <w:rPr>
          <w:rFonts w:ascii="Times New Roman" w:hAnsi="Times New Roman" w:cs="Times New Roman"/>
          <w:sz w:val="28"/>
          <w:szCs w:val="28"/>
        </w:rPr>
        <w:t>.</w:t>
      </w:r>
    </w:p>
    <w:p w:rsidR="008E6BBD" w:rsidRPr="001A36BA" w:rsidRDefault="00510C6C" w:rsidP="008E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E6BBD" w:rsidRPr="001A36BA">
        <w:rPr>
          <w:rFonts w:ascii="Times New Roman" w:hAnsi="Times New Roman" w:cs="Times New Roman"/>
          <w:sz w:val="28"/>
          <w:szCs w:val="28"/>
        </w:rPr>
        <w:t xml:space="preserve">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</w:t>
      </w:r>
      <w:r w:rsidR="008E6BBD">
        <w:rPr>
          <w:rFonts w:ascii="Times New Roman" w:hAnsi="Times New Roman" w:cs="Times New Roman"/>
          <w:sz w:val="28"/>
          <w:szCs w:val="28"/>
        </w:rPr>
        <w:t>оформления</w:t>
      </w:r>
      <w:r w:rsidR="00E31C58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8E6BBD" w:rsidRPr="001A36BA">
        <w:rPr>
          <w:rFonts w:ascii="Times New Roman" w:hAnsi="Times New Roman" w:cs="Times New Roman"/>
          <w:sz w:val="28"/>
          <w:szCs w:val="28"/>
        </w:rPr>
        <w:t>.</w:t>
      </w:r>
    </w:p>
    <w:p w:rsidR="008E6BBD" w:rsidRPr="001A36BA" w:rsidRDefault="00510C6C" w:rsidP="008E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E6BBD" w:rsidRPr="001A36BA">
        <w:rPr>
          <w:rFonts w:ascii="Times New Roman" w:hAnsi="Times New Roman" w:cs="Times New Roman"/>
          <w:sz w:val="28"/>
          <w:szCs w:val="28"/>
        </w:rPr>
        <w:t xml:space="preserve">При отказе </w:t>
      </w:r>
      <w:proofErr w:type="spellStart"/>
      <w:r w:rsidR="008E6BBD" w:rsidRPr="001A36BA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8E6BBD" w:rsidRPr="001A36B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или от прохождения хотя бы одного из медицинских осмотров врачами-специалистами и лабораторного исследования, предусмотренных </w:t>
      </w:r>
      <w:hyperlink w:anchor="P56" w:history="1">
        <w:r w:rsidR="008E6BBD" w:rsidRPr="001A36B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31C58">
        <w:rPr>
          <w:rFonts w:ascii="Times New Roman" w:hAnsi="Times New Roman" w:cs="Times New Roman"/>
          <w:sz w:val="28"/>
          <w:szCs w:val="28"/>
        </w:rPr>
        <w:t>6</w:t>
      </w:r>
      <w:r w:rsidR="008E6BBD" w:rsidRPr="001A36BA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химико-токсикологического исследования, оформл</w:t>
      </w:r>
      <w:r w:rsidR="00E31C58">
        <w:rPr>
          <w:rFonts w:ascii="Times New Roman" w:hAnsi="Times New Roman" w:cs="Times New Roman"/>
          <w:sz w:val="28"/>
          <w:szCs w:val="28"/>
        </w:rPr>
        <w:t>енном в соответствии с частью 8</w:t>
      </w:r>
      <w:r w:rsidR="008E6BBD" w:rsidRPr="001A36B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8E6BBD" w:rsidRPr="001A36BA">
          <w:rPr>
            <w:rFonts w:ascii="Times New Roman" w:hAnsi="Times New Roman" w:cs="Times New Roman"/>
            <w:sz w:val="28"/>
            <w:szCs w:val="28"/>
          </w:rPr>
          <w:t>стать</w:t>
        </w:r>
        <w:r w:rsidR="00E31C58">
          <w:rPr>
            <w:rFonts w:ascii="Times New Roman" w:hAnsi="Times New Roman" w:cs="Times New Roman"/>
            <w:sz w:val="28"/>
            <w:szCs w:val="28"/>
          </w:rPr>
          <w:t>и</w:t>
        </w:r>
        <w:r w:rsidR="008E6BBD" w:rsidRPr="001A36BA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8E6BBD" w:rsidRPr="001A36BA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</w:t>
      </w:r>
      <w:r w:rsidR="00E31C58">
        <w:rPr>
          <w:rFonts w:ascii="Times New Roman" w:hAnsi="Times New Roman" w:cs="Times New Roman"/>
          <w:sz w:val="28"/>
          <w:szCs w:val="28"/>
        </w:rPr>
        <w:t>№</w:t>
      </w:r>
      <w:r w:rsidR="008E6BBD" w:rsidRPr="001A36BA">
        <w:rPr>
          <w:rFonts w:ascii="Times New Roman" w:hAnsi="Times New Roman" w:cs="Times New Roman"/>
          <w:sz w:val="28"/>
          <w:szCs w:val="28"/>
        </w:rPr>
        <w:t xml:space="preserve"> 323-ФЗ </w:t>
      </w:r>
      <w:r w:rsidR="00E31C58">
        <w:rPr>
          <w:rFonts w:ascii="Times New Roman" w:hAnsi="Times New Roman" w:cs="Times New Roman"/>
          <w:sz w:val="28"/>
          <w:szCs w:val="28"/>
        </w:rPr>
        <w:t>«</w:t>
      </w:r>
      <w:r w:rsidR="008E6BBD" w:rsidRPr="001A36BA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E31C58">
        <w:rPr>
          <w:rFonts w:ascii="Times New Roman" w:hAnsi="Times New Roman" w:cs="Times New Roman"/>
          <w:sz w:val="28"/>
          <w:szCs w:val="28"/>
        </w:rPr>
        <w:t>»</w:t>
      </w:r>
      <w:r w:rsidR="00E31C58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E31C58">
        <w:rPr>
          <w:rFonts w:ascii="Times New Roman" w:hAnsi="Times New Roman" w:cs="Times New Roman"/>
          <w:sz w:val="28"/>
          <w:szCs w:val="28"/>
        </w:rPr>
        <w:t xml:space="preserve">, </w:t>
      </w:r>
      <w:r w:rsidR="008E6BBD" w:rsidRPr="001A36BA">
        <w:rPr>
          <w:rFonts w:ascii="Times New Roman" w:hAnsi="Times New Roman" w:cs="Times New Roman"/>
          <w:sz w:val="28"/>
          <w:szCs w:val="28"/>
        </w:rPr>
        <w:t>медицинское заключение об отсутствии медицинских противопоказаний к владению оружием не оформляется.</w:t>
      </w:r>
    </w:p>
    <w:p w:rsidR="00E31C58" w:rsidRDefault="00510C6C" w:rsidP="00E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31C58">
        <w:rPr>
          <w:rFonts w:ascii="Times New Roman" w:hAnsi="Times New Roman" w:cs="Times New Roman"/>
          <w:sz w:val="28"/>
          <w:szCs w:val="28"/>
        </w:rPr>
        <w:t xml:space="preserve">. </w:t>
      </w:r>
      <w:r w:rsidR="00E31C58" w:rsidRPr="0052690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31C58">
        <w:rPr>
          <w:rFonts w:ascii="Times New Roman" w:hAnsi="Times New Roman" w:cs="Times New Roman"/>
          <w:sz w:val="28"/>
          <w:szCs w:val="28"/>
        </w:rPr>
        <w:t>выявления</w:t>
      </w:r>
      <w:r w:rsidR="00E31C58" w:rsidRPr="001A36BA">
        <w:rPr>
          <w:rFonts w:ascii="Times New Roman" w:hAnsi="Times New Roman" w:cs="Times New Roman"/>
          <w:sz w:val="28"/>
          <w:szCs w:val="28"/>
        </w:rPr>
        <w:t xml:space="preserve"> </w:t>
      </w:r>
      <w:r w:rsidR="00E31C58" w:rsidRPr="0052690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31C58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E31C58">
        <w:rPr>
          <w:rFonts w:ascii="Times New Roman" w:hAnsi="Times New Roman" w:cs="Times New Roman"/>
          <w:sz w:val="28"/>
          <w:szCs w:val="28"/>
        </w:rPr>
        <w:t xml:space="preserve"> </w:t>
      </w:r>
      <w:r w:rsidR="00E31C58" w:rsidRPr="001A36BA">
        <w:rPr>
          <w:rFonts w:ascii="Times New Roman" w:hAnsi="Times New Roman" w:cs="Times New Roman"/>
          <w:sz w:val="28"/>
          <w:szCs w:val="28"/>
        </w:rPr>
        <w:t xml:space="preserve">в </w:t>
      </w:r>
      <w:r w:rsidR="00E31C58">
        <w:rPr>
          <w:rFonts w:ascii="Times New Roman" w:hAnsi="Times New Roman" w:cs="Times New Roman"/>
          <w:sz w:val="28"/>
          <w:szCs w:val="28"/>
        </w:rPr>
        <w:t xml:space="preserve">ходе проведения медицинского освидетельствования в </w:t>
      </w:r>
      <w:r w:rsidR="00E31C58" w:rsidRPr="00111792">
        <w:rPr>
          <w:rFonts w:ascii="Times New Roman" w:hAnsi="Times New Roman" w:cs="Times New Roman"/>
          <w:sz w:val="28"/>
          <w:szCs w:val="28"/>
        </w:rPr>
        <w:t>образце биологического объекта (моче) наркотических средств, психотропных веществ и их метаболитов, в ходе</w:t>
      </w:r>
      <w:r w:rsidR="004E04E0">
        <w:rPr>
          <w:rFonts w:ascii="Times New Roman" w:hAnsi="Times New Roman" w:cs="Times New Roman"/>
          <w:sz w:val="28"/>
          <w:szCs w:val="28"/>
        </w:rPr>
        <w:t xml:space="preserve"> </w:t>
      </w:r>
      <w:r w:rsidR="00E31C58" w:rsidRPr="00111792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CB5CC9">
        <w:rPr>
          <w:rFonts w:ascii="Times New Roman" w:hAnsi="Times New Roman" w:cs="Times New Roman"/>
          <w:sz w:val="28"/>
          <w:szCs w:val="28"/>
        </w:rPr>
        <w:t xml:space="preserve">врачом-психиатром, </w:t>
      </w:r>
      <w:r w:rsidR="00E31C58" w:rsidRPr="00111792">
        <w:rPr>
          <w:rFonts w:ascii="Times New Roman" w:hAnsi="Times New Roman" w:cs="Times New Roman"/>
          <w:sz w:val="28"/>
          <w:szCs w:val="28"/>
        </w:rPr>
        <w:t>врачом-психиатром</w:t>
      </w:r>
      <w:r w:rsidR="004E04E0">
        <w:rPr>
          <w:rFonts w:ascii="Times New Roman" w:hAnsi="Times New Roman" w:cs="Times New Roman"/>
          <w:sz w:val="28"/>
          <w:szCs w:val="28"/>
        </w:rPr>
        <w:t>-наркологом</w:t>
      </w:r>
      <w:r w:rsidR="00E31C58" w:rsidRPr="00111792">
        <w:rPr>
          <w:rFonts w:ascii="Times New Roman" w:hAnsi="Times New Roman" w:cs="Times New Roman"/>
          <w:sz w:val="28"/>
          <w:szCs w:val="28"/>
        </w:rPr>
        <w:t xml:space="preserve">, врачом-офтальмологом – симптомов и синдромов заболевания, при наличии которого противопоказано владение оружием, медицинская организация уведомляет об этом </w:t>
      </w:r>
      <w:proofErr w:type="spellStart"/>
      <w:r w:rsidR="00E31C58" w:rsidRPr="00111792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E31C58" w:rsidRPr="00111792">
        <w:rPr>
          <w:rFonts w:ascii="Times New Roman" w:hAnsi="Times New Roman" w:cs="Times New Roman"/>
          <w:sz w:val="28"/>
          <w:szCs w:val="28"/>
        </w:rPr>
        <w:t xml:space="preserve"> и оформляет сообщение о наличии оснований для</w:t>
      </w:r>
      <w:r w:rsidR="00E31C58" w:rsidRPr="00526904">
        <w:rPr>
          <w:rFonts w:ascii="Times New Roman" w:hAnsi="Times New Roman" w:cs="Times New Roman"/>
          <w:sz w:val="28"/>
          <w:szCs w:val="28"/>
        </w:rPr>
        <w:t xml:space="preserve">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</w:t>
      </w:r>
      <w:r w:rsidR="00E31C58" w:rsidRPr="0011072F">
        <w:rPr>
          <w:rFonts w:ascii="Times New Roman" w:hAnsi="Times New Roman" w:cs="Times New Roman"/>
          <w:sz w:val="28"/>
          <w:szCs w:val="28"/>
        </w:rPr>
        <w:t>размеща</w:t>
      </w:r>
      <w:r w:rsidR="00E31C58">
        <w:rPr>
          <w:rFonts w:ascii="Times New Roman" w:hAnsi="Times New Roman" w:cs="Times New Roman"/>
          <w:sz w:val="28"/>
          <w:szCs w:val="28"/>
        </w:rPr>
        <w:t>е</w:t>
      </w:r>
      <w:r w:rsidR="00E31C58" w:rsidRPr="0011072F">
        <w:rPr>
          <w:rFonts w:ascii="Times New Roman" w:hAnsi="Times New Roman" w:cs="Times New Roman"/>
          <w:sz w:val="28"/>
          <w:szCs w:val="28"/>
        </w:rPr>
        <w:t xml:space="preserve">тся </w:t>
      </w:r>
      <w:r w:rsidR="00E31C58">
        <w:rPr>
          <w:rFonts w:ascii="Times New Roman" w:hAnsi="Times New Roman" w:cs="Times New Roman"/>
          <w:sz w:val="28"/>
          <w:szCs w:val="28"/>
        </w:rPr>
        <w:t xml:space="preserve">в порядке, установленном Правительством Российской Федерации, </w:t>
      </w:r>
      <w:r w:rsidR="00E31C58" w:rsidRPr="0011072F">
        <w:rPr>
          <w:rFonts w:ascii="Times New Roman" w:hAnsi="Times New Roman" w:cs="Times New Roman"/>
          <w:sz w:val="28"/>
          <w:szCs w:val="28"/>
        </w:rPr>
        <w:t>в реестре</w:t>
      </w:r>
      <w:r w:rsidR="00E31C58">
        <w:rPr>
          <w:rFonts w:ascii="Times New Roman" w:hAnsi="Times New Roman" w:cs="Times New Roman"/>
          <w:sz w:val="28"/>
          <w:szCs w:val="28"/>
        </w:rPr>
        <w:t>.</w:t>
      </w:r>
    </w:p>
    <w:p w:rsidR="00E31C58" w:rsidRDefault="00E31C58" w:rsidP="00E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1072F">
        <w:rPr>
          <w:rFonts w:ascii="Times New Roman" w:hAnsi="Times New Roman" w:cs="Times New Roman"/>
          <w:sz w:val="28"/>
          <w:szCs w:val="28"/>
        </w:rPr>
        <w:t>нформация о</w:t>
      </w:r>
      <w:r w:rsidRPr="00111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на </w:t>
      </w:r>
      <w:r w:rsidRPr="00526904">
        <w:rPr>
          <w:rFonts w:ascii="Times New Roman" w:hAnsi="Times New Roman" w:cs="Times New Roman"/>
          <w:sz w:val="28"/>
          <w:szCs w:val="28"/>
        </w:rPr>
        <w:t>внеочередно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904">
        <w:rPr>
          <w:rFonts w:ascii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904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904">
        <w:rPr>
          <w:rFonts w:ascii="Times New Roman" w:hAnsi="Times New Roman" w:cs="Times New Roman"/>
          <w:sz w:val="28"/>
          <w:szCs w:val="28"/>
        </w:rPr>
        <w:t xml:space="preserve"> и об аннулировании действующего медицинского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904">
        <w:rPr>
          <w:rFonts w:ascii="Times New Roman" w:hAnsi="Times New Roman" w:cs="Times New Roman"/>
          <w:sz w:val="28"/>
          <w:szCs w:val="28"/>
        </w:rPr>
        <w:t>об отсутствии медицинских противопоказаний к влад</w:t>
      </w:r>
      <w:r>
        <w:rPr>
          <w:rFonts w:ascii="Times New Roman" w:hAnsi="Times New Roman" w:cs="Times New Roman"/>
          <w:sz w:val="28"/>
          <w:szCs w:val="28"/>
        </w:rPr>
        <w:t xml:space="preserve">ению оружием (при его наличии) </w:t>
      </w:r>
      <w:r w:rsidRPr="0011072F">
        <w:rPr>
          <w:rFonts w:ascii="Times New Roman" w:hAnsi="Times New Roman" w:cs="Times New Roman"/>
          <w:sz w:val="28"/>
          <w:szCs w:val="28"/>
        </w:rPr>
        <w:t>передается в федеральный орган исполнительной власти, уполномоченный в сфере оборота оружия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1107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AF0" w:rsidRDefault="00510C6C" w:rsidP="00B8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proofErr w:type="spellStart"/>
      <w:r w:rsidR="00B81AF0"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 w:rsidR="00B81AF0">
        <w:rPr>
          <w:rFonts w:ascii="Times New Roman" w:hAnsi="Times New Roman" w:cs="Times New Roman"/>
          <w:sz w:val="28"/>
          <w:szCs w:val="28"/>
        </w:rPr>
        <w:t>,</w:t>
      </w:r>
      <w:r w:rsidR="00B81AF0" w:rsidRPr="00D8440B">
        <w:t xml:space="preserve"> </w:t>
      </w:r>
      <w:r w:rsidR="00B81AF0" w:rsidRPr="00D8440B">
        <w:rPr>
          <w:rFonts w:ascii="Times New Roman" w:hAnsi="Times New Roman" w:cs="Times New Roman"/>
          <w:sz w:val="28"/>
          <w:szCs w:val="28"/>
        </w:rPr>
        <w:t>получивший уведомление о выявлении у него заболеваний, при наличии которых противопоказано владение оружием,</w:t>
      </w:r>
      <w:r w:rsidR="00B81AF0">
        <w:rPr>
          <w:rFonts w:ascii="Times New Roman" w:hAnsi="Times New Roman" w:cs="Times New Roman"/>
          <w:sz w:val="28"/>
          <w:szCs w:val="28"/>
        </w:rPr>
        <w:t xml:space="preserve"> обязан пройти внеочередное медицинское освидетельствование в течение двух месяцев с момента получения такого уведомления </w:t>
      </w:r>
      <w:r w:rsidR="00B81AF0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B81AF0">
        <w:rPr>
          <w:rFonts w:ascii="Times New Roman" w:hAnsi="Times New Roman" w:cs="Times New Roman"/>
          <w:sz w:val="28"/>
          <w:szCs w:val="28"/>
        </w:rPr>
        <w:t xml:space="preserve"> или </w:t>
      </w:r>
      <w:r w:rsidR="00B81AF0" w:rsidRPr="00D8440B">
        <w:rPr>
          <w:rFonts w:ascii="Times New Roman" w:hAnsi="Times New Roman" w:cs="Times New Roman"/>
          <w:sz w:val="28"/>
          <w:szCs w:val="28"/>
        </w:rPr>
        <w:t>добровольно отказаться от лицензи</w:t>
      </w:r>
      <w:r w:rsidR="00B81AF0">
        <w:rPr>
          <w:rFonts w:ascii="Times New Roman" w:hAnsi="Times New Roman" w:cs="Times New Roman"/>
          <w:sz w:val="28"/>
          <w:szCs w:val="28"/>
        </w:rPr>
        <w:t>и</w:t>
      </w:r>
      <w:r w:rsidR="00B81AF0" w:rsidRPr="00D8440B">
        <w:rPr>
          <w:rFonts w:ascii="Times New Roman" w:hAnsi="Times New Roman" w:cs="Times New Roman"/>
          <w:sz w:val="28"/>
          <w:szCs w:val="28"/>
        </w:rPr>
        <w:t xml:space="preserve"> на приобретение, экспонирование или коллекционирование оружия, разрешени</w:t>
      </w:r>
      <w:r w:rsidR="00B81AF0">
        <w:rPr>
          <w:rFonts w:ascii="Times New Roman" w:hAnsi="Times New Roman" w:cs="Times New Roman"/>
          <w:sz w:val="28"/>
          <w:szCs w:val="28"/>
        </w:rPr>
        <w:t>я</w:t>
      </w:r>
      <w:r w:rsidR="00B81AF0" w:rsidRPr="00D8440B">
        <w:rPr>
          <w:rFonts w:ascii="Times New Roman" w:hAnsi="Times New Roman" w:cs="Times New Roman"/>
          <w:sz w:val="28"/>
          <w:szCs w:val="28"/>
        </w:rPr>
        <w:t xml:space="preserve"> на его хранение, хранение и ношение или хранение и использование</w:t>
      </w:r>
      <w:r w:rsidR="00B81AF0">
        <w:rPr>
          <w:rFonts w:ascii="Times New Roman" w:hAnsi="Times New Roman" w:cs="Times New Roman"/>
          <w:sz w:val="28"/>
          <w:szCs w:val="28"/>
        </w:rPr>
        <w:t xml:space="preserve"> </w:t>
      </w:r>
      <w:r w:rsidR="00B81AF0" w:rsidRPr="00D8440B">
        <w:rPr>
          <w:rFonts w:ascii="Times New Roman" w:hAnsi="Times New Roman" w:cs="Times New Roman"/>
          <w:sz w:val="28"/>
          <w:szCs w:val="28"/>
        </w:rPr>
        <w:t>и в течение одного года принять меры по отчуждению принадлежащих ему оружия и патронов к нему</w:t>
      </w:r>
      <w:r w:rsidR="00B81AF0">
        <w:rPr>
          <w:rFonts w:ascii="Times New Roman" w:hAnsi="Times New Roman" w:cs="Times New Roman"/>
          <w:sz w:val="28"/>
          <w:szCs w:val="28"/>
        </w:rPr>
        <w:t>.</w:t>
      </w:r>
    </w:p>
    <w:p w:rsidR="00E31C58" w:rsidRDefault="00E31C58" w:rsidP="00E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Внеочередное медицинское освидетельствование осуществляется в порядке, предусмотренном пунктами 7 – 1</w:t>
      </w:r>
      <w:r w:rsidR="00510C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10C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:rsidR="00E31C58" w:rsidRDefault="00E31C58" w:rsidP="00E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6C">
        <w:rPr>
          <w:rFonts w:ascii="Times New Roman" w:hAnsi="Times New Roman" w:cs="Times New Roman"/>
          <w:sz w:val="28"/>
          <w:szCs w:val="28"/>
        </w:rPr>
        <w:t>При прохождении внеочередного медицинского осв</w:t>
      </w:r>
      <w:bookmarkStart w:id="4" w:name="_GoBack"/>
      <w:bookmarkEnd w:id="4"/>
      <w:r w:rsidRPr="00510C6C">
        <w:rPr>
          <w:rFonts w:ascii="Times New Roman" w:hAnsi="Times New Roman" w:cs="Times New Roman"/>
          <w:sz w:val="28"/>
          <w:szCs w:val="28"/>
        </w:rPr>
        <w:t xml:space="preserve">идетельствования в связи с выявление в ходе психиатрического освидетельствования, предусмотренного пунктом 16 настоящего Порядка, симптомов и синдромов заболевания, при наличии которого противопоказано владение оружием, </w:t>
      </w:r>
      <w:proofErr w:type="spellStart"/>
      <w:r w:rsidRPr="00510C6C"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 w:rsidRPr="00510C6C">
        <w:rPr>
          <w:rFonts w:ascii="Times New Roman" w:hAnsi="Times New Roman" w:cs="Times New Roman"/>
          <w:sz w:val="28"/>
          <w:szCs w:val="28"/>
        </w:rPr>
        <w:t xml:space="preserve"> направляется на психиатрическое освидетельствование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здравоохранения, в соответствии со </w:t>
      </w:r>
      <w:hyperlink r:id="rId17" w:history="1">
        <w:r w:rsidRPr="00510C6C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510C6C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 июля 1992 г. № 3185-1 «О психиатрической помощи и гарантиях прав граждан при ее оказании»</w:t>
      </w:r>
      <w:r w:rsidRPr="00510C6C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510C6C">
        <w:rPr>
          <w:rFonts w:ascii="Times New Roman" w:hAnsi="Times New Roman" w:cs="Times New Roman"/>
          <w:sz w:val="28"/>
          <w:szCs w:val="28"/>
        </w:rPr>
        <w:t>.</w:t>
      </w:r>
    </w:p>
    <w:p w:rsidR="00BC0525" w:rsidRPr="00510C6C" w:rsidRDefault="00BC0525" w:rsidP="00E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Внеочередное медицинское освидетельствование в соответствии с настоящим Порядком проводится также </w:t>
      </w:r>
      <w:r w:rsidRPr="00CE5A7C">
        <w:rPr>
          <w:rFonts w:ascii="Times New Roman" w:hAnsi="Times New Roman"/>
          <w:color w:val="000000"/>
          <w:sz w:val="28"/>
          <w:szCs w:val="28"/>
        </w:rPr>
        <w:t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</w:t>
      </w:r>
      <w:r>
        <w:rPr>
          <w:rStyle w:val="a5"/>
          <w:rFonts w:ascii="Times New Roman" w:hAnsi="Times New Roman"/>
          <w:color w:val="000000"/>
          <w:sz w:val="28"/>
          <w:szCs w:val="28"/>
        </w:rPr>
        <w:footnoteReference w:id="18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6BBD" w:rsidRDefault="00BC0525" w:rsidP="008E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E6BBD" w:rsidRPr="00510C6C">
        <w:rPr>
          <w:rFonts w:ascii="Times New Roman" w:hAnsi="Times New Roman" w:cs="Times New Roman"/>
          <w:sz w:val="28"/>
          <w:szCs w:val="28"/>
        </w:rPr>
        <w:t xml:space="preserve">. Выданные </w:t>
      </w:r>
      <w:r w:rsidR="00510C6C" w:rsidRPr="00510C6C">
        <w:rPr>
          <w:rFonts w:ascii="Times New Roman" w:hAnsi="Times New Roman" w:cs="Times New Roman"/>
          <w:sz w:val="28"/>
          <w:szCs w:val="28"/>
        </w:rPr>
        <w:t xml:space="preserve">по результатам медицинского освидетельствования и внеочередного медицинского освидетельствования </w:t>
      </w:r>
      <w:r w:rsidR="008E6BBD" w:rsidRPr="00510C6C">
        <w:rPr>
          <w:rFonts w:ascii="Times New Roman" w:hAnsi="Times New Roman" w:cs="Times New Roman"/>
          <w:sz w:val="28"/>
          <w:szCs w:val="28"/>
        </w:rPr>
        <w:t>медицинские заключения об отсутствии медицинских противопоказаний</w:t>
      </w:r>
      <w:r w:rsidR="008E6BBD" w:rsidRPr="001A36BA">
        <w:rPr>
          <w:rFonts w:ascii="Times New Roman" w:hAnsi="Times New Roman" w:cs="Times New Roman"/>
          <w:sz w:val="28"/>
          <w:szCs w:val="28"/>
        </w:rPr>
        <w:t xml:space="preserve"> к владению оружием подлежат обязательной регистрации в </w:t>
      </w:r>
      <w:hyperlink w:anchor="P167" w:history="1">
        <w:r w:rsidR="008E6BBD" w:rsidRPr="001A36B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8E6BBD" w:rsidRPr="001A36BA">
        <w:rPr>
          <w:rFonts w:ascii="Times New Roman" w:hAnsi="Times New Roman" w:cs="Times New Roman"/>
          <w:sz w:val="28"/>
          <w:szCs w:val="28"/>
        </w:rPr>
        <w:t xml:space="preserve"> регистрации выданных медицинских заключений об отсутствии медицинских противопоказаний к владению оружием</w:t>
      </w:r>
      <w:r w:rsidR="00CB5CC9"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="008E6BBD" w:rsidRPr="001A36BA">
        <w:rPr>
          <w:rFonts w:ascii="Times New Roman" w:hAnsi="Times New Roman" w:cs="Times New Roman"/>
          <w:sz w:val="28"/>
          <w:szCs w:val="28"/>
        </w:rPr>
        <w:t xml:space="preserve">, форма которого предусмотрена приложением </w:t>
      </w:r>
      <w:r w:rsidR="00E31C58">
        <w:rPr>
          <w:rFonts w:ascii="Times New Roman" w:hAnsi="Times New Roman" w:cs="Times New Roman"/>
          <w:sz w:val="28"/>
          <w:szCs w:val="28"/>
        </w:rPr>
        <w:t>№</w:t>
      </w:r>
      <w:r w:rsidR="008E6BBD" w:rsidRPr="001A36BA">
        <w:rPr>
          <w:rFonts w:ascii="Times New Roman" w:hAnsi="Times New Roman" w:cs="Times New Roman"/>
          <w:sz w:val="28"/>
          <w:szCs w:val="28"/>
        </w:rPr>
        <w:t xml:space="preserve"> 3 к настоящему приказу.</w:t>
      </w:r>
      <w:r w:rsidR="007B49B0">
        <w:rPr>
          <w:rFonts w:ascii="Times New Roman" w:hAnsi="Times New Roman" w:cs="Times New Roman"/>
          <w:sz w:val="28"/>
          <w:szCs w:val="28"/>
        </w:rPr>
        <w:t xml:space="preserve"> Ведение Журнала допускается в электронном виде. </w:t>
      </w:r>
    </w:p>
    <w:p w:rsidR="00CB5CC9" w:rsidRDefault="00CB5CC9" w:rsidP="008E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C9" w:rsidRDefault="00CB5CC9" w:rsidP="008E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867" w:rsidRDefault="00746867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B49B0" w:rsidRDefault="007B49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5055" w:rsidRPr="00F17587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F1758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E25055" w:rsidRPr="00F17587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E25055" w:rsidRPr="00EF1E49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1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:rsidR="00B028C9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055" w:rsidRPr="001A36BA" w:rsidRDefault="00E25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8"/>
        <w:gridCol w:w="5188"/>
      </w:tblGrid>
      <w:tr w:rsidR="001A36BA" w:rsidRPr="001A36BA" w:rsidTr="00E25055">
        <w:trPr>
          <w:trHeight w:val="1292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Код формы по </w:t>
            </w:r>
            <w:hyperlink r:id="rId18" w:history="1">
              <w:r w:rsidRPr="001A36BA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Код учреждения по ОКПО __________</w:t>
            </w:r>
          </w:p>
        </w:tc>
      </w:tr>
      <w:tr w:rsidR="00B028C9" w:rsidRPr="001A36BA" w:rsidTr="00E25055">
        <w:trPr>
          <w:trHeight w:val="1626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</w:t>
            </w:r>
          </w:p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Лицензия _________________________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Медицинская документация</w:t>
            </w:r>
          </w:p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E250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 002-О/у</w:t>
            </w:r>
          </w:p>
          <w:p w:rsidR="002C5F63" w:rsidRPr="001A36BA" w:rsidRDefault="002C5F63" w:rsidP="002C5F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Министерства здравоохранения Российской Федерации</w:t>
            </w:r>
          </w:p>
          <w:p w:rsidR="00B028C9" w:rsidRPr="001A36BA" w:rsidRDefault="00E250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 2021 г. № </w:t>
            </w:r>
            <w:r w:rsidRPr="00E2505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 w:rsidP="00E25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 w:rsidRPr="001A36BA">
        <w:rPr>
          <w:rFonts w:ascii="Times New Roman" w:hAnsi="Times New Roman" w:cs="Times New Roman"/>
          <w:sz w:val="28"/>
          <w:szCs w:val="28"/>
        </w:rPr>
        <w:t xml:space="preserve">Медицинское заключение серия ______ </w:t>
      </w:r>
      <w:r w:rsidR="00E25055"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B028C9" w:rsidRPr="001A36BA" w:rsidRDefault="00B028C9" w:rsidP="00E25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об отсутствии медицинских противопоказаний к владению оружием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1A36BA">
        <w:rPr>
          <w:rFonts w:ascii="Times New Roman" w:hAnsi="Times New Roman" w:cs="Times New Roman"/>
          <w:sz w:val="28"/>
          <w:szCs w:val="28"/>
        </w:rPr>
        <w:t>1. Фамилия, имя, отчество (при наличии) ___________________________________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25055">
        <w:rPr>
          <w:rFonts w:ascii="Times New Roman" w:hAnsi="Times New Roman" w:cs="Times New Roman"/>
          <w:sz w:val="28"/>
          <w:szCs w:val="28"/>
        </w:rPr>
        <w:t>____________________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2. Дата рождения: число _________ месяц ____________________ год __________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3"/>
      <w:bookmarkEnd w:id="7"/>
      <w:r w:rsidRPr="001A36BA">
        <w:rPr>
          <w:rFonts w:ascii="Times New Roman" w:hAnsi="Times New Roman" w:cs="Times New Roman"/>
          <w:sz w:val="28"/>
          <w:szCs w:val="28"/>
        </w:rPr>
        <w:t>3. Место регистрации: субъект Российской Федерации ________________________</w:t>
      </w:r>
    </w:p>
    <w:p w:rsidR="00B028C9" w:rsidRPr="001A36BA" w:rsidRDefault="00E2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__________________</w:t>
      </w:r>
      <w:r w:rsidR="00B028C9" w:rsidRPr="001A36B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город _______________________ насе</w:t>
      </w:r>
      <w:r w:rsidR="00E25055">
        <w:rPr>
          <w:rFonts w:ascii="Times New Roman" w:hAnsi="Times New Roman" w:cs="Times New Roman"/>
          <w:sz w:val="28"/>
          <w:szCs w:val="28"/>
        </w:rPr>
        <w:t>ленный пункт _________________</w:t>
      </w:r>
      <w:r w:rsidRPr="001A36BA">
        <w:rPr>
          <w:rFonts w:ascii="Times New Roman" w:hAnsi="Times New Roman" w:cs="Times New Roman"/>
          <w:sz w:val="28"/>
          <w:szCs w:val="28"/>
        </w:rPr>
        <w:t>_________</w:t>
      </w:r>
    </w:p>
    <w:p w:rsidR="00B028C9" w:rsidRPr="001A36BA" w:rsidRDefault="00E2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_____</w:t>
      </w:r>
      <w:r w:rsidR="00B028C9" w:rsidRPr="001A36BA">
        <w:rPr>
          <w:rFonts w:ascii="Times New Roman" w:hAnsi="Times New Roman" w:cs="Times New Roman"/>
          <w:sz w:val="28"/>
          <w:szCs w:val="28"/>
        </w:rPr>
        <w:t>____________________________ дом ____________ квартира 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4. Дата выдачи медицинского заключения: число _____ месяц ________ год ____</w:t>
      </w:r>
      <w:r w:rsidR="00E25055">
        <w:rPr>
          <w:rFonts w:ascii="Times New Roman" w:hAnsi="Times New Roman" w:cs="Times New Roman"/>
          <w:sz w:val="28"/>
          <w:szCs w:val="28"/>
        </w:rPr>
        <w:t>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5. Медицинское заключение: выявлено отсутствие медицинских противопоказаний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к владению оружием.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6.   </w:t>
      </w:r>
      <w:r w:rsidR="00E25055" w:rsidRPr="001A36BA">
        <w:rPr>
          <w:rFonts w:ascii="Times New Roman" w:hAnsi="Times New Roman" w:cs="Times New Roman"/>
          <w:sz w:val="28"/>
          <w:szCs w:val="28"/>
        </w:rPr>
        <w:t>Фамилия, имя, отчество (при наличии), подпись врача, выдавшего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медицинское заключение: _____________</w:t>
      </w:r>
      <w:r w:rsidR="00E2505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A36BA">
        <w:rPr>
          <w:rFonts w:ascii="Times New Roman" w:hAnsi="Times New Roman" w:cs="Times New Roman"/>
          <w:sz w:val="28"/>
          <w:szCs w:val="28"/>
        </w:rPr>
        <w:t>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МП</w:t>
      </w:r>
    </w:p>
    <w:p w:rsidR="00B028C9" w:rsidRPr="001A36BA" w:rsidRDefault="00B028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2039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бланка –</w:t>
      </w:r>
      <w:r w:rsidR="00B028C9" w:rsidRPr="001A36BA">
        <w:rPr>
          <w:rFonts w:ascii="Times New Roman" w:hAnsi="Times New Roman" w:cs="Times New Roman"/>
          <w:sz w:val="28"/>
          <w:szCs w:val="28"/>
        </w:rPr>
        <w:t xml:space="preserve"> A5</w:t>
      </w:r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055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25055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25055" w:rsidRPr="00F17587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F1758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E25055" w:rsidRPr="00F17587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E25055" w:rsidRPr="00EF1E49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1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3"/>
        <w:gridCol w:w="5113"/>
      </w:tblGrid>
      <w:tr w:rsidR="001A36BA" w:rsidRPr="001A36BA" w:rsidTr="00E25055">
        <w:trPr>
          <w:trHeight w:val="1340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Код формы по </w:t>
            </w:r>
            <w:hyperlink r:id="rId19" w:history="1">
              <w:r w:rsidRPr="001A36BA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Код учреждения по ОКПО __________</w:t>
            </w:r>
          </w:p>
        </w:tc>
      </w:tr>
      <w:tr w:rsidR="001A36BA" w:rsidRPr="001A36BA" w:rsidTr="00E25055">
        <w:trPr>
          <w:trHeight w:val="678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Медицинская документация</w:t>
            </w:r>
          </w:p>
          <w:p w:rsidR="00B028C9" w:rsidRPr="001A36BA" w:rsidRDefault="00B028C9" w:rsidP="00E250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E250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 002-О/у-10</w:t>
            </w:r>
          </w:p>
        </w:tc>
      </w:tr>
      <w:tr w:rsidR="00B028C9" w:rsidRPr="001A36BA" w:rsidTr="00E25055">
        <w:trPr>
          <w:trHeight w:val="1340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Министерства здравоохранения Российской Федерации</w:t>
            </w:r>
          </w:p>
          <w:p w:rsidR="00B028C9" w:rsidRPr="001A36BA" w:rsidRDefault="00E250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55">
              <w:rPr>
                <w:rFonts w:ascii="Times New Roman" w:hAnsi="Times New Roman" w:cs="Times New Roman"/>
                <w:sz w:val="28"/>
                <w:szCs w:val="28"/>
              </w:rPr>
              <w:t>от «___» ____________ 2021 г. № _____</w:t>
            </w:r>
          </w:p>
        </w:tc>
      </w:tr>
    </w:tbl>
    <w:p w:rsidR="00B028C9" w:rsidRPr="001A36BA" w:rsidRDefault="00B028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67"/>
      <w:bookmarkEnd w:id="8"/>
      <w:r w:rsidRPr="001A36BA">
        <w:rPr>
          <w:rFonts w:ascii="Times New Roman" w:hAnsi="Times New Roman" w:cs="Times New Roman"/>
          <w:sz w:val="28"/>
          <w:szCs w:val="28"/>
        </w:rPr>
        <w:t>Журнал</w:t>
      </w:r>
    </w:p>
    <w:p w:rsidR="00B028C9" w:rsidRPr="001A36BA" w:rsidRDefault="00B028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регистрации выданных медицинских заключений об отсутствии</w:t>
      </w:r>
    </w:p>
    <w:p w:rsidR="00B028C9" w:rsidRPr="001A36BA" w:rsidRDefault="00B028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медицинских противопоказаний к владению оружием</w:t>
      </w:r>
      <w:hyperlink w:anchor="P188" w:history="1">
        <w:r w:rsidRPr="001A36BA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883"/>
        <w:gridCol w:w="2761"/>
        <w:gridCol w:w="2951"/>
        <w:gridCol w:w="1883"/>
      </w:tblGrid>
      <w:tr w:rsidR="001A36BA" w:rsidRPr="001A36BA" w:rsidTr="00E25055">
        <w:trPr>
          <w:trHeight w:val="1327"/>
        </w:trPr>
        <w:tc>
          <w:tcPr>
            <w:tcW w:w="564" w:type="dxa"/>
          </w:tcPr>
          <w:p w:rsidR="00B028C9" w:rsidRPr="001A36BA" w:rsidRDefault="00E250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28C9"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83" w:type="dxa"/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Дата выдачи медицинского заключения</w:t>
            </w:r>
          </w:p>
        </w:tc>
        <w:tc>
          <w:tcPr>
            <w:tcW w:w="2761" w:type="dxa"/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Серия, номер медицинского заключения</w:t>
            </w:r>
          </w:p>
        </w:tc>
        <w:tc>
          <w:tcPr>
            <w:tcW w:w="2951" w:type="dxa"/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83" w:type="dxa"/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1A36BA" w:rsidRPr="001A36BA" w:rsidTr="00E25055">
        <w:trPr>
          <w:trHeight w:val="327"/>
        </w:trPr>
        <w:tc>
          <w:tcPr>
            <w:tcW w:w="564" w:type="dxa"/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1" w:type="dxa"/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3" w:type="dxa"/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28C9" w:rsidRPr="001A36BA" w:rsidTr="00E25055">
        <w:trPr>
          <w:trHeight w:val="312"/>
        </w:trPr>
        <w:tc>
          <w:tcPr>
            <w:tcW w:w="564" w:type="dxa"/>
          </w:tcPr>
          <w:p w:rsidR="00B028C9" w:rsidRPr="001A36BA" w:rsidRDefault="00B028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028C9" w:rsidRPr="001A36BA" w:rsidRDefault="00B028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B028C9" w:rsidRPr="001A36BA" w:rsidRDefault="00B028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B028C9" w:rsidRPr="001A36BA" w:rsidRDefault="00B028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028C9" w:rsidRPr="001A36BA" w:rsidRDefault="00B028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055" w:rsidRDefault="00E25055" w:rsidP="00E25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8"/>
      <w:bookmarkEnd w:id="9"/>
    </w:p>
    <w:p w:rsidR="00E25055" w:rsidRDefault="00E25055" w:rsidP="00E25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55" w:rsidRDefault="00E25055" w:rsidP="00E25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55" w:rsidRDefault="00E25055" w:rsidP="00E25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55" w:rsidRDefault="00E25055" w:rsidP="00E25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E25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E25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55" w:rsidRDefault="00E25055" w:rsidP="00E250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04E0" w:rsidRPr="004E04E0" w:rsidRDefault="004E04E0" w:rsidP="00E250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028C9" w:rsidRPr="004E04E0" w:rsidRDefault="00E25055" w:rsidP="004E04E0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4E04E0">
        <w:rPr>
          <w:rFonts w:ascii="Times New Roman" w:hAnsi="Times New Roman" w:cs="Times New Roman"/>
          <w:szCs w:val="28"/>
        </w:rPr>
        <w:t>*</w:t>
      </w:r>
      <w:r w:rsidR="00B028C9" w:rsidRPr="004E04E0">
        <w:rPr>
          <w:rFonts w:ascii="Times New Roman" w:hAnsi="Times New Roman" w:cs="Times New Roman"/>
          <w:szCs w:val="28"/>
        </w:rPr>
        <w:t xml:space="preserve"> </w:t>
      </w:r>
      <w:r w:rsidR="007B49B0">
        <w:rPr>
          <w:rFonts w:ascii="Times New Roman" w:hAnsi="Times New Roman" w:cs="Times New Roman"/>
          <w:szCs w:val="28"/>
        </w:rPr>
        <w:t>При ведении Журнала в бумажном виде -у</w:t>
      </w:r>
      <w:r w:rsidR="00B028C9" w:rsidRPr="004E04E0">
        <w:rPr>
          <w:rFonts w:ascii="Times New Roman" w:hAnsi="Times New Roman" w:cs="Times New Roman"/>
          <w:szCs w:val="28"/>
        </w:rPr>
        <w:t xml:space="preserve">четная форма </w:t>
      </w:r>
      <w:r w:rsidRPr="004E04E0">
        <w:rPr>
          <w:rFonts w:ascii="Times New Roman" w:hAnsi="Times New Roman" w:cs="Times New Roman"/>
          <w:szCs w:val="28"/>
        </w:rPr>
        <w:t>№</w:t>
      </w:r>
      <w:r w:rsidR="00B028C9" w:rsidRPr="004E04E0">
        <w:rPr>
          <w:rFonts w:ascii="Times New Roman" w:hAnsi="Times New Roman" w:cs="Times New Roman"/>
          <w:szCs w:val="28"/>
        </w:rPr>
        <w:t xml:space="preserve"> 002-О/у-10 представляет собой журнал 96 листов в обложке с нумерованными страницами, прошнурованный, скрепленный печатью медицинской </w:t>
      </w:r>
      <w:r w:rsidR="00B028C9" w:rsidRPr="004E04E0">
        <w:rPr>
          <w:rFonts w:ascii="Times New Roman" w:hAnsi="Times New Roman" w:cs="Times New Roman"/>
          <w:szCs w:val="28"/>
        </w:rPr>
        <w:lastRenderedPageBreak/>
        <w:t>организации и подписанный главным врачом медицинской организации.</w:t>
      </w:r>
    </w:p>
    <w:p w:rsidR="00B028C9" w:rsidRPr="004E04E0" w:rsidRDefault="00B028C9" w:rsidP="004E04E0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4E04E0">
        <w:rPr>
          <w:rFonts w:ascii="Times New Roman" w:hAnsi="Times New Roman" w:cs="Times New Roman"/>
          <w:szCs w:val="28"/>
        </w:rPr>
        <w:t>Все графы Журнала подлежат заполнению синими или черными чернилами.</w:t>
      </w:r>
    </w:p>
    <w:p w:rsidR="00B028C9" w:rsidRPr="004E04E0" w:rsidRDefault="00B028C9" w:rsidP="004E04E0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4E04E0">
        <w:rPr>
          <w:rFonts w:ascii="Times New Roman" w:hAnsi="Times New Roman" w:cs="Times New Roman"/>
          <w:szCs w:val="28"/>
        </w:rPr>
        <w:t>По использовании передается на хранение в архив. Срок хранения</w:t>
      </w:r>
      <w:r w:rsidR="00E25055" w:rsidRPr="004E04E0">
        <w:rPr>
          <w:rFonts w:ascii="Times New Roman" w:hAnsi="Times New Roman" w:cs="Times New Roman"/>
          <w:szCs w:val="28"/>
        </w:rPr>
        <w:t xml:space="preserve"> –</w:t>
      </w:r>
      <w:r w:rsidRPr="004E04E0">
        <w:rPr>
          <w:rFonts w:ascii="Times New Roman" w:hAnsi="Times New Roman" w:cs="Times New Roman"/>
          <w:szCs w:val="28"/>
        </w:rPr>
        <w:t xml:space="preserve"> 10 лет.</w:t>
      </w:r>
    </w:p>
    <w:p w:rsidR="00B028C9" w:rsidRPr="004E04E0" w:rsidRDefault="00B028C9" w:rsidP="004E04E0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4E04E0">
        <w:rPr>
          <w:rFonts w:ascii="Times New Roman" w:hAnsi="Times New Roman" w:cs="Times New Roman"/>
          <w:szCs w:val="28"/>
        </w:rPr>
        <w:t>Возможно ведение в электронном виде.</w:t>
      </w:r>
    </w:p>
    <w:p w:rsidR="00E25055" w:rsidRPr="00F17587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F1758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</w:p>
    <w:p w:rsidR="00E25055" w:rsidRPr="00F17587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E25055" w:rsidRPr="00EF1E49" w:rsidRDefault="00E25055" w:rsidP="00E2505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1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5"/>
        <w:gridCol w:w="5045"/>
      </w:tblGrid>
      <w:tr w:rsidR="001A36BA" w:rsidRPr="001A36BA" w:rsidTr="00E25055">
        <w:trPr>
          <w:trHeight w:val="1321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Код формы по </w:t>
            </w:r>
            <w:hyperlink r:id="rId20" w:history="1">
              <w:r w:rsidRPr="001A36BA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Код учреждения по ОКПО __________</w:t>
            </w:r>
          </w:p>
        </w:tc>
      </w:tr>
      <w:tr w:rsidR="001A36BA" w:rsidRPr="001A36BA" w:rsidTr="00E25055">
        <w:trPr>
          <w:trHeight w:val="133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</w:t>
            </w:r>
          </w:p>
          <w:p w:rsidR="00B028C9" w:rsidRPr="001A36BA" w:rsidRDefault="00B0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Лицензия _________________________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Медицинская документация</w:t>
            </w:r>
          </w:p>
          <w:p w:rsidR="00B028C9" w:rsidRPr="001A36BA" w:rsidRDefault="00B028C9" w:rsidP="00E250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E250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 003-О/у</w:t>
            </w:r>
          </w:p>
        </w:tc>
      </w:tr>
      <w:tr w:rsidR="00B028C9" w:rsidRPr="001A36BA" w:rsidTr="00E25055">
        <w:trPr>
          <w:trHeight w:val="994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028C9" w:rsidRPr="001A36BA" w:rsidRDefault="00B028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C5F63" w:rsidRPr="001A36BA" w:rsidRDefault="002C5F63" w:rsidP="002C5F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Министерства здравоохранения Российской Федерации</w:t>
            </w:r>
          </w:p>
          <w:p w:rsidR="00B028C9" w:rsidRPr="001A36BA" w:rsidRDefault="00E250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55">
              <w:rPr>
                <w:rFonts w:ascii="Times New Roman" w:hAnsi="Times New Roman" w:cs="Times New Roman"/>
                <w:sz w:val="28"/>
                <w:szCs w:val="28"/>
              </w:rPr>
              <w:t>от «___» ____________ 2021 г. № _____</w:t>
            </w:r>
          </w:p>
        </w:tc>
      </w:tr>
    </w:tbl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 w:rsidP="00E25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14"/>
      <w:bookmarkEnd w:id="10"/>
      <w:r w:rsidRPr="001A36BA">
        <w:rPr>
          <w:rFonts w:ascii="Times New Roman" w:hAnsi="Times New Roman" w:cs="Times New Roman"/>
          <w:sz w:val="28"/>
          <w:szCs w:val="28"/>
        </w:rPr>
        <w:t xml:space="preserve">Медицинское заключение серия _______ </w:t>
      </w:r>
      <w:r w:rsidR="00E25055"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B028C9" w:rsidRPr="001A36BA" w:rsidRDefault="00B028C9" w:rsidP="00E25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об отсутствии в организме человека наркотических средств,</w:t>
      </w:r>
    </w:p>
    <w:p w:rsidR="00B028C9" w:rsidRPr="001A36BA" w:rsidRDefault="00B028C9" w:rsidP="00E25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психотропных веществ и их метаболитов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1. Фамилия, имя, отчество (при наличии) ___________________________________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2. Дата рождения: число _________ месяц _____________________ год _________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3. Место регистрации: субъект Российской Федерации ________________________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район ____________</w:t>
      </w:r>
      <w:r w:rsidR="00E25055">
        <w:rPr>
          <w:rFonts w:ascii="Times New Roman" w:hAnsi="Times New Roman" w:cs="Times New Roman"/>
          <w:sz w:val="28"/>
          <w:szCs w:val="28"/>
        </w:rPr>
        <w:t>____________________________</w:t>
      </w:r>
      <w:r w:rsidRPr="001A36B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город _________________ населенный </w:t>
      </w:r>
      <w:r w:rsidR="00E25055">
        <w:rPr>
          <w:rFonts w:ascii="Times New Roman" w:hAnsi="Times New Roman" w:cs="Times New Roman"/>
          <w:sz w:val="28"/>
          <w:szCs w:val="28"/>
        </w:rPr>
        <w:t>пункт ________________________</w:t>
      </w:r>
      <w:r w:rsidRPr="001A36BA">
        <w:rPr>
          <w:rFonts w:ascii="Times New Roman" w:hAnsi="Times New Roman" w:cs="Times New Roman"/>
          <w:sz w:val="28"/>
          <w:szCs w:val="28"/>
        </w:rPr>
        <w:t>________</w:t>
      </w:r>
    </w:p>
    <w:p w:rsidR="00B028C9" w:rsidRPr="001A36BA" w:rsidRDefault="00E2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____________________</w:t>
      </w:r>
      <w:r w:rsidR="00B028C9" w:rsidRPr="001A36BA">
        <w:rPr>
          <w:rFonts w:ascii="Times New Roman" w:hAnsi="Times New Roman" w:cs="Times New Roman"/>
          <w:sz w:val="28"/>
          <w:szCs w:val="28"/>
        </w:rPr>
        <w:t>___________ дом _______________ квартира 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4. Дата выдачи медицинского заключения: число _____ месяц ________ год ___</w:t>
      </w:r>
      <w:r w:rsidR="002039D1">
        <w:rPr>
          <w:rFonts w:ascii="Times New Roman" w:hAnsi="Times New Roman" w:cs="Times New Roman"/>
          <w:sz w:val="28"/>
          <w:szCs w:val="28"/>
        </w:rPr>
        <w:t>_</w:t>
      </w:r>
      <w:r w:rsidRPr="001A36BA">
        <w:rPr>
          <w:rFonts w:ascii="Times New Roman" w:hAnsi="Times New Roman" w:cs="Times New Roman"/>
          <w:sz w:val="28"/>
          <w:szCs w:val="28"/>
        </w:rPr>
        <w:t>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5.   </w:t>
      </w:r>
      <w:r w:rsidR="00E25055" w:rsidRPr="001A36BA">
        <w:rPr>
          <w:rFonts w:ascii="Times New Roman" w:hAnsi="Times New Roman" w:cs="Times New Roman"/>
          <w:sz w:val="28"/>
          <w:szCs w:val="28"/>
        </w:rPr>
        <w:t>Медицинское заключение: выявлено отсутствие в организме человека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 метаболитов.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6.   </w:t>
      </w:r>
      <w:r w:rsidR="00E25055" w:rsidRPr="001A36BA">
        <w:rPr>
          <w:rFonts w:ascii="Times New Roman" w:hAnsi="Times New Roman" w:cs="Times New Roman"/>
          <w:sz w:val="28"/>
          <w:szCs w:val="28"/>
        </w:rPr>
        <w:t>Фамилия, имя, отчество (при наличии), подпись врача, выдавшего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медицинское заключение: __________</w:t>
      </w:r>
      <w:r w:rsidR="00E2505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A36BA">
        <w:rPr>
          <w:rFonts w:ascii="Times New Roman" w:hAnsi="Times New Roman" w:cs="Times New Roman"/>
          <w:sz w:val="28"/>
          <w:szCs w:val="28"/>
        </w:rPr>
        <w:t>_________</w:t>
      </w: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МП</w:t>
      </w:r>
    </w:p>
    <w:p w:rsidR="00B028C9" w:rsidRPr="001A36BA" w:rsidRDefault="00B028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lastRenderedPageBreak/>
        <w:t xml:space="preserve">Формат бланка </w:t>
      </w:r>
      <w:r w:rsidR="004E04E0">
        <w:rPr>
          <w:rFonts w:ascii="Times New Roman" w:hAnsi="Times New Roman" w:cs="Times New Roman"/>
          <w:sz w:val="28"/>
          <w:szCs w:val="28"/>
        </w:rPr>
        <w:t>–</w:t>
      </w:r>
      <w:r w:rsidRPr="001A36BA">
        <w:rPr>
          <w:rFonts w:ascii="Times New Roman" w:hAnsi="Times New Roman" w:cs="Times New Roman"/>
          <w:sz w:val="28"/>
          <w:szCs w:val="28"/>
        </w:rPr>
        <w:t xml:space="preserve"> A5</w:t>
      </w:r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8C9" w:rsidRPr="001A36BA" w:rsidRDefault="00B028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76C2E" w:rsidRPr="001A36BA" w:rsidRDefault="00A76C2E">
      <w:pPr>
        <w:rPr>
          <w:rFonts w:ascii="Times New Roman" w:hAnsi="Times New Roman" w:cs="Times New Roman"/>
          <w:sz w:val="28"/>
          <w:szCs w:val="28"/>
        </w:rPr>
      </w:pPr>
    </w:p>
    <w:sectPr w:rsidR="00A76C2E" w:rsidRPr="001A36BA" w:rsidSect="0037304F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D7" w:rsidRDefault="00344CD7" w:rsidP="00256645">
      <w:pPr>
        <w:spacing w:after="0" w:line="240" w:lineRule="auto"/>
      </w:pPr>
      <w:r>
        <w:separator/>
      </w:r>
    </w:p>
  </w:endnote>
  <w:endnote w:type="continuationSeparator" w:id="0">
    <w:p w:rsidR="00344CD7" w:rsidRDefault="00344CD7" w:rsidP="0025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D7" w:rsidRDefault="00344CD7" w:rsidP="00256645">
      <w:pPr>
        <w:spacing w:after="0" w:line="240" w:lineRule="auto"/>
      </w:pPr>
      <w:r>
        <w:separator/>
      </w:r>
    </w:p>
  </w:footnote>
  <w:footnote w:type="continuationSeparator" w:id="0">
    <w:p w:rsidR="00344CD7" w:rsidRDefault="00344CD7" w:rsidP="00256645">
      <w:pPr>
        <w:spacing w:after="0" w:line="240" w:lineRule="auto"/>
      </w:pPr>
      <w:r>
        <w:continuationSeparator/>
      </w:r>
    </w:p>
  </w:footnote>
  <w:footnote w:id="1">
    <w:p w:rsidR="00256645" w:rsidRPr="001C24AB" w:rsidRDefault="00256645" w:rsidP="001C24AB">
      <w:pPr>
        <w:pStyle w:val="a3"/>
        <w:jc w:val="both"/>
        <w:rPr>
          <w:rFonts w:ascii="Times New Roman" w:hAnsi="Times New Roman" w:cs="Times New Roman"/>
        </w:rPr>
      </w:pPr>
      <w:r w:rsidRPr="001C24AB">
        <w:rPr>
          <w:rStyle w:val="a5"/>
          <w:rFonts w:ascii="Times New Roman" w:hAnsi="Times New Roman" w:cs="Times New Roman"/>
        </w:rPr>
        <w:footnoteRef/>
      </w:r>
      <w:r w:rsidRPr="001C24AB">
        <w:rPr>
          <w:rFonts w:ascii="Times New Roman" w:hAnsi="Times New Roman" w:cs="Times New Roman"/>
        </w:rPr>
        <w:t xml:space="preserve"> Собрание законодательства Российской Федерации, 2015, № 9, ст. 1328.</w:t>
      </w:r>
    </w:p>
  </w:footnote>
  <w:footnote w:id="2">
    <w:p w:rsidR="001C24AB" w:rsidRDefault="001C24AB" w:rsidP="001C24AB">
      <w:pPr>
        <w:pStyle w:val="a3"/>
        <w:jc w:val="both"/>
      </w:pPr>
      <w:r w:rsidRPr="001C24AB">
        <w:rPr>
          <w:rStyle w:val="a5"/>
          <w:rFonts w:ascii="Times New Roman" w:hAnsi="Times New Roman" w:cs="Times New Roman"/>
        </w:rPr>
        <w:footnoteRef/>
      </w:r>
      <w:r w:rsidRPr="001C24AB">
        <w:rPr>
          <w:rFonts w:ascii="Times New Roman" w:hAnsi="Times New Roman" w:cs="Times New Roman"/>
        </w:rPr>
        <w:t xml:space="preserve"> </w:t>
      </w:r>
      <w:r w:rsidR="008E635A">
        <w:rPr>
          <w:rFonts w:ascii="Times New Roman" w:hAnsi="Times New Roman" w:cs="Times New Roman"/>
        </w:rPr>
        <w:t>С</w:t>
      </w:r>
      <w:r w:rsidRPr="001C24AB">
        <w:rPr>
          <w:rFonts w:ascii="Times New Roman" w:hAnsi="Times New Roman" w:cs="Times New Roman"/>
        </w:rPr>
        <w:t>тать</w:t>
      </w:r>
      <w:r w:rsidR="008E635A">
        <w:rPr>
          <w:rFonts w:ascii="Times New Roman" w:hAnsi="Times New Roman" w:cs="Times New Roman"/>
        </w:rPr>
        <w:t>я</w:t>
      </w:r>
      <w:r w:rsidRPr="001C24AB">
        <w:rPr>
          <w:rFonts w:ascii="Times New Roman" w:hAnsi="Times New Roman" w:cs="Times New Roman"/>
        </w:rPr>
        <w:t xml:space="preserve"> 6.1 Федерального закона от 13 декабря 1996 г. № 150-ФЗ «Об оружии» (Собрание законодательства Российской Федерации, 1996, № 51, ст. 5681; 2021, № 27 (часть I), ст. 5141).</w:t>
      </w:r>
    </w:p>
  </w:footnote>
  <w:footnote w:id="3">
    <w:p w:rsidR="006F5490" w:rsidRDefault="006F5490" w:rsidP="006F5490">
      <w:pPr>
        <w:pStyle w:val="ConsPlusNormal"/>
        <w:jc w:val="both"/>
      </w:pPr>
      <w:r w:rsidRPr="006F5490">
        <w:rPr>
          <w:rStyle w:val="a5"/>
          <w:rFonts w:ascii="Times New Roman" w:hAnsi="Times New Roman" w:cs="Times New Roman"/>
          <w:sz w:val="20"/>
          <w:szCs w:val="22"/>
        </w:rPr>
        <w:footnoteRef/>
      </w:r>
      <w:r w:rsidRPr="006F5490">
        <w:rPr>
          <w:rFonts w:ascii="Times New Roman" w:hAnsi="Times New Roman" w:cs="Times New Roman"/>
          <w:sz w:val="20"/>
          <w:szCs w:val="22"/>
        </w:rPr>
        <w:t xml:space="preserve"> </w:t>
      </w:r>
      <w:hyperlink r:id="rId1" w:history="1">
        <w:r w:rsidRPr="006F5490">
          <w:rPr>
            <w:rFonts w:ascii="Times New Roman" w:hAnsi="Times New Roman" w:cs="Times New Roman"/>
            <w:sz w:val="20"/>
            <w:szCs w:val="22"/>
          </w:rPr>
          <w:t>Приказ</w:t>
        </w:r>
      </w:hyperlink>
      <w:r w:rsidRPr="006F5490">
        <w:rPr>
          <w:rFonts w:ascii="Times New Roman" w:hAnsi="Times New Roman" w:cs="Times New Roman"/>
          <w:sz w:val="20"/>
          <w:szCs w:val="22"/>
        </w:rPr>
        <w:t xml:space="preserve"> Министерства здравоохранения Российской Федерации от 15 декабря 2014 г. </w:t>
      </w:r>
      <w:r>
        <w:rPr>
          <w:rFonts w:ascii="Times New Roman" w:hAnsi="Times New Roman" w:cs="Times New Roman"/>
          <w:sz w:val="20"/>
          <w:szCs w:val="22"/>
        </w:rPr>
        <w:t>№ 834н «</w:t>
      </w:r>
      <w:r w:rsidRPr="006F5490">
        <w:rPr>
          <w:rFonts w:ascii="Times New Roman" w:hAnsi="Times New Roman" w:cs="Times New Roman"/>
          <w:sz w:val="20"/>
          <w:szCs w:val="22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rFonts w:ascii="Times New Roman" w:hAnsi="Times New Roman" w:cs="Times New Roman"/>
          <w:sz w:val="20"/>
          <w:szCs w:val="22"/>
        </w:rPr>
        <w:t>»</w:t>
      </w:r>
      <w:r w:rsidRPr="006F5490">
        <w:rPr>
          <w:rFonts w:ascii="Times New Roman" w:hAnsi="Times New Roman" w:cs="Times New Roman"/>
          <w:sz w:val="20"/>
          <w:szCs w:val="22"/>
        </w:rPr>
        <w:t xml:space="preserve"> (зарегистрирован Министерством юстиции Российской Федерации 20 февраля 2015 г., регистрационный </w:t>
      </w:r>
      <w:r>
        <w:rPr>
          <w:rFonts w:ascii="Times New Roman" w:hAnsi="Times New Roman" w:cs="Times New Roman"/>
          <w:sz w:val="20"/>
          <w:szCs w:val="22"/>
        </w:rPr>
        <w:t>№</w:t>
      </w:r>
      <w:r w:rsidRPr="006F5490">
        <w:rPr>
          <w:rFonts w:ascii="Times New Roman" w:hAnsi="Times New Roman" w:cs="Times New Roman"/>
          <w:sz w:val="20"/>
          <w:szCs w:val="22"/>
        </w:rPr>
        <w:t xml:space="preserve"> 36160) с изменениями, внесенными приказами Министерства здравоохранения Российской Федерации от 9 января 2018 г. </w:t>
      </w:r>
      <w:r>
        <w:rPr>
          <w:rFonts w:ascii="Times New Roman" w:hAnsi="Times New Roman" w:cs="Times New Roman"/>
          <w:sz w:val="20"/>
          <w:szCs w:val="22"/>
        </w:rPr>
        <w:t>№</w:t>
      </w:r>
      <w:r w:rsidRPr="006F5490">
        <w:rPr>
          <w:rFonts w:ascii="Times New Roman" w:hAnsi="Times New Roman" w:cs="Times New Roman"/>
          <w:sz w:val="20"/>
          <w:szCs w:val="22"/>
        </w:rPr>
        <w:t xml:space="preserve"> 2н (зарегистрирован Министерством юстиции Российской Федерации 4 апреля 2018 г., регистрационный </w:t>
      </w:r>
      <w:r>
        <w:rPr>
          <w:rFonts w:ascii="Times New Roman" w:hAnsi="Times New Roman" w:cs="Times New Roman"/>
          <w:sz w:val="20"/>
          <w:szCs w:val="22"/>
        </w:rPr>
        <w:t>№</w:t>
      </w:r>
      <w:r w:rsidRPr="006F5490">
        <w:rPr>
          <w:rFonts w:ascii="Times New Roman" w:hAnsi="Times New Roman" w:cs="Times New Roman"/>
          <w:sz w:val="20"/>
          <w:szCs w:val="22"/>
        </w:rPr>
        <w:t xml:space="preserve"> 50614), от 2 ноября 2020 г. </w:t>
      </w:r>
      <w:r>
        <w:rPr>
          <w:rFonts w:ascii="Times New Roman" w:hAnsi="Times New Roman" w:cs="Times New Roman"/>
          <w:sz w:val="20"/>
          <w:szCs w:val="22"/>
        </w:rPr>
        <w:t>№</w:t>
      </w:r>
      <w:r w:rsidRPr="006F5490">
        <w:rPr>
          <w:rFonts w:ascii="Times New Roman" w:hAnsi="Times New Roman" w:cs="Times New Roman"/>
          <w:sz w:val="20"/>
          <w:szCs w:val="22"/>
        </w:rPr>
        <w:t xml:space="preserve"> 1186н (зарегистрирован Министерством юстиции Российской Федерации 27 ноября 2020 г., регистрационный </w:t>
      </w:r>
      <w:r>
        <w:rPr>
          <w:rFonts w:ascii="Times New Roman" w:hAnsi="Times New Roman" w:cs="Times New Roman"/>
          <w:sz w:val="20"/>
          <w:szCs w:val="22"/>
        </w:rPr>
        <w:br/>
        <w:t>№</w:t>
      </w:r>
      <w:r w:rsidRPr="006F5490">
        <w:rPr>
          <w:rFonts w:ascii="Times New Roman" w:hAnsi="Times New Roman" w:cs="Times New Roman"/>
          <w:sz w:val="20"/>
          <w:szCs w:val="22"/>
        </w:rPr>
        <w:t xml:space="preserve"> 61121).</w:t>
      </w:r>
    </w:p>
  </w:footnote>
  <w:footnote w:id="4">
    <w:p w:rsidR="00635C72" w:rsidRPr="00635C72" w:rsidRDefault="00635C72" w:rsidP="00635C72">
      <w:pPr>
        <w:pStyle w:val="a3"/>
        <w:jc w:val="both"/>
        <w:rPr>
          <w:rFonts w:ascii="Times New Roman" w:hAnsi="Times New Roman" w:cs="Times New Roman"/>
        </w:rPr>
      </w:pPr>
      <w:r w:rsidRPr="00635C72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35C72">
        <w:rPr>
          <w:rFonts w:ascii="Times New Roman" w:hAnsi="Times New Roman" w:cs="Times New Roman"/>
        </w:rPr>
        <w:t xml:space="preserve">Зарегистрирован Министерством юстиции Российской Федерации 26 февраля 2006 г., регистрационный </w:t>
      </w:r>
      <w:r>
        <w:rPr>
          <w:rFonts w:ascii="Times New Roman" w:hAnsi="Times New Roman" w:cs="Times New Roman"/>
        </w:rPr>
        <w:t>№</w:t>
      </w:r>
      <w:r w:rsidRPr="00635C72">
        <w:rPr>
          <w:rFonts w:ascii="Times New Roman" w:hAnsi="Times New Roman" w:cs="Times New Roman"/>
        </w:rPr>
        <w:t xml:space="preserve"> 7544.</w:t>
      </w:r>
    </w:p>
  </w:footnote>
  <w:footnote w:id="5">
    <w:p w:rsidR="00D34674" w:rsidRPr="00346E93" w:rsidRDefault="00D34674" w:rsidP="00346E93">
      <w:pPr>
        <w:pStyle w:val="a3"/>
        <w:jc w:val="both"/>
        <w:rPr>
          <w:rFonts w:ascii="Times New Roman" w:hAnsi="Times New Roman" w:cs="Times New Roman"/>
        </w:rPr>
      </w:pPr>
      <w:r w:rsidRPr="00346E93">
        <w:rPr>
          <w:rStyle w:val="a5"/>
          <w:rFonts w:ascii="Times New Roman" w:hAnsi="Times New Roman" w:cs="Times New Roman"/>
        </w:rPr>
        <w:footnoteRef/>
      </w:r>
      <w:r w:rsidRPr="00346E93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г., регистрационный № 36160), с изменениями, внесенными приказами Министерства здравоохранения Российской Федерации от 9 января 2018 г. № 2н (зарегистрирован Министерством юстиции Российской Федерации 4 апреля  2018 г., регистрационный № 50614) и от 2 ноября 2020 г.   № 1186н (зарегистрирован Министерством юстиции Российской Федерации 27 ноября 2020 г., регистрационный </w:t>
      </w:r>
      <w:r w:rsidRPr="00346E93">
        <w:rPr>
          <w:rFonts w:ascii="Times New Roman" w:hAnsi="Times New Roman" w:cs="Times New Roman"/>
        </w:rPr>
        <w:br/>
        <w:t>№ 61121).</w:t>
      </w:r>
    </w:p>
  </w:footnote>
  <w:footnote w:id="6">
    <w:p w:rsidR="00346E93" w:rsidRPr="00346E93" w:rsidRDefault="00346E93" w:rsidP="00346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E9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46E93">
        <w:rPr>
          <w:rFonts w:ascii="Times New Roman" w:hAnsi="Times New Roman" w:cs="Times New Roman"/>
          <w:sz w:val="20"/>
          <w:szCs w:val="20"/>
        </w:rPr>
        <w:t xml:space="preserve"> Пункт 1 раздела </w:t>
      </w:r>
      <w:r w:rsidRPr="00346E9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46E93">
        <w:rPr>
          <w:rFonts w:ascii="Times New Roman" w:hAnsi="Times New Roman" w:cs="Times New Roman"/>
          <w:sz w:val="20"/>
          <w:szCs w:val="20"/>
        </w:rPr>
        <w:t xml:space="preserve"> перечня заболеваний, при наличии которых противопоказано владение оружием, утвержденного постановлением Правительства Российской Федерации от 19</w:t>
      </w:r>
      <w:r>
        <w:rPr>
          <w:rFonts w:ascii="Times New Roman" w:hAnsi="Times New Roman" w:cs="Times New Roman"/>
          <w:sz w:val="20"/>
          <w:szCs w:val="20"/>
        </w:rPr>
        <w:t xml:space="preserve"> февраля </w:t>
      </w:r>
      <w:r w:rsidRPr="00346E93">
        <w:rPr>
          <w:rFonts w:ascii="Times New Roman" w:hAnsi="Times New Roman" w:cs="Times New Roman"/>
          <w:sz w:val="20"/>
          <w:szCs w:val="20"/>
        </w:rPr>
        <w:t>2015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346E93">
        <w:rPr>
          <w:rFonts w:ascii="Times New Roman" w:hAnsi="Times New Roman" w:cs="Times New Roman"/>
          <w:sz w:val="20"/>
          <w:szCs w:val="20"/>
        </w:rPr>
        <w:t xml:space="preserve"> № 143 (Собрание законодательства Российской Федерации, 2015, № 9, ст. 1328).</w:t>
      </w:r>
    </w:p>
  </w:footnote>
  <w:footnote w:id="7">
    <w:p w:rsidR="00346E93" w:rsidRPr="00346E93" w:rsidRDefault="00346E93" w:rsidP="00346E93">
      <w:pPr>
        <w:pStyle w:val="a3"/>
        <w:jc w:val="both"/>
        <w:rPr>
          <w:rFonts w:ascii="Times New Roman" w:hAnsi="Times New Roman" w:cs="Times New Roman"/>
        </w:rPr>
      </w:pPr>
      <w:r w:rsidRPr="00346E93">
        <w:rPr>
          <w:rStyle w:val="a5"/>
          <w:rFonts w:ascii="Times New Roman" w:hAnsi="Times New Roman" w:cs="Times New Roman"/>
        </w:rPr>
        <w:footnoteRef/>
      </w:r>
      <w:r w:rsidRPr="00346E93">
        <w:rPr>
          <w:rFonts w:ascii="Times New Roman" w:hAnsi="Times New Roman" w:cs="Times New Roman"/>
        </w:rPr>
        <w:t> 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346E93">
        <w:rPr>
          <w:rFonts w:ascii="Times New Roman" w:hAnsi="Times New Roman" w:cs="Times New Roman"/>
        </w:rPr>
        <w:t>Сколково</w:t>
      </w:r>
      <w:proofErr w:type="spellEnd"/>
      <w:r w:rsidRPr="00346E93">
        <w:rPr>
          <w:rFonts w:ascii="Times New Roman" w:hAnsi="Times New Roman" w:cs="Times New Roman"/>
        </w:rPr>
        <w:t>»), утвержденное постановлением Правительства Российской Федерации от 1 июня 2021 г. № 852 (Собрание законодательства Российской Федерации, 2021, № 23, ст. 4091).</w:t>
      </w:r>
    </w:p>
  </w:footnote>
  <w:footnote w:id="8">
    <w:p w:rsidR="00346E93" w:rsidRPr="00346E93" w:rsidRDefault="00346E93" w:rsidP="00346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E9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46E93">
        <w:rPr>
          <w:rFonts w:ascii="Times New Roman" w:hAnsi="Times New Roman" w:cs="Times New Roman"/>
          <w:sz w:val="20"/>
          <w:szCs w:val="20"/>
        </w:rPr>
        <w:t xml:space="preserve"> Инструкция по исполнению участковым уполномоченным полиции служебных обязанностей на обслуживаемом административном участке, утвержденная приказом Министерства внутренних дел Российской Федерации </w:t>
      </w:r>
      <w:r>
        <w:rPr>
          <w:rFonts w:ascii="Times New Roman" w:hAnsi="Times New Roman" w:cs="Times New Roman"/>
          <w:sz w:val="20"/>
          <w:szCs w:val="20"/>
        </w:rPr>
        <w:br/>
      </w:r>
      <w:r w:rsidRPr="00346E93">
        <w:rPr>
          <w:rFonts w:ascii="Times New Roman" w:hAnsi="Times New Roman" w:cs="Times New Roman"/>
          <w:sz w:val="20"/>
          <w:szCs w:val="20"/>
        </w:rPr>
        <w:t>от 29 марта 2019 г. № 205 «О несении службы участковым уполномоченным полиции на обслуживаемом административном участке и организации этой деятельности» (зарегистрирован Министерством юстиции Российской Федерации 3 июля 2019 г., регистрационный № 55115).</w:t>
      </w:r>
    </w:p>
  </w:footnote>
  <w:footnote w:id="9">
    <w:p w:rsidR="00346E93" w:rsidRPr="00346E93" w:rsidRDefault="00346E93" w:rsidP="00346E93">
      <w:pPr>
        <w:pStyle w:val="a3"/>
        <w:jc w:val="both"/>
        <w:rPr>
          <w:rFonts w:ascii="Times New Roman" w:hAnsi="Times New Roman" w:cs="Times New Roman"/>
        </w:rPr>
      </w:pPr>
      <w:r w:rsidRPr="00346E93">
        <w:rPr>
          <w:rStyle w:val="a5"/>
          <w:rFonts w:ascii="Times New Roman" w:hAnsi="Times New Roman" w:cs="Times New Roman"/>
        </w:rPr>
        <w:footnoteRef/>
      </w:r>
      <w:r w:rsidRPr="00346E93">
        <w:rPr>
          <w:rFonts w:ascii="Times New Roman" w:hAnsi="Times New Roman" w:cs="Times New Roman"/>
        </w:rPr>
        <w:t> </w:t>
      </w:r>
      <w:hyperlink r:id="rId2" w:history="1">
        <w:r w:rsidRPr="00346E93">
          <w:rPr>
            <w:rFonts w:ascii="Times New Roman" w:hAnsi="Times New Roman" w:cs="Times New Roman"/>
          </w:rPr>
          <w:t>Пункт 6</w:t>
        </w:r>
      </w:hyperlink>
      <w:r w:rsidRPr="00346E93">
        <w:rPr>
          <w:rFonts w:ascii="Times New Roman" w:hAnsi="Times New Roman" w:cs="Times New Roman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№ 713 (Собрание законодательства Российской Федерации, 1995, № 30, ст. 2939; 2017, № 23, ст. 3330).</w:t>
      </w:r>
    </w:p>
  </w:footnote>
  <w:footnote w:id="10">
    <w:p w:rsidR="00346E93" w:rsidRPr="00346E93" w:rsidRDefault="00346E93" w:rsidP="00346E93">
      <w:pPr>
        <w:pStyle w:val="a3"/>
        <w:jc w:val="both"/>
        <w:rPr>
          <w:rFonts w:ascii="Times New Roman" w:hAnsi="Times New Roman" w:cs="Times New Roman"/>
        </w:rPr>
      </w:pPr>
      <w:r w:rsidRPr="00346E93">
        <w:rPr>
          <w:rStyle w:val="a5"/>
          <w:rFonts w:ascii="Times New Roman" w:hAnsi="Times New Roman" w:cs="Times New Roman"/>
        </w:rPr>
        <w:footnoteRef/>
      </w:r>
      <w:r w:rsidRPr="00346E93">
        <w:rPr>
          <w:rFonts w:ascii="Times New Roman" w:hAnsi="Times New Roman" w:cs="Times New Roman"/>
        </w:rPr>
        <w:t> Международная статистическая классификация болезней и пр</w:t>
      </w:r>
      <w:r>
        <w:rPr>
          <w:rFonts w:ascii="Times New Roman" w:hAnsi="Times New Roman" w:cs="Times New Roman"/>
        </w:rPr>
        <w:t>облем, связанных со здоровьем, 10-й</w:t>
      </w:r>
      <w:r w:rsidRPr="00346E93">
        <w:rPr>
          <w:rFonts w:ascii="Times New Roman" w:hAnsi="Times New Roman" w:cs="Times New Roman"/>
        </w:rPr>
        <w:t xml:space="preserve"> пересмотр.</w:t>
      </w:r>
    </w:p>
  </w:footnote>
  <w:footnote w:id="11">
    <w:p w:rsidR="00346E93" w:rsidRPr="00346E93" w:rsidRDefault="00346E93" w:rsidP="00346E93">
      <w:pPr>
        <w:pStyle w:val="a3"/>
        <w:jc w:val="both"/>
        <w:rPr>
          <w:rFonts w:ascii="Times New Roman" w:hAnsi="Times New Roman" w:cs="Times New Roman"/>
        </w:rPr>
      </w:pPr>
      <w:r w:rsidRPr="00346E93">
        <w:rPr>
          <w:rStyle w:val="a5"/>
          <w:rFonts w:ascii="Times New Roman" w:hAnsi="Times New Roman" w:cs="Times New Roman"/>
        </w:rPr>
        <w:footnoteRef/>
      </w:r>
      <w:r w:rsidRPr="00346E93">
        <w:rPr>
          <w:rFonts w:ascii="Times New Roman" w:hAnsi="Times New Roman" w:cs="Times New Roman"/>
        </w:rPr>
        <w:t> Статья 6 Закона Российской Федерации от 2 июля 1992 г. № 3185-1 «О психиатрической помощи и гарантиях прав граждан при ее оказании» (Ведомости Съезда народных депутатов Российской Федерации и Верховного Совета Российской Федерации, 1992, № 33, ст. 1913; 2013, № 48, ст. 6165).</w:t>
      </w:r>
    </w:p>
  </w:footnote>
  <w:footnote w:id="12">
    <w:p w:rsidR="00B81AF0" w:rsidRPr="00E31C58" w:rsidRDefault="00B81AF0" w:rsidP="00B81AF0">
      <w:pPr>
        <w:pStyle w:val="a3"/>
        <w:jc w:val="both"/>
        <w:rPr>
          <w:rFonts w:ascii="Times New Roman" w:hAnsi="Times New Roman" w:cs="Times New Roman"/>
        </w:rPr>
      </w:pPr>
      <w:r w:rsidRPr="00E31C58">
        <w:rPr>
          <w:rStyle w:val="a5"/>
          <w:rFonts w:ascii="Times New Roman" w:hAnsi="Times New Roman" w:cs="Times New Roman"/>
        </w:rPr>
        <w:footnoteRef/>
      </w:r>
      <w:r w:rsidRPr="00E31C58">
        <w:rPr>
          <w:rFonts w:ascii="Times New Roman" w:hAnsi="Times New Roman" w:cs="Times New Roman"/>
        </w:rPr>
        <w:t xml:space="preserve"> Постановление Правительства Российской Федерации от 5 мая 2018 г. № 555 «О единой государственной информационной системе в сфере здравоохранения» (вместе с «Положением о единой государственной информационной системе в сфере здравоохранения») (Собрание законодательства Российской Федерации, 2018, </w:t>
      </w:r>
      <w:r w:rsidRPr="00E31C58">
        <w:rPr>
          <w:rFonts w:ascii="Times New Roman" w:hAnsi="Times New Roman" w:cs="Times New Roman"/>
        </w:rPr>
        <w:br/>
        <w:t>№ 20, ст. 2849; 2021, № 25, ст. 4814).</w:t>
      </w:r>
    </w:p>
  </w:footnote>
  <w:footnote w:id="13">
    <w:p w:rsidR="00E31C58" w:rsidRPr="00E31C58" w:rsidRDefault="00E31C58" w:rsidP="00E31C58">
      <w:pPr>
        <w:pStyle w:val="a3"/>
        <w:jc w:val="both"/>
        <w:rPr>
          <w:rFonts w:ascii="Times New Roman" w:hAnsi="Times New Roman" w:cs="Times New Roman"/>
        </w:rPr>
      </w:pPr>
      <w:r w:rsidRPr="00E31C58">
        <w:rPr>
          <w:rStyle w:val="a5"/>
          <w:rFonts w:ascii="Times New Roman" w:hAnsi="Times New Roman" w:cs="Times New Roman"/>
        </w:rPr>
        <w:footnoteRef/>
      </w:r>
      <w:r w:rsidRPr="00E31C58">
        <w:rPr>
          <w:rFonts w:ascii="Times New Roman" w:hAnsi="Times New Roman" w:cs="Times New Roman"/>
        </w:rPr>
        <w:t xml:space="preserve"> Статья 6.1 Федерального закона от 13 декабря 1996 г. № 150-ФЗ «Об оружии» (Собрание законодательства Российской Федерации, 1996, № 51, ст. 5681; 2021, № 27 (часть I), ст. 5141).</w:t>
      </w:r>
    </w:p>
  </w:footnote>
  <w:footnote w:id="14">
    <w:p w:rsidR="00E31C58" w:rsidRDefault="00E31C58" w:rsidP="00E31C58">
      <w:pPr>
        <w:pStyle w:val="a3"/>
        <w:jc w:val="both"/>
      </w:pPr>
      <w:r w:rsidRPr="00E31C58">
        <w:rPr>
          <w:rStyle w:val="a5"/>
          <w:rFonts w:ascii="Times New Roman" w:hAnsi="Times New Roman" w:cs="Times New Roman"/>
        </w:rPr>
        <w:footnoteRef/>
      </w:r>
      <w:r w:rsidRPr="00E31C58">
        <w:rPr>
          <w:rFonts w:ascii="Times New Roman" w:hAnsi="Times New Roman" w:cs="Times New Roman"/>
        </w:rPr>
        <w:t xml:space="preserve"> Собрание законодательства Российской Федерации, 2011, </w:t>
      </w:r>
      <w:r>
        <w:rPr>
          <w:rFonts w:ascii="Times New Roman" w:hAnsi="Times New Roman" w:cs="Times New Roman"/>
        </w:rPr>
        <w:t>№</w:t>
      </w:r>
      <w:r w:rsidRPr="00E31C58">
        <w:rPr>
          <w:rFonts w:ascii="Times New Roman" w:hAnsi="Times New Roman" w:cs="Times New Roman"/>
        </w:rPr>
        <w:t xml:space="preserve"> 48, ст. 6724; 2013, </w:t>
      </w:r>
      <w:r>
        <w:rPr>
          <w:rFonts w:ascii="Times New Roman" w:hAnsi="Times New Roman" w:cs="Times New Roman"/>
        </w:rPr>
        <w:t>№</w:t>
      </w:r>
      <w:r w:rsidRPr="00E31C58">
        <w:rPr>
          <w:rFonts w:ascii="Times New Roman" w:hAnsi="Times New Roman" w:cs="Times New Roman"/>
        </w:rPr>
        <w:t xml:space="preserve"> 48, ст. 6165.</w:t>
      </w:r>
    </w:p>
  </w:footnote>
  <w:footnote w:id="15">
    <w:p w:rsidR="00E31C58" w:rsidRPr="00BC0525" w:rsidRDefault="00E31C58" w:rsidP="00BC0525">
      <w:pPr>
        <w:pStyle w:val="a3"/>
        <w:jc w:val="both"/>
        <w:rPr>
          <w:rFonts w:ascii="Times New Roman" w:hAnsi="Times New Roman" w:cs="Times New Roman"/>
        </w:rPr>
      </w:pPr>
      <w:r w:rsidRPr="00BC0525">
        <w:rPr>
          <w:rStyle w:val="a5"/>
          <w:rFonts w:ascii="Times New Roman" w:hAnsi="Times New Roman" w:cs="Times New Roman"/>
        </w:rPr>
        <w:footnoteRef/>
      </w:r>
      <w:r w:rsidRPr="00BC0525">
        <w:rPr>
          <w:rFonts w:ascii="Times New Roman" w:hAnsi="Times New Roman" w:cs="Times New Roman"/>
        </w:rPr>
        <w:t xml:space="preserve"> Постановление Правительства Российской Федерации от 5 мая 2018 г. № 555 «О единой государственной информационной системе в сфере здравоохранения» (вместе с «Положением о единой государственной информационной системе в сфере здравоохранения») (Собрание законодательства Российской Федерации, 2018, </w:t>
      </w:r>
      <w:r w:rsidRPr="00BC0525">
        <w:rPr>
          <w:rFonts w:ascii="Times New Roman" w:hAnsi="Times New Roman" w:cs="Times New Roman"/>
        </w:rPr>
        <w:br/>
        <w:t>№ 20, ст. 2849; 2021, № 25, ст. 4814).</w:t>
      </w:r>
    </w:p>
  </w:footnote>
  <w:footnote w:id="16">
    <w:p w:rsidR="00B81AF0" w:rsidRPr="00BC0525" w:rsidRDefault="00B81AF0" w:rsidP="00B81AF0">
      <w:pPr>
        <w:pStyle w:val="a3"/>
        <w:jc w:val="both"/>
        <w:rPr>
          <w:rFonts w:ascii="Times New Roman" w:hAnsi="Times New Roman" w:cs="Times New Roman"/>
        </w:rPr>
      </w:pPr>
      <w:r w:rsidRPr="00BC0525">
        <w:rPr>
          <w:rStyle w:val="a5"/>
          <w:rFonts w:ascii="Times New Roman" w:hAnsi="Times New Roman" w:cs="Times New Roman"/>
        </w:rPr>
        <w:footnoteRef/>
      </w:r>
      <w:r w:rsidRPr="00BC0525">
        <w:rPr>
          <w:rFonts w:ascii="Times New Roman" w:hAnsi="Times New Roman" w:cs="Times New Roman"/>
        </w:rPr>
        <w:t xml:space="preserve"> Статья 6.1 Федерального закона от 13 декабря 1996 г. № 150-ФЗ «Об оружии» (Собрание законодательства Российской Федерации, 1996, № 51, ст. 5681; 2021, № 27 (часть I), ст. 5141).</w:t>
      </w:r>
    </w:p>
  </w:footnote>
  <w:footnote w:id="17">
    <w:p w:rsidR="00E31C58" w:rsidRPr="00BC0525" w:rsidRDefault="00E31C58" w:rsidP="00BC0525">
      <w:pPr>
        <w:pStyle w:val="a3"/>
        <w:jc w:val="both"/>
        <w:rPr>
          <w:rFonts w:ascii="Times New Roman" w:hAnsi="Times New Roman" w:cs="Times New Roman"/>
        </w:rPr>
      </w:pPr>
      <w:r w:rsidRPr="00BC0525">
        <w:rPr>
          <w:rStyle w:val="a5"/>
          <w:rFonts w:ascii="Times New Roman" w:hAnsi="Times New Roman" w:cs="Times New Roman"/>
        </w:rPr>
        <w:footnoteRef/>
      </w:r>
      <w:r w:rsidRPr="00BC0525">
        <w:rPr>
          <w:rFonts w:ascii="Times New Roman" w:hAnsi="Times New Roman" w:cs="Times New Roman"/>
        </w:rPr>
        <w:t xml:space="preserve"> Ведомости Съезда народных депутатов Российской Федерации и Верховного Совета Российской Федерации, 1992, № 33, ст. 1913, 2013, № 48, ст. 6165).</w:t>
      </w:r>
    </w:p>
  </w:footnote>
  <w:footnote w:id="18">
    <w:p w:rsidR="00BC0525" w:rsidRDefault="00BC0525" w:rsidP="00BC0525">
      <w:pPr>
        <w:pStyle w:val="a3"/>
        <w:jc w:val="both"/>
      </w:pPr>
      <w:r w:rsidRPr="00BC0525">
        <w:rPr>
          <w:rStyle w:val="a5"/>
          <w:rFonts w:ascii="Times New Roman" w:hAnsi="Times New Roman" w:cs="Times New Roman"/>
        </w:rPr>
        <w:footnoteRef/>
      </w:r>
      <w:r w:rsidRPr="00BC0525">
        <w:rPr>
          <w:rFonts w:ascii="Times New Roman" w:hAnsi="Times New Roman" w:cs="Times New Roman"/>
        </w:rPr>
        <w:t xml:space="preserve"> Статья 6.1 Федерального закона от 13 декабря 1996 г. № 150-ФЗ «Об оружии» (Собрание законодательства Российской Федерации, 1996, № 51, ст. 5681; 2021, № 27 (часть I), ст. 5141).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028C9"/>
    <w:rsid w:val="00020402"/>
    <w:rsid w:val="0002353F"/>
    <w:rsid w:val="000470FF"/>
    <w:rsid w:val="000751FA"/>
    <w:rsid w:val="000C58E0"/>
    <w:rsid w:val="0011072F"/>
    <w:rsid w:val="00111792"/>
    <w:rsid w:val="00161780"/>
    <w:rsid w:val="0016627D"/>
    <w:rsid w:val="001A36BA"/>
    <w:rsid w:val="001C24AB"/>
    <w:rsid w:val="001E5C82"/>
    <w:rsid w:val="002039D1"/>
    <w:rsid w:val="00256645"/>
    <w:rsid w:val="002939CD"/>
    <w:rsid w:val="002C5F63"/>
    <w:rsid w:val="002D3792"/>
    <w:rsid w:val="0031715E"/>
    <w:rsid w:val="00324C7F"/>
    <w:rsid w:val="00344CD7"/>
    <w:rsid w:val="00346E93"/>
    <w:rsid w:val="0037304F"/>
    <w:rsid w:val="003850AB"/>
    <w:rsid w:val="003967F2"/>
    <w:rsid w:val="003E33A3"/>
    <w:rsid w:val="003F7A93"/>
    <w:rsid w:val="00486233"/>
    <w:rsid w:val="004E04E0"/>
    <w:rsid w:val="0050298B"/>
    <w:rsid w:val="00510C6C"/>
    <w:rsid w:val="00513510"/>
    <w:rsid w:val="00526904"/>
    <w:rsid w:val="005D5611"/>
    <w:rsid w:val="0061689A"/>
    <w:rsid w:val="0062622A"/>
    <w:rsid w:val="006304E7"/>
    <w:rsid w:val="00635C72"/>
    <w:rsid w:val="0063635E"/>
    <w:rsid w:val="006A5334"/>
    <w:rsid w:val="006D4D80"/>
    <w:rsid w:val="006F5490"/>
    <w:rsid w:val="00746867"/>
    <w:rsid w:val="00755D88"/>
    <w:rsid w:val="00763F3E"/>
    <w:rsid w:val="007B49B0"/>
    <w:rsid w:val="00805481"/>
    <w:rsid w:val="00826096"/>
    <w:rsid w:val="008851A0"/>
    <w:rsid w:val="00895078"/>
    <w:rsid w:val="008E635A"/>
    <w:rsid w:val="008E6BBD"/>
    <w:rsid w:val="00921740"/>
    <w:rsid w:val="009B409D"/>
    <w:rsid w:val="00A76C2E"/>
    <w:rsid w:val="00A928DB"/>
    <w:rsid w:val="00AB131C"/>
    <w:rsid w:val="00B0134C"/>
    <w:rsid w:val="00B028C9"/>
    <w:rsid w:val="00B81AF0"/>
    <w:rsid w:val="00BC0525"/>
    <w:rsid w:val="00BD661E"/>
    <w:rsid w:val="00BF6AAC"/>
    <w:rsid w:val="00C74DE4"/>
    <w:rsid w:val="00CB0CA6"/>
    <w:rsid w:val="00CB5CC9"/>
    <w:rsid w:val="00CF39C3"/>
    <w:rsid w:val="00D05A7E"/>
    <w:rsid w:val="00D34674"/>
    <w:rsid w:val="00D577E2"/>
    <w:rsid w:val="00DA5459"/>
    <w:rsid w:val="00DD47E1"/>
    <w:rsid w:val="00E25055"/>
    <w:rsid w:val="00E31C58"/>
    <w:rsid w:val="00E56FD0"/>
    <w:rsid w:val="00E701BE"/>
    <w:rsid w:val="00E852C1"/>
    <w:rsid w:val="00E8710D"/>
    <w:rsid w:val="00EC7557"/>
    <w:rsid w:val="00F15CF8"/>
    <w:rsid w:val="00F73991"/>
    <w:rsid w:val="00FA06F5"/>
    <w:rsid w:val="00FD4D74"/>
    <w:rsid w:val="00FD58A5"/>
    <w:rsid w:val="00FF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8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2566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5664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256645"/>
    <w:rPr>
      <w:vertAlign w:val="superscript"/>
    </w:rPr>
  </w:style>
  <w:style w:type="paragraph" w:styleId="a6">
    <w:name w:val="Normal (Web)"/>
    <w:basedOn w:val="a"/>
    <w:rsid w:val="0034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304F"/>
  </w:style>
  <w:style w:type="paragraph" w:styleId="a9">
    <w:name w:val="footer"/>
    <w:basedOn w:val="a"/>
    <w:link w:val="aa"/>
    <w:uiPriority w:val="99"/>
    <w:unhideWhenUsed/>
    <w:rsid w:val="0037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3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96761A200CC3B84E88BF849AB7174A6F8A8B900669E1E404637CE3F04E6701EBF1EF9A4577983D5F7AF51B95A2C6C892EBBFAF2873134T109M" TargetMode="External"/><Relationship Id="rId13" Type="http://schemas.openxmlformats.org/officeDocument/2006/relationships/hyperlink" Target="consultantplus://offline/ref=C5196761A200CC3B84E88BF849AB7174A6F7A0BC03609E1E404637CE3F04E6701EBF1EF9A457798ED5F7AF51B95A2C6C892EBBFAF2873134T109M" TargetMode="External"/><Relationship Id="rId18" Type="http://schemas.openxmlformats.org/officeDocument/2006/relationships/hyperlink" Target="consultantplus://offline/ref=C5196761A200CC3B84E88BF849AB7174A6F9A1BC06669E1E404637CE3F04E6700CBF46F5A455678ADFE2F900FFT00E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5196761A200CC3B84E88BF849AB7174A6F6A9BA096E9E1E404637CE3F04E6701EBF1EFAA55172DE86B8AE0DFD0D3F6C832EB9F2EET804M" TargetMode="External"/><Relationship Id="rId12" Type="http://schemas.openxmlformats.org/officeDocument/2006/relationships/hyperlink" Target="consultantplus://offline/ref=C5196761A200CC3B84E88BF849AB7174A4F5A0BA04629E1E404637CE3F04E6700CBF46F5A455678ADFE2F900FFT00EM" TargetMode="External"/><Relationship Id="rId17" Type="http://schemas.openxmlformats.org/officeDocument/2006/relationships/hyperlink" Target="consultantplus://offline/ref=C5196761A200CC3B84E88BF849AB7174A6F6A9BA03649E1E404637CE3F04E6701EBF1EF9A4577989DEF7AF51B95A2C6C892EBBFAF2873134T10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196761A200CC3B84E88BF849AB7174A6F9A0BB01619E1E404637CE3F04E6701EBF1EF9A4577B8FD5F7AF51B95A2C6C892EBBFAF2873134T109M" TargetMode="External"/><Relationship Id="rId20" Type="http://schemas.openxmlformats.org/officeDocument/2006/relationships/hyperlink" Target="consultantplus://offline/ref=C5196761A200CC3B84E88BF849AB7174A6F9A1BC06669E1E404637CE3F04E6700CBF46F5A455678ADFE2F900FFT00E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196761A200CC3B84E88BF849AB7174A4F6ACBF09649E1E404637CE3F04E6701EBF1EF9A457798BD7F7AF51B95A2C6C892EBBFAF2873134T10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196761A200CC3B84E88BF849AB7174A6F7A0BC03609E1E404637CE3F04E6701EBF1EF9A457798ED5F7AF51B95A2C6C892EBBFAF2873134T109M" TargetMode="External"/><Relationship Id="rId10" Type="http://schemas.openxmlformats.org/officeDocument/2006/relationships/hyperlink" Target="consultantplus://offline/ref=C5196761A200CC3B84E88BF849AB7174A4F1ADBB00679E1E404637CE3F04E6700CBF46F5A455678ADFE2F900FFT00EM" TargetMode="External"/><Relationship Id="rId19" Type="http://schemas.openxmlformats.org/officeDocument/2006/relationships/hyperlink" Target="consultantplus://offline/ref=C5196761A200CC3B84E88BF849AB7174A6F9A1BC06669E1E404637CE3F04E6700CBF46F5A455678ADFE2F900FFT00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196761A200CC3B84E88BF849AB7174A6F8A8B900669E1E404637CE3F04E6701EBF1EF9A4577B8BD0F7AF51B95A2C6C892EBBFAF2873134T109M" TargetMode="External"/><Relationship Id="rId14" Type="http://schemas.openxmlformats.org/officeDocument/2006/relationships/hyperlink" Target="consultantplus://offline/ref=C5196761A200CC3B84E88BF849AB7174A6F7A0BC03609E1E404637CE3F04E6701EBF1EF9A457798ED5F7AF51B95A2C6C892EBBFAF2873134T109M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2CD3AED5BD6032CB32DDD726084D7481EE06433CCA8E42C8393DF52F8E94E61737E911CFD538C512C7FAC890C1A4CEA538CAF6C53A297AEE3CSFN" TargetMode="External"/><Relationship Id="rId1" Type="http://schemas.openxmlformats.org/officeDocument/2006/relationships/hyperlink" Target="consultantplus://offline/ref=C5196761A200CC3B84E88BF849AB7174A6F7A0BC03609E1E404637CE3F04E6700CBF46F5A455678ADFE2F900FFT0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F23E-E2B8-43D6-ADF8-797ACC9C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Кальшова Анастасия Антоновна</dc:creator>
  <cp:lastModifiedBy>администратор4</cp:lastModifiedBy>
  <cp:revision>2</cp:revision>
  <dcterms:created xsi:type="dcterms:W3CDTF">2021-11-02T06:38:00Z</dcterms:created>
  <dcterms:modified xsi:type="dcterms:W3CDTF">2021-11-02T06:38:00Z</dcterms:modified>
</cp:coreProperties>
</file>