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0" w:rsidRDefault="00E86B00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E86B00" w:rsidRDefault="00E86B00" w:rsidP="00FF490E">
      <w:pPr>
        <w:pStyle w:val="ConsPlusTitle"/>
        <w:rPr>
          <w:rFonts w:ascii="Times New Roman" w:hAnsi="Times New Roman" w:cs="Times New Roman"/>
          <w:sz w:val="28"/>
        </w:rPr>
      </w:pPr>
    </w:p>
    <w:p w:rsidR="00E86B00" w:rsidRDefault="00E86B00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07EC4">
        <w:rPr>
          <w:rFonts w:ascii="Times New Roman" w:hAnsi="Times New Roman" w:cs="Times New Roman"/>
          <w:sz w:val="28"/>
        </w:rPr>
        <w:t>б утверждении</w:t>
      </w:r>
    </w:p>
    <w:p w:rsidR="00E86B00" w:rsidRDefault="00E86B00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Порядка оказания медицинской помощи </w:t>
      </w:r>
      <w:r w:rsidR="00033E76">
        <w:rPr>
          <w:rFonts w:ascii="Times New Roman" w:hAnsi="Times New Roman" w:cs="Times New Roman"/>
          <w:sz w:val="28"/>
        </w:rPr>
        <w:br/>
      </w:r>
      <w:r w:rsidR="00754013">
        <w:rPr>
          <w:rFonts w:ascii="Times New Roman" w:hAnsi="Times New Roman" w:cs="Times New Roman"/>
          <w:sz w:val="28"/>
        </w:rPr>
        <w:t>по профилю «психиатрия»</w:t>
      </w:r>
    </w:p>
    <w:p w:rsidR="00033E76" w:rsidRDefault="00033E76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F490E" w:rsidRDefault="00FF490E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033E76" w:rsidRDefault="00033E76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соответствии с пунктом 2 части 1 статьи 37 Федерального закона </w:t>
      </w:r>
      <w:r w:rsidR="00630B3F" w:rsidRPr="00630B3F">
        <w:rPr>
          <w:rFonts w:ascii="Times New Roman" w:hAnsi="Times New Roman" w:cs="Times New Roman"/>
          <w:b w:val="0"/>
          <w:sz w:val="28"/>
        </w:rPr>
        <w:br/>
      </w:r>
      <w:r>
        <w:rPr>
          <w:rFonts w:ascii="Times New Roman" w:hAnsi="Times New Roman" w:cs="Times New Roman"/>
          <w:b w:val="0"/>
          <w:sz w:val="28"/>
        </w:rPr>
        <w:t xml:space="preserve">от 21 ноября 2011 г. № 323-ФЗ «Об основах охраны здоровья граждан в Российской Федерации» (Собрание законодательства Российской Федерации, 2011, </w:t>
      </w:r>
      <w:r w:rsidR="00630B3F">
        <w:rPr>
          <w:rFonts w:ascii="Times New Roman" w:hAnsi="Times New Roman" w:cs="Times New Roman"/>
          <w:b w:val="0"/>
          <w:sz w:val="28"/>
        </w:rPr>
        <w:t xml:space="preserve">№ 48, </w:t>
      </w:r>
      <w:r w:rsidR="00630B3F" w:rsidRPr="00630B3F">
        <w:rPr>
          <w:rFonts w:ascii="Times New Roman" w:hAnsi="Times New Roman" w:cs="Times New Roman"/>
          <w:b w:val="0"/>
          <w:sz w:val="28"/>
        </w:rPr>
        <w:br/>
      </w:r>
      <w:r w:rsidR="00630B3F">
        <w:rPr>
          <w:rFonts w:ascii="Times New Roman" w:hAnsi="Times New Roman" w:cs="Times New Roman"/>
          <w:b w:val="0"/>
          <w:sz w:val="28"/>
        </w:rPr>
        <w:t>ст.</w:t>
      </w:r>
      <w:r w:rsidR="00630B3F" w:rsidRPr="00630B3F">
        <w:rPr>
          <w:rFonts w:ascii="Times New Roman" w:hAnsi="Times New Roman" w:cs="Times New Roman"/>
          <w:b w:val="0"/>
          <w:sz w:val="28"/>
        </w:rPr>
        <w:t xml:space="preserve"> </w:t>
      </w:r>
      <w:r w:rsidR="00630B3F">
        <w:rPr>
          <w:rFonts w:ascii="Times New Roman" w:hAnsi="Times New Roman" w:cs="Times New Roman"/>
          <w:b w:val="0"/>
          <w:sz w:val="28"/>
        </w:rPr>
        <w:t xml:space="preserve">6724; </w:t>
      </w:r>
      <w:proofErr w:type="gramStart"/>
      <w:r w:rsidR="00630B3F">
        <w:rPr>
          <w:rFonts w:ascii="Times New Roman" w:hAnsi="Times New Roman" w:cs="Times New Roman"/>
          <w:b w:val="0"/>
          <w:sz w:val="28"/>
        </w:rPr>
        <w:t>2018, № 53, ст.</w:t>
      </w:r>
      <w:r w:rsidR="00630B3F" w:rsidRPr="00630B3F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8415), подпунктом 5.2.17 Положения о Министерстве здравоохранения Российской Федерации, утвержденного постановлением Правительства Росси</w:t>
      </w:r>
      <w:r w:rsidR="00630B3F">
        <w:rPr>
          <w:rFonts w:ascii="Times New Roman" w:hAnsi="Times New Roman" w:cs="Times New Roman"/>
          <w:b w:val="0"/>
          <w:sz w:val="28"/>
        </w:rPr>
        <w:t>йской Федерации от 19 июня 2012</w:t>
      </w:r>
      <w:r w:rsidR="00630B3F" w:rsidRPr="00630B3F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г. № 608 (Собрание законодательства Россий</w:t>
      </w:r>
      <w:r w:rsidR="00630B3F">
        <w:rPr>
          <w:rFonts w:ascii="Times New Roman" w:hAnsi="Times New Roman" w:cs="Times New Roman"/>
          <w:b w:val="0"/>
          <w:sz w:val="28"/>
        </w:rPr>
        <w:t>ской Федерации, 2012, № 26, ст.</w:t>
      </w:r>
      <w:r w:rsidR="00630B3F" w:rsidRPr="00630B3F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3526), </w:t>
      </w:r>
      <w:r w:rsidRPr="00033E76"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>приказыва</w:t>
      </w:r>
      <w:r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>ю</w:t>
      </w:r>
      <w:r w:rsidRPr="00033E76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</w:p>
    <w:p w:rsidR="00F865BB" w:rsidRPr="00E20054" w:rsidRDefault="00033E76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 Утвердить Порядок оказания медицинской помощи </w:t>
      </w:r>
      <w:r w:rsidR="00754013">
        <w:rPr>
          <w:rFonts w:ascii="Times New Roman" w:hAnsi="Times New Roman" w:cs="Times New Roman"/>
          <w:b w:val="0"/>
          <w:color w:val="000000"/>
          <w:sz w:val="28"/>
          <w:szCs w:val="28"/>
        </w:rPr>
        <w:t>по профилю «психиатрия»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приложению.</w:t>
      </w:r>
    </w:p>
    <w:p w:rsidR="00754013" w:rsidRDefault="00E20054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2005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F865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 Признать </w:t>
      </w:r>
      <w:r w:rsidR="00F865BB" w:rsidRPr="00754013">
        <w:rPr>
          <w:rFonts w:ascii="Times New Roman" w:hAnsi="Times New Roman" w:cs="Times New Roman"/>
          <w:b w:val="0"/>
          <w:color w:val="000000"/>
          <w:sz w:val="28"/>
          <w:szCs w:val="28"/>
        </w:rPr>
        <w:t>утратившим</w:t>
      </w:r>
      <w:r w:rsidR="00754013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F865BB" w:rsidRPr="0075401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силу</w:t>
      </w:r>
      <w:r w:rsidR="00754013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865BB" w:rsidRDefault="00F865BB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 Министерства здравоохранения</w:t>
      </w:r>
      <w:r w:rsidR="00DC70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социального развития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Российской Федерации от 17 мая 2012 г. № 566н «Об утверждении Порядка оказания медицинской помощи при психических расстройствах и расстройствах поведения» (зарегистрирован Министерством юстиции Ро</w:t>
      </w:r>
      <w:r w:rsidR="00630B3F">
        <w:rPr>
          <w:rFonts w:ascii="Times New Roman" w:hAnsi="Times New Roman" w:cs="Times New Roman"/>
          <w:b w:val="0"/>
          <w:color w:val="000000"/>
          <w:sz w:val="28"/>
          <w:szCs w:val="28"/>
        </w:rPr>
        <w:t>ссийской Федерации 12 июля 2012</w:t>
      </w:r>
      <w:r w:rsidR="00630B3F" w:rsidRPr="00630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г., регистрационный № 24895)</w:t>
      </w:r>
      <w:r w:rsidR="00754013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754013" w:rsidRDefault="00754013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 Министерства здраво</w:t>
      </w:r>
      <w:r w:rsidR="00630B3F">
        <w:rPr>
          <w:rFonts w:ascii="Times New Roman" w:hAnsi="Times New Roman" w:cs="Times New Roman"/>
          <w:b w:val="0"/>
          <w:color w:val="000000"/>
          <w:sz w:val="28"/>
          <w:szCs w:val="28"/>
        </w:rPr>
        <w:t>охранения СССР от 21 марта 1988</w:t>
      </w:r>
      <w:r w:rsidR="00630B3F" w:rsidRPr="00630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№ 225 </w:t>
      </w:r>
      <w:r w:rsidR="00630B3F" w:rsidRPr="00630B3F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мерах по дальнейшему совершенствованию психиатрической помощи».</w:t>
      </w:r>
    </w:p>
    <w:p w:rsidR="00033E76" w:rsidRPr="00630B3F" w:rsidRDefault="00E20054" w:rsidP="00630B3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FF490E">
        <w:rPr>
          <w:rFonts w:ascii="Times New Roman" w:hAnsi="Times New Roman" w:cs="Times New Roman"/>
          <w:b w:val="0"/>
          <w:sz w:val="28"/>
        </w:rPr>
        <w:t>3</w:t>
      </w:r>
      <w:r w:rsidR="00033E76">
        <w:rPr>
          <w:rFonts w:ascii="Times New Roman" w:hAnsi="Times New Roman" w:cs="Times New Roman"/>
          <w:b w:val="0"/>
          <w:sz w:val="28"/>
        </w:rPr>
        <w:t>. Настоящий приказ вступает в силу с 1 сентября 2022 года.</w:t>
      </w:r>
    </w:p>
    <w:p w:rsidR="00033E76" w:rsidRDefault="00033E76" w:rsidP="00033E76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033E76" w:rsidRPr="00F865BB" w:rsidRDefault="00033E76" w:rsidP="00033E76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033E76" w:rsidRPr="00805F09" w:rsidTr="00315EE0">
        <w:trPr>
          <w:jc w:val="center"/>
        </w:trPr>
        <w:tc>
          <w:tcPr>
            <w:tcW w:w="5210" w:type="dxa"/>
          </w:tcPr>
          <w:p w:rsidR="00033E76" w:rsidRPr="00033E76" w:rsidRDefault="00033E76" w:rsidP="00315EE0">
            <w:pPr>
              <w:pStyle w:val="Style1"/>
              <w:widowControl/>
              <w:spacing w:line="240" w:lineRule="auto"/>
              <w:ind w:right="-2"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033E76">
              <w:rPr>
                <w:rStyle w:val="FontStyle15"/>
                <w:b w:val="0"/>
                <w:sz w:val="28"/>
                <w:szCs w:val="28"/>
              </w:rPr>
              <w:t>Министр</w:t>
            </w:r>
          </w:p>
        </w:tc>
        <w:tc>
          <w:tcPr>
            <w:tcW w:w="5210" w:type="dxa"/>
          </w:tcPr>
          <w:p w:rsidR="00033E76" w:rsidRPr="00033E76" w:rsidRDefault="00033E76" w:rsidP="00315EE0">
            <w:pPr>
              <w:pStyle w:val="Style1"/>
              <w:widowControl/>
              <w:spacing w:line="240" w:lineRule="auto"/>
              <w:ind w:right="-2"/>
              <w:jc w:val="righ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М.А. Мурашко</w:t>
            </w:r>
          </w:p>
        </w:tc>
      </w:tr>
    </w:tbl>
    <w:p w:rsidR="00E86B00" w:rsidRPr="00630B3F" w:rsidRDefault="00E86B00" w:rsidP="00630B3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86B00" w:rsidRPr="00630B3F" w:rsidSect="00E86B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B00"/>
    <w:rsid w:val="00021F67"/>
    <w:rsid w:val="00033E76"/>
    <w:rsid w:val="004871A3"/>
    <w:rsid w:val="00503ED8"/>
    <w:rsid w:val="005F5ABC"/>
    <w:rsid w:val="00630B3F"/>
    <w:rsid w:val="00754013"/>
    <w:rsid w:val="00843394"/>
    <w:rsid w:val="00A76A94"/>
    <w:rsid w:val="00BC7291"/>
    <w:rsid w:val="00DC708F"/>
    <w:rsid w:val="00DC79C9"/>
    <w:rsid w:val="00DF4B3C"/>
    <w:rsid w:val="00E20054"/>
    <w:rsid w:val="00E3251E"/>
    <w:rsid w:val="00E86B00"/>
    <w:rsid w:val="00F465BD"/>
    <w:rsid w:val="00F865BB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033E7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33E76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033E7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makarovro</dc:creator>
  <cp:lastModifiedBy>makarovro</cp:lastModifiedBy>
  <cp:revision>4</cp:revision>
  <dcterms:created xsi:type="dcterms:W3CDTF">2021-08-04T12:20:00Z</dcterms:created>
  <dcterms:modified xsi:type="dcterms:W3CDTF">2021-09-29T12:58:00Z</dcterms:modified>
</cp:coreProperties>
</file>