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2A" w:rsidRPr="0047531B" w:rsidRDefault="00207D2A" w:rsidP="00207D2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7531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A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AB0">
        <w:rPr>
          <w:rFonts w:ascii="Times New Roman" w:hAnsi="Times New Roman" w:cs="Times New Roman"/>
          <w:b/>
          <w:sz w:val="28"/>
          <w:szCs w:val="28"/>
        </w:rPr>
        <w:t>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лица без гражданства</w:t>
      </w:r>
      <w:r w:rsidRPr="002C5AB0">
        <w:rPr>
          <w:rFonts w:ascii="Times New Roman" w:hAnsi="Times New Roman" w:cs="Times New Roman"/>
          <w:b/>
          <w:sz w:val="28"/>
          <w:szCs w:val="28"/>
        </w:rPr>
        <w:t xml:space="preserve"> наркотических средств или психотропных веществ либо новых потенциально опасных </w:t>
      </w:r>
      <w:proofErr w:type="spellStart"/>
      <w:r w:rsidRPr="002C5AB0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2C5AB0">
        <w:rPr>
          <w:rFonts w:ascii="Times New Roman" w:hAnsi="Times New Roman" w:cs="Times New Roman"/>
          <w:b/>
          <w:sz w:val="28"/>
          <w:szCs w:val="28"/>
        </w:rPr>
        <w:t xml:space="preserve"> веществ и их метаболитов, на наличие или отсутствие у иностранного гражданина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лица без гражданства</w:t>
      </w:r>
      <w:r w:rsidRPr="002C5AB0">
        <w:rPr>
          <w:rFonts w:ascii="Times New Roman" w:hAnsi="Times New Roman" w:cs="Times New Roman"/>
          <w:b/>
          <w:sz w:val="28"/>
          <w:szCs w:val="28"/>
        </w:rPr>
        <w:t xml:space="preserve"> инфекционных заболеваний, представляющих опасность для окружающих, и заболевания, вызываемого вирусом иммунодефицита человека (ВИЧ-инфекции), Перечня инфекционных заболеваний, представляющих опасность для окружающих, а также форм бланков и сроков действия медицинского заключения 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Pr="002C5AB0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2C5AB0">
        <w:rPr>
          <w:rFonts w:ascii="Times New Roman" w:hAnsi="Times New Roman" w:cs="Times New Roman"/>
          <w:b/>
          <w:sz w:val="28"/>
          <w:szCs w:val="28"/>
        </w:rPr>
        <w:t xml:space="preserve"> веществ и их метаболитов и медицинского заключения о наличии (отсутствии) инфекционных заболеваний, представляющих опасность для окружающих</w:t>
      </w:r>
    </w:p>
    <w:p w:rsidR="00207D2A" w:rsidRPr="004B2E68" w:rsidRDefault="00207D2A" w:rsidP="00207D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40"/>
          <w:sz w:val="28"/>
          <w:szCs w:val="28"/>
        </w:rPr>
      </w:pPr>
      <w:r w:rsidRPr="00425B25">
        <w:rPr>
          <w:rFonts w:ascii="Times New Roman" w:hAnsi="Times New Roman"/>
          <w:sz w:val="28"/>
          <w:szCs w:val="28"/>
        </w:rPr>
        <w:t xml:space="preserve">В соответствии с подпунктами 5.2.106 и 5.2.199 Положения </w:t>
      </w:r>
      <w:r>
        <w:rPr>
          <w:rFonts w:ascii="Times New Roman" w:hAnsi="Times New Roman"/>
          <w:sz w:val="28"/>
          <w:szCs w:val="28"/>
        </w:rPr>
        <w:br/>
      </w:r>
      <w:r w:rsidRPr="00425B25">
        <w:rPr>
          <w:rFonts w:ascii="Times New Roman" w:hAnsi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/>
          <w:sz w:val="28"/>
          <w:szCs w:val="28"/>
        </w:rPr>
        <w:br/>
        <w:t>№</w:t>
      </w:r>
      <w:r w:rsidRPr="00425B25">
        <w:rPr>
          <w:rFonts w:ascii="Times New Roman" w:hAnsi="Times New Roman"/>
          <w:sz w:val="28"/>
          <w:szCs w:val="28"/>
        </w:rPr>
        <w:t xml:space="preserve"> 608 (Собрание законодательства Российской Федерации, 2012, </w:t>
      </w:r>
      <w:r>
        <w:rPr>
          <w:rFonts w:ascii="Times New Roman" w:hAnsi="Times New Roman"/>
          <w:sz w:val="28"/>
          <w:szCs w:val="28"/>
        </w:rPr>
        <w:t>№</w:t>
      </w:r>
      <w:r w:rsidRPr="00425B25">
        <w:rPr>
          <w:rFonts w:ascii="Times New Roman" w:hAnsi="Times New Roman"/>
          <w:sz w:val="28"/>
          <w:szCs w:val="28"/>
        </w:rPr>
        <w:t xml:space="preserve"> 26, ст. 3526; </w:t>
      </w:r>
      <w:r w:rsidRPr="009E3FFF">
        <w:rPr>
          <w:rFonts w:ascii="Times New Roman" w:hAnsi="Times New Roman"/>
          <w:sz w:val="28"/>
          <w:szCs w:val="28"/>
        </w:rPr>
        <w:t xml:space="preserve">2017, </w:t>
      </w:r>
      <w:r>
        <w:rPr>
          <w:rFonts w:ascii="Times New Roman" w:hAnsi="Times New Roman"/>
          <w:sz w:val="28"/>
          <w:szCs w:val="28"/>
        </w:rPr>
        <w:t>№</w:t>
      </w:r>
      <w:r w:rsidR="00A41963">
        <w:rPr>
          <w:rFonts w:ascii="Times New Roman" w:hAnsi="Times New Roman"/>
          <w:sz w:val="28"/>
          <w:szCs w:val="28"/>
        </w:rPr>
        <w:t xml:space="preserve"> 52</w:t>
      </w:r>
      <w:r w:rsidRPr="009E3FFF">
        <w:rPr>
          <w:rFonts w:ascii="Times New Roman" w:hAnsi="Times New Roman"/>
          <w:sz w:val="28"/>
          <w:szCs w:val="28"/>
        </w:rPr>
        <w:t>, ст. 8131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23E5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(http://www.pravo.gov.ru), 2021, </w:t>
      </w:r>
      <w:r w:rsidR="00EA5C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6123E5">
        <w:rPr>
          <w:rFonts w:ascii="Times New Roman" w:hAnsi="Times New Roman"/>
          <w:sz w:val="28"/>
          <w:szCs w:val="28"/>
        </w:rPr>
        <w:t>, № 0001202110200023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7A8"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2E68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3FFF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9E3FF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E3FFF">
        <w:rPr>
          <w:rFonts w:ascii="Times New Roman" w:hAnsi="Times New Roman"/>
          <w:sz w:val="28"/>
          <w:szCs w:val="28"/>
        </w:rPr>
        <w:t xml:space="preserve"> инфекционных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>, согласно приложению № 1;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3FFF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9E3FFF">
        <w:rPr>
          <w:rFonts w:ascii="Times New Roman" w:hAnsi="Times New Roman"/>
          <w:sz w:val="28"/>
          <w:szCs w:val="28"/>
        </w:rPr>
        <w:t xml:space="preserve">к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9E3FF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9E3FFF">
        <w:rPr>
          <w:rFonts w:ascii="Times New Roman" w:hAnsi="Times New Roman"/>
          <w:sz w:val="28"/>
          <w:szCs w:val="28"/>
        </w:rPr>
        <w:t xml:space="preserve"> веществ и их метаболитов, на наличие или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FF">
        <w:rPr>
          <w:rFonts w:ascii="Times New Roman" w:hAnsi="Times New Roman"/>
          <w:sz w:val="28"/>
          <w:szCs w:val="28"/>
        </w:rPr>
        <w:t xml:space="preserve">у иностранного гражданина или лица без гражданства инфекционных заболеваний, представляющих опасность для </w:t>
      </w:r>
      <w:r w:rsidRPr="009E3FFF">
        <w:rPr>
          <w:rFonts w:ascii="Times New Roman" w:hAnsi="Times New Roman"/>
          <w:sz w:val="28"/>
          <w:szCs w:val="28"/>
        </w:rPr>
        <w:lastRenderedPageBreak/>
        <w:t xml:space="preserve">окружающих, и заболевания, вызываемого вирусом иммунодефицита человека </w:t>
      </w:r>
      <w:r>
        <w:rPr>
          <w:rFonts w:ascii="Times New Roman" w:hAnsi="Times New Roman"/>
          <w:sz w:val="28"/>
          <w:szCs w:val="28"/>
        </w:rPr>
        <w:br/>
      </w:r>
      <w:r w:rsidRPr="009E3FFF">
        <w:rPr>
          <w:rFonts w:ascii="Times New Roman" w:hAnsi="Times New Roman"/>
          <w:sz w:val="28"/>
          <w:szCs w:val="28"/>
        </w:rPr>
        <w:t>(ВИЧ-инфекции)</w:t>
      </w:r>
      <w:r>
        <w:rPr>
          <w:rFonts w:ascii="Times New Roman" w:hAnsi="Times New Roman"/>
          <w:sz w:val="28"/>
          <w:szCs w:val="28"/>
        </w:rPr>
        <w:t>, согласно приложению № 2;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FFF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E3FFF">
        <w:rPr>
          <w:rFonts w:ascii="Times New Roman" w:hAnsi="Times New Roman"/>
          <w:sz w:val="28"/>
          <w:szCs w:val="28"/>
        </w:rPr>
        <w:t xml:space="preserve"> медицинского заключения 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Pr="009E3FF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9E3FFF">
        <w:rPr>
          <w:rFonts w:ascii="Times New Roman" w:hAnsi="Times New Roman"/>
          <w:sz w:val="28"/>
          <w:szCs w:val="28"/>
        </w:rPr>
        <w:t xml:space="preserve"> веществ и их метаболитов</w:t>
      </w:r>
      <w:r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br/>
        <w:t>№ 3;</w:t>
      </w:r>
      <w:r w:rsidRPr="009E3FFF">
        <w:rPr>
          <w:rFonts w:ascii="Times New Roman" w:hAnsi="Times New Roman"/>
          <w:sz w:val="28"/>
          <w:szCs w:val="28"/>
        </w:rPr>
        <w:t xml:space="preserve"> 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</w:t>
      </w:r>
      <w:r w:rsidRPr="009E3FFF">
        <w:rPr>
          <w:rFonts w:ascii="Times New Roman" w:hAnsi="Times New Roman"/>
          <w:sz w:val="28"/>
          <w:szCs w:val="28"/>
        </w:rPr>
        <w:t>медицинского заключения о наличии (отсутствии) инфекционных заболеваний, представляющих опасность для окружающих</w:t>
      </w:r>
      <w:r w:rsidRPr="00B40AEA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 4</w:t>
      </w:r>
      <w:r w:rsidRPr="00B40AEA">
        <w:rPr>
          <w:rFonts w:ascii="Times New Roman" w:hAnsi="Times New Roman"/>
          <w:sz w:val="28"/>
          <w:szCs w:val="28"/>
        </w:rPr>
        <w:t>.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40AEA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AEA">
        <w:rPr>
          <w:rFonts w:ascii="Times New Roman" w:hAnsi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</w:t>
      </w:r>
      <w:r w:rsidRPr="0047531B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47531B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№ 384н «</w:t>
      </w:r>
      <w:r w:rsidRPr="0047531B">
        <w:rPr>
          <w:rFonts w:ascii="Times New Roman" w:hAnsi="Times New Roman"/>
          <w:sz w:val="28"/>
          <w:szCs w:val="28"/>
        </w:rPr>
        <w:t>Об утверждении перечня инфекционных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1B">
        <w:rPr>
          <w:rFonts w:ascii="Times New Roman" w:hAnsi="Times New Roman"/>
          <w:sz w:val="28"/>
          <w:szCs w:val="28"/>
        </w:rPr>
        <w:t>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1B">
        <w:rPr>
          <w:rFonts w:ascii="Times New Roman" w:hAnsi="Times New Roman"/>
          <w:sz w:val="28"/>
          <w:szCs w:val="28"/>
        </w:rPr>
        <w:t>(об от</w:t>
      </w:r>
      <w:r>
        <w:rPr>
          <w:rFonts w:ascii="Times New Roman" w:hAnsi="Times New Roman"/>
          <w:sz w:val="28"/>
          <w:szCs w:val="28"/>
        </w:rPr>
        <w:t xml:space="preserve">сутствии) указанных заболеваний» </w:t>
      </w:r>
      <w:r w:rsidRPr="0047531B">
        <w:rPr>
          <w:rFonts w:ascii="Times New Roman" w:hAnsi="Times New Roman"/>
          <w:sz w:val="28"/>
          <w:szCs w:val="28"/>
        </w:rPr>
        <w:t>(</w:t>
      </w:r>
      <w:r w:rsidRPr="00B40AEA">
        <w:rPr>
          <w:rFonts w:ascii="Times New Roman" w:hAnsi="Times New Roman"/>
          <w:sz w:val="28"/>
          <w:szCs w:val="28"/>
        </w:rPr>
        <w:t xml:space="preserve">зарегистрирован </w:t>
      </w:r>
      <w:r w:rsidRPr="00DE3365">
        <w:rPr>
          <w:rFonts w:ascii="Times New Roman" w:hAnsi="Times New Roman"/>
          <w:sz w:val="28"/>
          <w:szCs w:val="28"/>
        </w:rPr>
        <w:t>Министерством юстиции Российской Федерации</w:t>
      </w:r>
      <w:r w:rsidRPr="0047531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47531B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г.,</w:t>
      </w:r>
      <w:r w:rsidRPr="0047531B">
        <w:rPr>
          <w:rFonts w:ascii="Times New Roman" w:hAnsi="Times New Roman"/>
          <w:sz w:val="28"/>
          <w:szCs w:val="28"/>
        </w:rPr>
        <w:t xml:space="preserve"> </w:t>
      </w:r>
      <w:r w:rsidRPr="00DE3365">
        <w:rPr>
          <w:rFonts w:ascii="Times New Roman" w:hAnsi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47531B">
        <w:rPr>
          <w:rFonts w:ascii="Times New Roman" w:hAnsi="Times New Roman"/>
          <w:sz w:val="28"/>
          <w:szCs w:val="28"/>
        </w:rPr>
        <w:t xml:space="preserve"> 38341)</w:t>
      </w:r>
      <w:r>
        <w:rPr>
          <w:rFonts w:ascii="Times New Roman" w:hAnsi="Times New Roman"/>
          <w:sz w:val="28"/>
          <w:szCs w:val="28"/>
        </w:rPr>
        <w:t>;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AEA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47531B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47531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47531B">
        <w:rPr>
          <w:rFonts w:ascii="Times New Roman" w:hAnsi="Times New Roman"/>
          <w:sz w:val="28"/>
          <w:szCs w:val="28"/>
        </w:rPr>
        <w:t xml:space="preserve"> 581н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7531B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здравоохранения Российской Федерации от 29 июня 2015 г. </w:t>
      </w:r>
      <w:r>
        <w:rPr>
          <w:rFonts w:ascii="Times New Roman" w:hAnsi="Times New Roman"/>
          <w:sz w:val="28"/>
          <w:szCs w:val="28"/>
        </w:rPr>
        <w:t xml:space="preserve">№ 384н </w:t>
      </w:r>
      <w:r>
        <w:rPr>
          <w:rFonts w:ascii="Times New Roman" w:hAnsi="Times New Roman"/>
          <w:sz w:val="28"/>
          <w:szCs w:val="28"/>
        </w:rPr>
        <w:br/>
        <w:t>«</w:t>
      </w:r>
      <w:r w:rsidRPr="0047531B">
        <w:rPr>
          <w:rFonts w:ascii="Times New Roman" w:hAnsi="Times New Roman"/>
          <w:sz w:val="28"/>
          <w:szCs w:val="28"/>
        </w:rPr>
        <w:t xml:space="preserve">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</w:t>
      </w:r>
      <w:r>
        <w:rPr>
          <w:rFonts w:ascii="Times New Roman" w:hAnsi="Times New Roman"/>
          <w:sz w:val="28"/>
          <w:szCs w:val="28"/>
        </w:rPr>
        <w:br/>
      </w:r>
      <w:r w:rsidRPr="0047531B">
        <w:rPr>
          <w:rFonts w:ascii="Times New Roman" w:hAnsi="Times New Roman"/>
          <w:sz w:val="28"/>
          <w:szCs w:val="28"/>
        </w:rPr>
        <w:t>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7531B">
        <w:rPr>
          <w:rFonts w:ascii="Times New Roman" w:hAnsi="Times New Roman"/>
          <w:sz w:val="28"/>
          <w:szCs w:val="28"/>
        </w:rPr>
        <w:t>(</w:t>
      </w:r>
      <w:r w:rsidRPr="00B40AEA">
        <w:rPr>
          <w:rFonts w:ascii="Times New Roman" w:hAnsi="Times New Roman"/>
          <w:sz w:val="28"/>
          <w:szCs w:val="28"/>
        </w:rPr>
        <w:t xml:space="preserve">зарегистрирован </w:t>
      </w:r>
      <w:r w:rsidRPr="00DE3365">
        <w:rPr>
          <w:rFonts w:ascii="Times New Roman" w:hAnsi="Times New Roman"/>
          <w:sz w:val="28"/>
          <w:szCs w:val="28"/>
        </w:rPr>
        <w:t>Министерством юстиции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5C7F">
        <w:rPr>
          <w:rFonts w:ascii="Times New Roman" w:hAnsi="Times New Roman"/>
          <w:sz w:val="28"/>
          <w:szCs w:val="28"/>
        </w:rPr>
        <w:br/>
      </w:r>
      <w:r w:rsidRPr="0047531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июня  </w:t>
      </w:r>
      <w:r w:rsidRPr="0047531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г., </w:t>
      </w:r>
      <w:r w:rsidRPr="00DE3365">
        <w:rPr>
          <w:rFonts w:ascii="Times New Roman" w:hAnsi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47531B">
        <w:rPr>
          <w:rFonts w:ascii="Times New Roman" w:hAnsi="Times New Roman"/>
          <w:sz w:val="28"/>
          <w:szCs w:val="28"/>
        </w:rPr>
        <w:t xml:space="preserve"> 58656)</w:t>
      </w:r>
      <w:r>
        <w:rPr>
          <w:rFonts w:ascii="Times New Roman" w:hAnsi="Times New Roman"/>
          <w:sz w:val="28"/>
          <w:szCs w:val="28"/>
        </w:rPr>
        <w:t>.</w:t>
      </w:r>
    </w:p>
    <w:p w:rsidR="00207D2A" w:rsidRDefault="00207D2A" w:rsidP="0020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B0054">
        <w:rPr>
          <w:rFonts w:ascii="Times New Roman" w:hAnsi="Times New Roman"/>
          <w:sz w:val="28"/>
          <w:szCs w:val="28"/>
        </w:rPr>
        <w:t>Установить, что бланк меди</w:t>
      </w:r>
      <w:r>
        <w:rPr>
          <w:rFonts w:ascii="Times New Roman" w:hAnsi="Times New Roman"/>
          <w:sz w:val="28"/>
          <w:szCs w:val="28"/>
        </w:rPr>
        <w:t>цинского заключения о наличии (</w:t>
      </w:r>
      <w:r w:rsidRPr="00CB0054">
        <w:rPr>
          <w:rFonts w:ascii="Times New Roman" w:hAnsi="Times New Roman"/>
          <w:sz w:val="28"/>
          <w:szCs w:val="28"/>
        </w:rPr>
        <w:t>отсутствии) инфекционных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005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CB0054">
        <w:rPr>
          <w:rFonts w:ascii="Times New Roman" w:hAnsi="Times New Roman"/>
          <w:sz w:val="28"/>
          <w:szCs w:val="28"/>
        </w:rPr>
        <w:t xml:space="preserve">тся защищенной полиграфической продукцией уровня </w:t>
      </w:r>
      <w:r>
        <w:rPr>
          <w:rFonts w:ascii="Times New Roman" w:hAnsi="Times New Roman"/>
          <w:sz w:val="28"/>
          <w:szCs w:val="28"/>
        </w:rPr>
        <w:t>«</w:t>
      </w:r>
      <w:r w:rsidRPr="00CB0054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»</w:t>
      </w:r>
      <w:r w:rsidRPr="00CB0054">
        <w:rPr>
          <w:rFonts w:ascii="Times New Roman" w:hAnsi="Times New Roman"/>
          <w:sz w:val="28"/>
          <w:szCs w:val="28"/>
        </w:rPr>
        <w:t xml:space="preserve"> и должен соответствовать требованиям, указанным в </w:t>
      </w:r>
      <w:r w:rsidRPr="00350641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х</w:t>
      </w:r>
      <w:r w:rsidRPr="00350641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х</w:t>
      </w:r>
      <w:r w:rsidRPr="00350641">
        <w:rPr>
          <w:rFonts w:ascii="Times New Roman" w:hAnsi="Times New Roman"/>
          <w:sz w:val="28"/>
          <w:szCs w:val="28"/>
        </w:rPr>
        <w:t xml:space="preserve"> и условия</w:t>
      </w:r>
      <w:r>
        <w:rPr>
          <w:rFonts w:ascii="Times New Roman" w:hAnsi="Times New Roman"/>
          <w:sz w:val="28"/>
          <w:szCs w:val="28"/>
        </w:rPr>
        <w:t>х</w:t>
      </w:r>
      <w:r w:rsidRPr="00350641">
        <w:rPr>
          <w:rFonts w:ascii="Times New Roman" w:hAnsi="Times New Roman"/>
          <w:sz w:val="28"/>
          <w:szCs w:val="28"/>
        </w:rPr>
        <w:t xml:space="preserve"> изготовления защищенной от подделок полиграфической продукции</w:t>
      </w:r>
      <w:r>
        <w:rPr>
          <w:rFonts w:ascii="Times New Roman" w:hAnsi="Times New Roman"/>
          <w:sz w:val="28"/>
          <w:szCs w:val="28"/>
        </w:rPr>
        <w:t xml:space="preserve">, утвержденных приказом </w:t>
      </w:r>
      <w:r w:rsidRPr="00CB0054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</w:t>
      </w:r>
      <w:r w:rsidRPr="00E3463B">
        <w:rPr>
          <w:rFonts w:ascii="Times New Roman" w:hAnsi="Times New Roman"/>
          <w:sz w:val="28"/>
          <w:szCs w:val="28"/>
        </w:rPr>
        <w:t>от 29 сентября 2020 г</w:t>
      </w:r>
      <w:r>
        <w:rPr>
          <w:rFonts w:ascii="Times New Roman" w:hAnsi="Times New Roman"/>
          <w:sz w:val="28"/>
          <w:szCs w:val="28"/>
        </w:rPr>
        <w:t>.</w:t>
      </w:r>
      <w:r w:rsidRPr="00E34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3463B">
        <w:rPr>
          <w:rFonts w:ascii="Times New Roman" w:hAnsi="Times New Roman"/>
          <w:sz w:val="28"/>
          <w:szCs w:val="28"/>
        </w:rPr>
        <w:t xml:space="preserve"> 217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br/>
        <w:t>«</w:t>
      </w:r>
      <w:r w:rsidRPr="00E3463B">
        <w:rPr>
          <w:rFonts w:ascii="Times New Roman" w:hAnsi="Times New Roman"/>
          <w:sz w:val="28"/>
          <w:szCs w:val="28"/>
        </w:rPr>
        <w:t xml:space="preserve">Об утверждении Технических требований и условий изготовления защищенной </w:t>
      </w:r>
      <w:r>
        <w:rPr>
          <w:rFonts w:ascii="Times New Roman" w:hAnsi="Times New Roman"/>
          <w:sz w:val="28"/>
          <w:szCs w:val="28"/>
        </w:rPr>
        <w:br/>
      </w:r>
      <w:r w:rsidRPr="00E3463B">
        <w:rPr>
          <w:rFonts w:ascii="Times New Roman" w:hAnsi="Times New Roman"/>
          <w:sz w:val="28"/>
          <w:szCs w:val="28"/>
        </w:rPr>
        <w:t>от подделок полиграфической продукции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0054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16 ноября 2020</w:t>
      </w:r>
      <w:r w:rsidRPr="00CB0054">
        <w:rPr>
          <w:rFonts w:ascii="Times New Roman" w:hAnsi="Times New Roman"/>
          <w:sz w:val="28"/>
          <w:szCs w:val="28"/>
        </w:rPr>
        <w:t xml:space="preserve">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CB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60930)</w:t>
      </w:r>
      <w:r w:rsidRPr="00CB0054">
        <w:rPr>
          <w:rFonts w:ascii="Times New Roman" w:hAnsi="Times New Roman"/>
          <w:sz w:val="28"/>
          <w:szCs w:val="28"/>
        </w:rPr>
        <w:t>.</w:t>
      </w:r>
    </w:p>
    <w:p w:rsidR="00207D2A" w:rsidRDefault="00207D2A" w:rsidP="00EA5C7F">
      <w:pPr>
        <w:pStyle w:val="ConsPlusNormal"/>
        <w:spacing w:before="720"/>
        <w:jc w:val="both"/>
        <w:rPr>
          <w:rFonts w:ascii="Times New Roman" w:hAnsi="Times New Roman"/>
          <w:sz w:val="28"/>
          <w:szCs w:val="28"/>
        </w:rPr>
      </w:pPr>
      <w:r w:rsidRPr="004B2E68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EA5C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B2E68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B2E68">
        <w:rPr>
          <w:rFonts w:ascii="Times New Roman" w:hAnsi="Times New Roman" w:cs="Times New Roman"/>
          <w:sz w:val="28"/>
          <w:szCs w:val="28"/>
        </w:rPr>
        <w:t>урашко</w:t>
      </w:r>
      <w:r>
        <w:rPr>
          <w:rFonts w:ascii="Times New Roman" w:hAnsi="Times New Roman"/>
          <w:sz w:val="28"/>
          <w:szCs w:val="28"/>
        </w:rPr>
        <w:br w:type="page"/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1</w:t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207D2A" w:rsidRPr="00EF1E49" w:rsidRDefault="00207D2A" w:rsidP="00207D2A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207D2A" w:rsidRDefault="00207D2A" w:rsidP="0020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A34A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A3">
        <w:rPr>
          <w:rFonts w:ascii="Times New Roman" w:hAnsi="Times New Roman" w:cs="Times New Roman"/>
          <w:b/>
          <w:sz w:val="28"/>
          <w:szCs w:val="28"/>
        </w:rPr>
        <w:t>инфекционных заболеваний, представляющих опасность для окружающих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71"/>
        <w:gridCol w:w="6746"/>
      </w:tblGrid>
      <w:tr w:rsidR="00207D2A" w:rsidRPr="000D30D5" w:rsidTr="00EA243F">
        <w:tc>
          <w:tcPr>
            <w:tcW w:w="510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0D30D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371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 xml:space="preserve">Код заболевания по </w:t>
            </w:r>
            <w:hyperlink r:id="rId6" w:history="1">
              <w:r w:rsidRPr="000D30D5">
                <w:rPr>
                  <w:rFonts w:ascii="Times New Roman" w:hAnsi="Times New Roman" w:cs="Times New Roman"/>
                  <w:sz w:val="24"/>
                </w:rPr>
                <w:t>МКБ-10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6746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Наименование заболевания</w:t>
            </w:r>
          </w:p>
        </w:tc>
      </w:tr>
      <w:tr w:rsidR="00207D2A" w:rsidRPr="000D30D5" w:rsidTr="00EA243F">
        <w:tc>
          <w:tcPr>
            <w:tcW w:w="510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62"/>
            <w:bookmarkEnd w:id="0"/>
            <w:r w:rsidRPr="000D30D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71" w:type="dxa"/>
          </w:tcPr>
          <w:p w:rsidR="00207D2A" w:rsidRPr="000D30D5" w:rsidRDefault="00DB5209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A15</w:t>
              </w:r>
            </w:hyperlink>
            <w:r w:rsidR="00207D2A" w:rsidRPr="000D30D5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8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A19</w:t>
              </w:r>
            </w:hyperlink>
          </w:p>
        </w:tc>
        <w:tc>
          <w:tcPr>
            <w:tcW w:w="6746" w:type="dxa"/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туберкулез</w:t>
            </w:r>
          </w:p>
        </w:tc>
      </w:tr>
      <w:tr w:rsidR="00207D2A" w:rsidRPr="000D30D5" w:rsidTr="00EA243F">
        <w:tc>
          <w:tcPr>
            <w:tcW w:w="510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P65"/>
            <w:bookmarkEnd w:id="1"/>
            <w:r w:rsidRPr="000D30D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71" w:type="dxa"/>
          </w:tcPr>
          <w:p w:rsidR="00207D2A" w:rsidRPr="000D30D5" w:rsidRDefault="00DB5209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A30</w:t>
              </w:r>
            </w:hyperlink>
          </w:p>
        </w:tc>
        <w:tc>
          <w:tcPr>
            <w:tcW w:w="6746" w:type="dxa"/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 xml:space="preserve">лепра (болезнь </w:t>
            </w:r>
            <w:proofErr w:type="spellStart"/>
            <w:r w:rsidRPr="000D30D5">
              <w:rPr>
                <w:rFonts w:ascii="Times New Roman" w:hAnsi="Times New Roman" w:cs="Times New Roman"/>
                <w:sz w:val="24"/>
              </w:rPr>
              <w:t>Гансена</w:t>
            </w:r>
            <w:proofErr w:type="spellEnd"/>
            <w:r w:rsidRPr="000D30D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07D2A" w:rsidRPr="000D30D5" w:rsidTr="00EA243F">
        <w:tc>
          <w:tcPr>
            <w:tcW w:w="510" w:type="dxa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P68"/>
            <w:bookmarkEnd w:id="2"/>
            <w:r w:rsidRPr="000D30D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71" w:type="dxa"/>
          </w:tcPr>
          <w:p w:rsidR="00207D2A" w:rsidRPr="000D30D5" w:rsidRDefault="00DB5209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A50</w:t>
              </w:r>
            </w:hyperlink>
            <w:r w:rsidR="00207D2A" w:rsidRPr="000D30D5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11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A53</w:t>
              </w:r>
            </w:hyperlink>
          </w:p>
        </w:tc>
        <w:tc>
          <w:tcPr>
            <w:tcW w:w="6746" w:type="dxa"/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сифилис</w:t>
            </w:r>
          </w:p>
        </w:tc>
      </w:tr>
      <w:tr w:rsidR="00207D2A" w:rsidRPr="000D30D5" w:rsidTr="00EA243F">
        <w:tc>
          <w:tcPr>
            <w:tcW w:w="510" w:type="dxa"/>
            <w:vMerge w:val="restart"/>
          </w:tcPr>
          <w:p w:rsidR="00207D2A" w:rsidRPr="000D30D5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P71"/>
            <w:bookmarkEnd w:id="3"/>
            <w:r w:rsidRPr="000D30D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71" w:type="dxa"/>
            <w:tcBorders>
              <w:bottom w:val="nil"/>
            </w:tcBorders>
          </w:tcPr>
          <w:p w:rsidR="00207D2A" w:rsidRPr="000D30D5" w:rsidRDefault="00DB5209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B20</w:t>
              </w:r>
            </w:hyperlink>
            <w:r w:rsidR="00207D2A" w:rsidRPr="000D30D5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13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B24</w:t>
              </w:r>
            </w:hyperlink>
          </w:p>
        </w:tc>
        <w:tc>
          <w:tcPr>
            <w:tcW w:w="6746" w:type="dxa"/>
            <w:tcBorders>
              <w:bottom w:val="nil"/>
            </w:tcBorders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болезнь, вызванная вирусом иммунодефицита человека (ВИЧ)</w:t>
            </w:r>
          </w:p>
        </w:tc>
      </w:tr>
      <w:tr w:rsidR="00207D2A" w:rsidRPr="000D30D5" w:rsidTr="00EA243F">
        <w:tc>
          <w:tcPr>
            <w:tcW w:w="510" w:type="dxa"/>
            <w:vMerge/>
          </w:tcPr>
          <w:p w:rsidR="00207D2A" w:rsidRPr="000D30D5" w:rsidRDefault="00207D2A" w:rsidP="00EA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207D2A" w:rsidRPr="000D30D5" w:rsidRDefault="00DB5209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207D2A" w:rsidRPr="000D30D5">
                <w:rPr>
                  <w:rFonts w:ascii="Times New Roman" w:hAnsi="Times New Roman" w:cs="Times New Roman"/>
                  <w:sz w:val="24"/>
                </w:rPr>
                <w:t>Z21</w:t>
              </w:r>
            </w:hyperlink>
          </w:p>
        </w:tc>
        <w:tc>
          <w:tcPr>
            <w:tcW w:w="6746" w:type="dxa"/>
            <w:tcBorders>
              <w:top w:val="nil"/>
            </w:tcBorders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бессимптомный инфекционный статус, вызванный вирусом иммунодефицита человека (ВИЧ)</w:t>
            </w:r>
          </w:p>
        </w:tc>
      </w:tr>
      <w:tr w:rsidR="00207D2A" w:rsidRPr="000D30D5" w:rsidTr="00EA243F">
        <w:tc>
          <w:tcPr>
            <w:tcW w:w="510" w:type="dxa"/>
          </w:tcPr>
          <w:p w:rsidR="00207D2A" w:rsidRPr="000D30D5" w:rsidRDefault="00207D2A" w:rsidP="00EA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0D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71" w:type="dxa"/>
            <w:tcBorders>
              <w:top w:val="nil"/>
            </w:tcBorders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30D5">
              <w:rPr>
                <w:rFonts w:ascii="Times New Roman" w:hAnsi="Times New Roman" w:cs="Times New Roman"/>
                <w:sz w:val="24"/>
              </w:rPr>
              <w:t>U07.1</w:t>
            </w:r>
          </w:p>
        </w:tc>
        <w:tc>
          <w:tcPr>
            <w:tcW w:w="6746" w:type="dxa"/>
            <w:tcBorders>
              <w:top w:val="nil"/>
            </w:tcBorders>
          </w:tcPr>
          <w:p w:rsidR="00207D2A" w:rsidRPr="000D30D5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07D2A">
              <w:rPr>
                <w:rFonts w:ascii="Times New Roman" w:hAnsi="Times New Roman" w:cs="Times New Roman"/>
                <w:sz w:val="24"/>
              </w:rPr>
              <w:t xml:space="preserve">новая </w:t>
            </w:r>
            <w:proofErr w:type="spellStart"/>
            <w:r w:rsidRPr="00207D2A">
              <w:rPr>
                <w:rFonts w:ascii="Times New Roman" w:hAnsi="Times New Roman" w:cs="Times New Roman"/>
                <w:sz w:val="24"/>
              </w:rPr>
              <w:t>коронавирусная</w:t>
            </w:r>
            <w:proofErr w:type="spellEnd"/>
            <w:r w:rsidRPr="00207D2A">
              <w:rPr>
                <w:rFonts w:ascii="Times New Roman" w:hAnsi="Times New Roman" w:cs="Times New Roman"/>
                <w:sz w:val="24"/>
              </w:rPr>
              <w:t xml:space="preserve"> инфекция COVID-19 (вирус идентифицирован)</w:t>
            </w:r>
          </w:p>
        </w:tc>
      </w:tr>
    </w:tbl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76"/>
      <w:bookmarkEnd w:id="4"/>
    </w:p>
    <w:p w:rsidR="00207D2A" w:rsidRDefault="00207D2A" w:rsidP="00207D2A">
      <w:pPr>
        <w:pStyle w:val="ConsPlusNormal"/>
        <w:spacing w:before="220"/>
        <w:ind w:firstLine="540"/>
        <w:jc w:val="both"/>
      </w:pPr>
    </w:p>
    <w:p w:rsidR="00207D2A" w:rsidRDefault="00207D2A" w:rsidP="00207D2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207D2A" w:rsidRPr="00EF1E49" w:rsidRDefault="00207D2A" w:rsidP="00207D2A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207D2A" w:rsidRDefault="00207D2A" w:rsidP="00207D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A34A3">
        <w:rPr>
          <w:rFonts w:ascii="Times New Roman" w:hAnsi="Times New Roman" w:cs="Times New Roman"/>
          <w:b/>
          <w:sz w:val="28"/>
          <w:szCs w:val="28"/>
        </w:rPr>
        <w:t>оряд</w:t>
      </w:r>
      <w:r w:rsidRPr="00BA34A3">
        <w:rPr>
          <w:rFonts w:ascii="Times New Roman" w:hAnsi="Times New Roman"/>
          <w:b/>
          <w:sz w:val="28"/>
          <w:szCs w:val="28"/>
        </w:rPr>
        <w:t>о</w:t>
      </w:r>
      <w:r w:rsidRPr="00BA34A3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207D2A" w:rsidRDefault="00207D2A" w:rsidP="00207D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A3">
        <w:rPr>
          <w:rFonts w:ascii="Times New Roman" w:hAnsi="Times New Roman" w:cs="Times New Roman"/>
          <w:b/>
          <w:sz w:val="28"/>
          <w:szCs w:val="28"/>
        </w:rPr>
        <w:t xml:space="preserve">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BA34A3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BA34A3">
        <w:rPr>
          <w:rFonts w:ascii="Times New Roman" w:hAnsi="Times New Roman" w:cs="Times New Roman"/>
          <w:b/>
          <w:sz w:val="28"/>
          <w:szCs w:val="28"/>
        </w:rPr>
        <w:t xml:space="preserve"> веществ и их метаболитов, на наличие или отсутствие</w:t>
      </w:r>
      <w:r w:rsidRPr="00BA34A3">
        <w:rPr>
          <w:rFonts w:ascii="Times New Roman" w:hAnsi="Times New Roman"/>
          <w:b/>
          <w:sz w:val="28"/>
          <w:szCs w:val="28"/>
        </w:rPr>
        <w:t xml:space="preserve"> </w:t>
      </w:r>
      <w:r w:rsidRPr="00BA34A3">
        <w:rPr>
          <w:rFonts w:ascii="Times New Roman" w:hAnsi="Times New Roman" w:cs="Times New Roman"/>
          <w:b/>
          <w:sz w:val="28"/>
          <w:szCs w:val="28"/>
        </w:rPr>
        <w:t>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96102F">
        <w:rPr>
          <w:rFonts w:ascii="Times New Roman" w:hAnsi="Times New Roman" w:cs="Times New Roman"/>
          <w:sz w:val="28"/>
          <w:szCs w:val="28"/>
        </w:rPr>
        <w:t>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02F">
        <w:rPr>
          <w:rFonts w:ascii="Times New Roman" w:hAnsi="Times New Roman" w:cs="Times New Roman"/>
          <w:sz w:val="28"/>
          <w:szCs w:val="28"/>
        </w:rPr>
        <w:t xml:space="preserve">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96102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6102F">
        <w:rPr>
          <w:rFonts w:ascii="Times New Roman" w:hAnsi="Times New Roman" w:cs="Times New Roman"/>
          <w:sz w:val="28"/>
          <w:szCs w:val="28"/>
        </w:rPr>
        <w:t xml:space="preserve"> веществ и их метаболитов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6102F">
        <w:rPr>
          <w:rFonts w:ascii="Times New Roman" w:hAnsi="Times New Roman" w:cs="Times New Roman"/>
          <w:sz w:val="28"/>
          <w:szCs w:val="28"/>
        </w:rPr>
        <w:t>химико-токсикологическ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102F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961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подтверждение</w:t>
      </w:r>
      <w:r w:rsidRPr="00E93286">
        <w:rPr>
          <w:rFonts w:ascii="Times New Roman" w:hAnsi="Times New Roman" w:cs="Times New Roman"/>
          <w:sz w:val="28"/>
          <w:szCs w:val="28"/>
        </w:rPr>
        <w:t xml:space="preserve"> наличия или отсутствия</w:t>
      </w:r>
      <w:r w:rsidRPr="0096102F">
        <w:t xml:space="preserve"> </w:t>
      </w:r>
      <w:r w:rsidRPr="0096102F">
        <w:rPr>
          <w:rFonts w:ascii="Times New Roman" w:hAnsi="Times New Roman" w:cs="Times New Roman"/>
          <w:sz w:val="28"/>
          <w:szCs w:val="28"/>
        </w:rPr>
        <w:t xml:space="preserve">у иностранного гражданина или </w:t>
      </w:r>
      <w:r w:rsidRPr="001543F1">
        <w:rPr>
          <w:rFonts w:ascii="Times New Roman" w:hAnsi="Times New Roman" w:cs="Times New Roman"/>
          <w:sz w:val="28"/>
          <w:szCs w:val="28"/>
        </w:rPr>
        <w:t>лица без гражданства инфекционных заболеваний, представляющих опасность для окружающих (далее соответственно – медицинское освидетельствование и инфекционные заболевания)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07">
        <w:rPr>
          <w:rFonts w:ascii="Times New Roman" w:hAnsi="Times New Roman"/>
          <w:sz w:val="28"/>
          <w:szCs w:val="28"/>
        </w:rPr>
        <w:t>и являющихся осно</w:t>
      </w:r>
      <w:r>
        <w:rPr>
          <w:rFonts w:ascii="Times New Roman" w:hAnsi="Times New Roman"/>
          <w:sz w:val="28"/>
          <w:szCs w:val="28"/>
        </w:rPr>
        <w:t xml:space="preserve">ванием для отказа иностранным </w:t>
      </w:r>
      <w:r w:rsidRPr="000D6D07">
        <w:rPr>
          <w:rFonts w:ascii="Times New Roman" w:hAnsi="Times New Roman"/>
          <w:sz w:val="28"/>
          <w:szCs w:val="28"/>
        </w:rPr>
        <w:t>гражданам и лицам без гражданства в выдаче</w:t>
      </w:r>
      <w:r>
        <w:rPr>
          <w:rFonts w:ascii="Times New Roman" w:hAnsi="Times New Roman"/>
          <w:sz w:val="28"/>
          <w:szCs w:val="28"/>
        </w:rPr>
        <w:t xml:space="preserve"> либо аннулировании разрешения </w:t>
      </w:r>
      <w:r w:rsidRPr="000D6D07">
        <w:rPr>
          <w:rFonts w:ascii="Times New Roman" w:hAnsi="Times New Roman"/>
          <w:sz w:val="28"/>
          <w:szCs w:val="28"/>
        </w:rPr>
        <w:t>на временное проживание, или   вида   н</w:t>
      </w:r>
      <w:r>
        <w:rPr>
          <w:rFonts w:ascii="Times New Roman" w:hAnsi="Times New Roman"/>
          <w:sz w:val="28"/>
          <w:szCs w:val="28"/>
        </w:rPr>
        <w:t xml:space="preserve">а жительство, или патента, или </w:t>
      </w:r>
      <w:r w:rsidRPr="000D6D07">
        <w:rPr>
          <w:rFonts w:ascii="Times New Roman" w:hAnsi="Times New Roman"/>
          <w:sz w:val="28"/>
          <w:szCs w:val="28"/>
        </w:rPr>
        <w:t>разрешения на работу в Российской Федерации</w:t>
      </w:r>
      <w:r w:rsidRPr="001543F1">
        <w:rPr>
          <w:rFonts w:ascii="Times New Roman" w:hAnsi="Times New Roman" w:cs="Times New Roman"/>
          <w:sz w:val="28"/>
          <w:szCs w:val="28"/>
        </w:rPr>
        <w:t>, если иное не предусмотрено международным договором Российской Федерации.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>2. Подтверждение наличия или отсутствия</w:t>
      </w:r>
      <w:r w:rsidRPr="00E93286">
        <w:rPr>
          <w:rFonts w:ascii="Times New Roman" w:hAnsi="Times New Roman" w:cs="Times New Roman"/>
          <w:sz w:val="28"/>
          <w:szCs w:val="28"/>
        </w:rPr>
        <w:t xml:space="preserve"> инфекционных заболеваний осуществляется в рамках медицинского освидетельствования, проводимого в медицинской организации либо иной организации, осуществляющей медицинскую деятельность,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соответствующие работы (услуги) (далее </w:t>
      </w:r>
      <w:r w:rsidRPr="00AB2BE9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венно – медицинская организация</w:t>
      </w:r>
      <w:r w:rsidRPr="00E93286">
        <w:rPr>
          <w:rFonts w:ascii="Times New Roman" w:hAnsi="Times New Roman" w:cs="Times New Roman"/>
          <w:sz w:val="28"/>
          <w:szCs w:val="28"/>
        </w:rPr>
        <w:t xml:space="preserve">), </w:t>
      </w:r>
      <w:r w:rsidRPr="007A4B47">
        <w:rPr>
          <w:rFonts w:ascii="Times New Roman" w:hAnsi="Times New Roman" w:cs="Times New Roman"/>
          <w:sz w:val="28"/>
          <w:szCs w:val="28"/>
        </w:rPr>
        <w:t xml:space="preserve">за исключением случаев прохождения медицинского освидетельствования в целях получения документов, указанных в </w:t>
      </w:r>
      <w:hyperlink r:id="rId15" w:history="1">
        <w:r w:rsidRPr="007A4B47">
          <w:rPr>
            <w:rFonts w:ascii="Times New Roman" w:hAnsi="Times New Roman" w:cs="Times New Roman"/>
            <w:sz w:val="28"/>
            <w:szCs w:val="28"/>
          </w:rPr>
          <w:t>подпункте 5 пункта 2 статьи 13.3</w:t>
        </w:r>
      </w:hyperlink>
      <w:r w:rsidRPr="007A4B4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47">
        <w:rPr>
          <w:rFonts w:ascii="Times New Roman" w:hAnsi="Times New Roman" w:cs="Times New Roman"/>
          <w:sz w:val="28"/>
          <w:szCs w:val="28"/>
        </w:rPr>
        <w:t>от 25 июля  2002 г. № 115-ФЗ «О правовом положении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4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7A4B4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A4B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которыми</w:t>
      </w:r>
      <w:r w:rsidRPr="007A4B47">
        <w:rPr>
          <w:rFonts w:ascii="Times New Roman" w:hAnsi="Times New Roman" w:cs="Times New Roman"/>
          <w:sz w:val="28"/>
          <w:szCs w:val="28"/>
        </w:rPr>
        <w:t xml:space="preserve"> высший исполнительный орган государственной власти субъекта Российской Федерации устанавливает перечень </w:t>
      </w:r>
      <w:r w:rsidRPr="007A4B47">
        <w:rPr>
          <w:rFonts w:ascii="Times New Roman" w:hAnsi="Times New Roman" w:cs="Times New Roman"/>
          <w:sz w:val="28"/>
          <w:szCs w:val="28"/>
        </w:rPr>
        <w:lastRenderedPageBreak/>
        <w:t>медицинских организаций, уполномоченных на выдачу на территории субъекта Российской Федерации таких документов.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2BE9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проведения медицинского освидетельствования </w:t>
      </w:r>
      <w:r w:rsidRPr="00AB2BE9">
        <w:rPr>
          <w:rFonts w:ascii="Times New Roman" w:hAnsi="Times New Roman" w:cs="Times New Roman"/>
          <w:color w:val="000000"/>
          <w:sz w:val="28"/>
          <w:szCs w:val="28"/>
        </w:rPr>
        <w:br/>
        <w:t>в медицинских организациях, подведомственных исполнительным органам государственной власти субъекта Российской Федерации, органы государственной власти субъектов Российской Федерации на основании установленных законодательством в сфере охраны здоровья полномочий</w:t>
      </w:r>
      <w:r w:rsidRPr="007A4B47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AB2BE9">
        <w:rPr>
          <w:rFonts w:ascii="Times New Roman" w:hAnsi="Times New Roman" w:cs="Times New Roman"/>
          <w:color w:val="000000"/>
          <w:sz w:val="28"/>
          <w:szCs w:val="28"/>
        </w:rPr>
        <w:t>, определяют медицинскую организацию, ответственную за организацию и проведение медицинского освидетельствования.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4A85"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при наличии информированного добровольного</w:t>
      </w:r>
      <w:r w:rsidRPr="007C787C">
        <w:rPr>
          <w:rFonts w:ascii="Times New Roman" w:hAnsi="Times New Roman" w:cs="Times New Roman"/>
          <w:sz w:val="28"/>
          <w:szCs w:val="28"/>
        </w:rPr>
        <w:t xml:space="preserve"> согласия иностранного гражданина и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787C">
        <w:rPr>
          <w:rFonts w:ascii="Times New Roman" w:hAnsi="Times New Roman" w:cs="Times New Roman"/>
          <w:sz w:val="28"/>
          <w:szCs w:val="28"/>
        </w:rPr>
        <w:t xml:space="preserve">без </w:t>
      </w:r>
      <w:r w:rsidRPr="00626D05">
        <w:rPr>
          <w:rFonts w:ascii="Times New Roman" w:hAnsi="Times New Roman" w:cs="Times New Roman"/>
          <w:sz w:val="28"/>
          <w:szCs w:val="28"/>
        </w:rPr>
        <w:t xml:space="preserve">гражданства (их законных представителей), данного с соблюдением требований, установленных </w:t>
      </w:r>
      <w:hyperlink r:id="rId16" w:history="1">
        <w:r w:rsidRPr="00626D05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626D05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№ 323-ФЗ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26D05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</w:t>
      </w:r>
      <w:r w:rsidRPr="00626D05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626D05">
        <w:rPr>
          <w:rFonts w:ascii="Times New Roman" w:hAnsi="Times New Roman" w:cs="Times New Roman"/>
          <w:sz w:val="28"/>
          <w:szCs w:val="28"/>
        </w:rPr>
        <w:t>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26D05">
        <w:rPr>
          <w:rFonts w:ascii="Times New Roman" w:hAnsi="Times New Roman" w:cs="Times New Roman"/>
          <w:sz w:val="28"/>
          <w:szCs w:val="28"/>
        </w:rPr>
        <w:t xml:space="preserve">Для прохождения медицинского освидетельствования иностранный гражданин или лицо без гражданства представляет в медицинскую организацию, указанную в </w:t>
      </w:r>
      <w:hyperlink w:anchor="P101" w:history="1">
        <w:r w:rsidRPr="00626D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26D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C787C">
        <w:rPr>
          <w:rFonts w:ascii="Times New Roman" w:hAnsi="Times New Roman" w:cs="Times New Roman"/>
          <w:sz w:val="28"/>
          <w:szCs w:val="28"/>
        </w:rPr>
        <w:t xml:space="preserve">Порядка, либо в иную медицинскую организацию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787C">
        <w:rPr>
          <w:rFonts w:ascii="Times New Roman" w:hAnsi="Times New Roman" w:cs="Times New Roman"/>
          <w:sz w:val="28"/>
          <w:szCs w:val="28"/>
        </w:rPr>
        <w:t xml:space="preserve"> ответств</w:t>
      </w:r>
      <w:r>
        <w:rPr>
          <w:rFonts w:ascii="Times New Roman" w:hAnsi="Times New Roman" w:cs="Times New Roman"/>
          <w:sz w:val="28"/>
          <w:szCs w:val="28"/>
        </w:rPr>
        <w:t>енная медицинская организация):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C787C">
        <w:rPr>
          <w:rFonts w:ascii="Times New Roman" w:hAnsi="Times New Roman" w:cs="Times New Roman"/>
          <w:sz w:val="28"/>
          <w:szCs w:val="28"/>
        </w:rPr>
        <w:t>документы, удостоверяющие личность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10 </w:t>
      </w:r>
      <w:r w:rsidRPr="00291E89">
        <w:rPr>
          <w:rFonts w:ascii="Times New Roman" w:hAnsi="Times New Roman" w:cs="Times New Roman"/>
          <w:sz w:val="28"/>
          <w:szCs w:val="28"/>
        </w:rPr>
        <w:t>Федерального закона от 25 июля 2002 г. № 115-ФЗ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89">
        <w:rPr>
          <w:rFonts w:ascii="Times New Roman" w:hAnsi="Times New Roman" w:cs="Times New Roman"/>
          <w:sz w:val="28"/>
          <w:szCs w:val="28"/>
        </w:rPr>
        <w:t>«О правовом положении иностранных граждан в Российской Федерации»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C787C">
        <w:rPr>
          <w:rFonts w:ascii="Times New Roman" w:hAnsi="Times New Roman" w:cs="Times New Roman"/>
          <w:sz w:val="28"/>
          <w:szCs w:val="28"/>
        </w:rPr>
        <w:t xml:space="preserve">миграционную карту и ее копию (при наличии) для иностранных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7C787C">
        <w:rPr>
          <w:rFonts w:ascii="Times New Roman" w:hAnsi="Times New Roman" w:cs="Times New Roman"/>
          <w:sz w:val="28"/>
          <w:szCs w:val="28"/>
        </w:rPr>
        <w:t xml:space="preserve">и лиц без гражданства, прибывших в Российскую Федерацию в порядке, </w:t>
      </w:r>
      <w:r>
        <w:rPr>
          <w:rFonts w:ascii="Times New Roman" w:hAnsi="Times New Roman" w:cs="Times New Roman"/>
          <w:sz w:val="28"/>
          <w:szCs w:val="28"/>
        </w:rPr>
        <w:br/>
      </w:r>
      <w:r w:rsidRPr="007C787C">
        <w:rPr>
          <w:rFonts w:ascii="Times New Roman" w:hAnsi="Times New Roman" w:cs="Times New Roman"/>
          <w:sz w:val="28"/>
          <w:szCs w:val="28"/>
        </w:rPr>
        <w:t>не требующем получения визы;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C787C">
        <w:rPr>
          <w:rFonts w:ascii="Times New Roman" w:hAnsi="Times New Roman" w:cs="Times New Roman"/>
          <w:sz w:val="28"/>
          <w:szCs w:val="28"/>
        </w:rPr>
        <w:t>визу и ее копию (для иностранных граждан и лиц без гражданства, прибывших в Российскую Федерацию в пор</w:t>
      </w:r>
      <w:r>
        <w:rPr>
          <w:rFonts w:ascii="Times New Roman" w:hAnsi="Times New Roman" w:cs="Times New Roman"/>
          <w:sz w:val="28"/>
          <w:szCs w:val="28"/>
        </w:rPr>
        <w:t>ядке, требующем получения визы).</w:t>
      </w:r>
    </w:p>
    <w:p w:rsidR="00207D2A" w:rsidRPr="00AB2BE9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2BE9">
        <w:rPr>
          <w:rFonts w:ascii="Times New Roman" w:hAnsi="Times New Roman" w:cs="Times New Roman"/>
          <w:sz w:val="28"/>
          <w:szCs w:val="28"/>
        </w:rPr>
        <w:t>. В регистратуре ответственной медицинской организации:</w:t>
      </w:r>
    </w:p>
    <w:p w:rsidR="00207D2A" w:rsidRPr="00AB2BE9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9">
        <w:rPr>
          <w:rFonts w:ascii="Times New Roman" w:hAnsi="Times New Roman" w:cs="Times New Roman"/>
          <w:sz w:val="28"/>
          <w:szCs w:val="28"/>
        </w:rPr>
        <w:t>1) заполняется медицинская карта пациента, получающего медицинскую помощь в амбулаторных условиях (форма № 025/у)</w:t>
      </w:r>
      <w:r w:rsidRPr="00AB2BE9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AB2BE9">
        <w:rPr>
          <w:rFonts w:ascii="Times New Roman" w:hAnsi="Times New Roman" w:cs="Times New Roman"/>
          <w:sz w:val="28"/>
          <w:szCs w:val="28"/>
        </w:rPr>
        <w:t>;</w:t>
      </w:r>
    </w:p>
    <w:p w:rsidR="00207D2A" w:rsidRPr="00AB2BE9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9">
        <w:rPr>
          <w:rFonts w:ascii="Times New Roman" w:hAnsi="Times New Roman" w:cs="Times New Roman"/>
          <w:sz w:val="28"/>
          <w:szCs w:val="28"/>
        </w:rPr>
        <w:t xml:space="preserve">2) выдается на руки иностранному гражданину или лицу без гражданства </w:t>
      </w:r>
      <w:r>
        <w:rPr>
          <w:rFonts w:ascii="Times New Roman" w:hAnsi="Times New Roman" w:cs="Times New Roman"/>
          <w:sz w:val="28"/>
          <w:szCs w:val="28"/>
        </w:rPr>
        <w:t>бланк медицинского заключения, подтверждающего отсутствие</w:t>
      </w:r>
      <w:r w:rsidRPr="00D37DB9">
        <w:rPr>
          <w:rFonts w:ascii="Times New Roman" w:hAnsi="Times New Roman" w:cs="Times New Roman"/>
          <w:sz w:val="28"/>
          <w:szCs w:val="28"/>
        </w:rPr>
        <w:t xml:space="preserve">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D37DB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37DB9">
        <w:rPr>
          <w:rFonts w:ascii="Times New Roman" w:hAnsi="Times New Roman" w:cs="Times New Roman"/>
          <w:sz w:val="28"/>
          <w:szCs w:val="28"/>
        </w:rPr>
        <w:t xml:space="preserve"> веществ и их метаболитов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медицинское заключение № 1), </w:t>
      </w:r>
      <w:r w:rsidRPr="00AB2BE9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r w:rsidRPr="00AB2BE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приказу, а также </w:t>
      </w:r>
      <w:r w:rsidRPr="00AB2BE9">
        <w:rPr>
          <w:rFonts w:ascii="Times New Roman" w:hAnsi="Times New Roman" w:cs="Times New Roman"/>
          <w:sz w:val="28"/>
          <w:szCs w:val="28"/>
        </w:rPr>
        <w:t xml:space="preserve">бланк медицинского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AB2BE9">
        <w:rPr>
          <w:rFonts w:ascii="Times New Roman" w:hAnsi="Times New Roman" w:cs="Times New Roman"/>
          <w:sz w:val="28"/>
          <w:szCs w:val="28"/>
        </w:rPr>
        <w:t>, подтверждающего факт излечения от инфекционного заболевания, представляющего опасность для окружающих (далее – медицинское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C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B2BE9">
        <w:rPr>
          <w:rFonts w:ascii="Times New Roman" w:hAnsi="Times New Roman" w:cs="Times New Roman"/>
          <w:sz w:val="28"/>
          <w:szCs w:val="28"/>
        </w:rPr>
        <w:t xml:space="preserve">), в соответствии с формой, утвержденной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BE9">
        <w:rPr>
          <w:rFonts w:ascii="Times New Roman" w:hAnsi="Times New Roman" w:cs="Times New Roman"/>
          <w:sz w:val="28"/>
          <w:szCs w:val="28"/>
        </w:rPr>
        <w:t xml:space="preserve"> к настоящему приказу, с заполненными строками 1 – 9 в двух экземплярах;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9">
        <w:rPr>
          <w:rFonts w:ascii="Times New Roman" w:hAnsi="Times New Roman" w:cs="Times New Roman"/>
          <w:sz w:val="28"/>
          <w:szCs w:val="28"/>
        </w:rPr>
        <w:t>3) осуществляется информирование о перечне осмотров врачами-специалистами, лабораторных и рентгенологических исследований, которые необходимо пройти в рамках медицинского освидетельствования, и медицинских организациях (их структурных подразделениях), где проводятся указанные осмотры и исследования.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>7. Медицинское освидетельствование включает следующие лабораторные, рентгенологические исследования и осмотры врачами-специалистами: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6102F">
        <w:rPr>
          <w:rFonts w:ascii="Times New Roman" w:hAnsi="Times New Roman" w:cs="Times New Roman"/>
          <w:sz w:val="28"/>
          <w:szCs w:val="28"/>
        </w:rPr>
        <w:t>химико-токсикологическ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102F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3286">
        <w:rPr>
          <w:rFonts w:ascii="Times New Roman" w:hAnsi="Times New Roman" w:cs="Times New Roman"/>
          <w:sz w:val="28"/>
          <w:szCs w:val="28"/>
        </w:rPr>
        <w:t xml:space="preserve">) </w:t>
      </w:r>
      <w:r w:rsidRPr="00A624EE">
        <w:rPr>
          <w:rFonts w:ascii="Times New Roman" w:hAnsi="Times New Roman" w:cs="Times New Roman"/>
          <w:sz w:val="28"/>
          <w:szCs w:val="28"/>
        </w:rPr>
        <w:t xml:space="preserve">проведение исследования крови: определение антител класса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Treponema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pallidum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методом иммуноферментного анализа и определение антител к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Treponema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pallidum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в реакции пассивной гемагглютинации; определение антител к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Treponema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pall</w:t>
      </w:r>
      <w:r>
        <w:rPr>
          <w:rFonts w:ascii="Times New Roman" w:hAnsi="Times New Roman" w:cs="Times New Roman"/>
          <w:sz w:val="28"/>
          <w:szCs w:val="28"/>
        </w:rPr>
        <w:t>idum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нетрепонемным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тестом (РМП)</w:t>
      </w:r>
      <w:r w:rsidRPr="00E93286">
        <w:rPr>
          <w:rFonts w:ascii="Times New Roman" w:hAnsi="Times New Roman" w:cs="Times New Roman"/>
          <w:sz w:val="28"/>
          <w:szCs w:val="28"/>
        </w:rPr>
        <w:t>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3286">
        <w:rPr>
          <w:rFonts w:ascii="Times New Roman" w:hAnsi="Times New Roman" w:cs="Times New Roman"/>
          <w:sz w:val="28"/>
          <w:szCs w:val="28"/>
        </w:rPr>
        <w:t>) суммарное определение антител классов M, G (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>) к вирусу иммунодефицита человека ВИЧ-1 и ВИЧ-2 (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immunodeficiency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HIV 1/HIV 2) и антигена p24 в сыворотке или плазме крови человека;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3286">
        <w:rPr>
          <w:rFonts w:ascii="Times New Roman" w:hAnsi="Times New Roman" w:cs="Times New Roman"/>
          <w:sz w:val="28"/>
          <w:szCs w:val="28"/>
        </w:rPr>
        <w:t xml:space="preserve">) </w:t>
      </w:r>
      <w:r w:rsidRPr="00A624EE">
        <w:rPr>
          <w:rFonts w:ascii="Times New Roman" w:hAnsi="Times New Roman" w:cs="Times New Roman"/>
          <w:sz w:val="28"/>
          <w:szCs w:val="28"/>
        </w:rPr>
        <w:t>рентгенологическое исследование или компьютерная томография, выполненные в срок не более одного месяца перед медицинским освидетельствованием</w:t>
      </w:r>
      <w:r w:rsidRPr="00E93286">
        <w:rPr>
          <w:rFonts w:ascii="Times New Roman" w:hAnsi="Times New Roman" w:cs="Times New Roman"/>
          <w:sz w:val="28"/>
          <w:szCs w:val="28"/>
        </w:rPr>
        <w:t>;</w:t>
      </w: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бактериоскопическое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культуральное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(посевы на твердых и жидких питательных средах) </w:t>
      </w:r>
      <w:r w:rsidRPr="001543F1">
        <w:rPr>
          <w:rFonts w:ascii="Times New Roman" w:hAnsi="Times New Roman" w:cs="Times New Roman"/>
          <w:sz w:val="28"/>
          <w:szCs w:val="28"/>
        </w:rPr>
        <w:t>исследование мокроты или другого материала;</w:t>
      </w: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>6) лабораторное исследование на COVID-19 с применением методов амплификации нуклеиновых кислот;</w:t>
      </w: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543F1">
        <w:rPr>
          <w:rFonts w:ascii="Times New Roman" w:hAnsi="Times New Roman" w:cs="Times New Roman"/>
          <w:sz w:val="28"/>
          <w:szCs w:val="28"/>
        </w:rPr>
        <w:t>бактериоскопическое</w:t>
      </w:r>
      <w:proofErr w:type="spellEnd"/>
      <w:r w:rsidRPr="001543F1">
        <w:rPr>
          <w:rFonts w:ascii="Times New Roman" w:hAnsi="Times New Roman" w:cs="Times New Roman"/>
          <w:sz w:val="28"/>
          <w:szCs w:val="28"/>
        </w:rPr>
        <w:t xml:space="preserve"> исследование соскоба слизистой оболочки носа (окраска по </w:t>
      </w:r>
      <w:proofErr w:type="spellStart"/>
      <w:r w:rsidRPr="001543F1">
        <w:rPr>
          <w:rFonts w:ascii="Times New Roman" w:hAnsi="Times New Roman" w:cs="Times New Roman"/>
          <w:sz w:val="28"/>
          <w:szCs w:val="28"/>
        </w:rPr>
        <w:t>Циль-Нильсону</w:t>
      </w:r>
      <w:proofErr w:type="spellEnd"/>
      <w:r w:rsidRPr="001543F1">
        <w:rPr>
          <w:rFonts w:ascii="Times New Roman" w:hAnsi="Times New Roman" w:cs="Times New Roman"/>
          <w:sz w:val="28"/>
          <w:szCs w:val="28"/>
        </w:rPr>
        <w:t>) (при наличии медицинских показаний);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>8) осмотр врачом-фтизиатром (в целях установления наличия (отсутствия) инфекционного заболевания, предусмотренного пунктом 1 перечня инфекционных заболеваний, представляющих опасность</w:t>
      </w:r>
      <w:r w:rsidRPr="00E93286">
        <w:rPr>
          <w:rFonts w:ascii="Times New Roman" w:hAnsi="Times New Roman" w:cs="Times New Roman"/>
          <w:sz w:val="28"/>
          <w:szCs w:val="28"/>
        </w:rPr>
        <w:t xml:space="preserve">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патента, или разрешения на работу в Российской Федерации, утвержденного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3286">
        <w:rPr>
          <w:rFonts w:ascii="Times New Roman" w:hAnsi="Times New Roman" w:cs="Times New Roman"/>
          <w:sz w:val="28"/>
          <w:szCs w:val="28"/>
        </w:rPr>
        <w:t xml:space="preserve"> 1 к настоящему приказу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3286">
        <w:rPr>
          <w:rFonts w:ascii="Times New Roman" w:hAnsi="Times New Roman" w:cs="Times New Roman"/>
          <w:sz w:val="28"/>
          <w:szCs w:val="28"/>
        </w:rPr>
        <w:t xml:space="preserve"> Перечень);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3286">
        <w:rPr>
          <w:rFonts w:ascii="Times New Roman" w:hAnsi="Times New Roman" w:cs="Times New Roman"/>
          <w:sz w:val="28"/>
          <w:szCs w:val="28"/>
        </w:rPr>
        <w:t>) осмотр врачом-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(в целях установления наличия (отсутствия) инфекционного заболевания, предусмотренного пунктом 3 Перечня);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93286">
        <w:rPr>
          <w:rFonts w:ascii="Times New Roman" w:hAnsi="Times New Roman" w:cs="Times New Roman"/>
          <w:sz w:val="28"/>
          <w:szCs w:val="28"/>
        </w:rPr>
        <w:t>) осмотр врачом-инфекционистом (в целях установления наличия (отсутствия) инфекционных заболеваний, предусмотренных пунктами 2, и (или) 4</w:t>
      </w:r>
      <w:r>
        <w:rPr>
          <w:rFonts w:ascii="Times New Roman" w:hAnsi="Times New Roman" w:cs="Times New Roman"/>
          <w:sz w:val="28"/>
          <w:szCs w:val="28"/>
        </w:rPr>
        <w:t xml:space="preserve"> Перечня);</w:t>
      </w: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>11) осмотр врачом-инфекционистом или врачом-терапевтом (в целях установления наличия (отсутствия) инфекционного заболевания, предусмотренного пунктом 5 Перечня);</w:t>
      </w:r>
    </w:p>
    <w:p w:rsidR="00207D2A" w:rsidRPr="001543F1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lastRenderedPageBreak/>
        <w:t xml:space="preserve">12) осмотр врачом-психиатром-наркологом по результатам проведения химико-токсикологического исследования. 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1">
        <w:rPr>
          <w:rFonts w:ascii="Times New Roman" w:hAnsi="Times New Roman" w:cs="Times New Roman"/>
          <w:sz w:val="28"/>
          <w:szCs w:val="28"/>
        </w:rPr>
        <w:t>8. Химико-токсикологические</w:t>
      </w:r>
      <w:r w:rsidRPr="00A624EE">
        <w:rPr>
          <w:rFonts w:ascii="Times New Roman" w:hAnsi="Times New Roman" w:cs="Times New Roman"/>
          <w:sz w:val="28"/>
          <w:szCs w:val="28"/>
        </w:rPr>
        <w:t xml:space="preserve"> исследования биологического объекта (мочи) проводятся в два этапа: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24EE">
        <w:rPr>
          <w:rFonts w:ascii="Times New Roman" w:hAnsi="Times New Roman" w:cs="Times New Roman"/>
          <w:sz w:val="28"/>
          <w:szCs w:val="28"/>
        </w:rPr>
        <w:t xml:space="preserve">.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фенилалкиламины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), синтетические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катиноны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, кокаин,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, барбитураты и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фенциклидин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>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 xml:space="preserve">Предварительные химико-токсикологические исследования для выявления наличия в организме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 момента отбора образца биологического объекта (мочи).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Срок проведения подтверждающего химико-токсикологического исследования не должен превышать 3 рабочих дней с момента поступления образца биологического объекта (мочи) в химико-токсикологическую лабораторию.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24EE">
        <w:rPr>
          <w:rFonts w:ascii="Times New Roman" w:hAnsi="Times New Roman" w:cs="Times New Roman"/>
          <w:sz w:val="28"/>
          <w:szCs w:val="28"/>
        </w:rPr>
        <w:t>. Образцы биологических объектов (мочи) хранятся в химико-токсикологической лаборатории в течение трех месяцев с момента проведения подтверждающих химико-токсикологических исследований, а полученные масс-спектры - в электронном виде в течение пяти лет.</w:t>
      </w:r>
    </w:p>
    <w:p w:rsidR="00207D2A" w:rsidRPr="00A624EE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4EE">
        <w:rPr>
          <w:rFonts w:ascii="Times New Roman" w:hAnsi="Times New Roman" w:cs="Times New Roman"/>
          <w:sz w:val="28"/>
          <w:szCs w:val="28"/>
        </w:rPr>
        <w:t xml:space="preserve">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</w:t>
      </w:r>
      <w:proofErr w:type="spellStart"/>
      <w:r w:rsidRPr="00A624E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624EE">
        <w:rPr>
          <w:rFonts w:ascii="Times New Roman" w:hAnsi="Times New Roman" w:cs="Times New Roman"/>
          <w:sz w:val="28"/>
          <w:szCs w:val="28"/>
        </w:rPr>
        <w:t xml:space="preserve"> России от 27 января 2006 г. № 40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A624EE">
        <w:rPr>
          <w:rFonts w:ascii="Times New Roman" w:hAnsi="Times New Roman" w:cs="Times New Roman"/>
          <w:sz w:val="28"/>
          <w:szCs w:val="28"/>
        </w:rPr>
        <w:t>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4EE">
        <w:rPr>
          <w:rFonts w:ascii="Times New Roman" w:hAnsi="Times New Roman" w:cs="Times New Roman"/>
          <w:sz w:val="28"/>
          <w:szCs w:val="28"/>
        </w:rPr>
        <w:t xml:space="preserve">. </w:t>
      </w:r>
      <w:r w:rsidRPr="00E93286">
        <w:rPr>
          <w:rFonts w:ascii="Times New Roman" w:hAnsi="Times New Roman" w:cs="Times New Roman"/>
          <w:sz w:val="28"/>
          <w:szCs w:val="28"/>
        </w:rPr>
        <w:t xml:space="preserve">Результаты медицинского освидетельствования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4EE">
        <w:rPr>
          <w:rFonts w:ascii="Times New Roman" w:hAnsi="Times New Roman" w:cs="Times New Roman"/>
          <w:sz w:val="28"/>
          <w:szCs w:val="28"/>
        </w:rPr>
        <w:t>химико-токсикологического исследования</w:t>
      </w:r>
      <w:r w:rsidRPr="00E93286">
        <w:rPr>
          <w:rFonts w:ascii="Times New Roman" w:hAnsi="Times New Roman" w:cs="Times New Roman"/>
          <w:sz w:val="28"/>
          <w:szCs w:val="28"/>
        </w:rPr>
        <w:t xml:space="preserve"> вносятся в медицинскую карту пациента, получающего медицинскую помощь в амбулаторных условиях (форма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3286">
        <w:rPr>
          <w:rFonts w:ascii="Times New Roman" w:hAnsi="Times New Roman" w:cs="Times New Roman"/>
          <w:sz w:val="28"/>
          <w:szCs w:val="28"/>
        </w:rPr>
        <w:t xml:space="preserve"> 025/у).</w:t>
      </w:r>
    </w:p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93286">
        <w:rPr>
          <w:rFonts w:ascii="Times New Roman" w:hAnsi="Times New Roman" w:cs="Times New Roman"/>
          <w:sz w:val="28"/>
          <w:szCs w:val="28"/>
        </w:rPr>
        <w:t>. Врач-фтизиатр, врач-</w:t>
      </w:r>
      <w:proofErr w:type="spellStart"/>
      <w:r w:rsidRPr="00E93286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E93286">
        <w:rPr>
          <w:rFonts w:ascii="Times New Roman" w:hAnsi="Times New Roman" w:cs="Times New Roman"/>
          <w:sz w:val="28"/>
          <w:szCs w:val="28"/>
        </w:rPr>
        <w:t xml:space="preserve"> и врач-инфекционист</w:t>
      </w:r>
      <w:r>
        <w:rPr>
          <w:rFonts w:ascii="Times New Roman" w:hAnsi="Times New Roman" w:cs="Times New Roman"/>
          <w:sz w:val="28"/>
          <w:szCs w:val="28"/>
        </w:rPr>
        <w:t xml:space="preserve"> (врач-терапевт)</w:t>
      </w:r>
      <w:r w:rsidRPr="00E93286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осмотра и лабораторных, рентгенологических исследований </w:t>
      </w:r>
      <w:r w:rsidRPr="001543F1">
        <w:rPr>
          <w:rFonts w:ascii="Times New Roman" w:hAnsi="Times New Roman" w:cs="Times New Roman"/>
          <w:sz w:val="28"/>
          <w:szCs w:val="28"/>
        </w:rPr>
        <w:t>вносят соответствующие заключения в строки 9 – 13 медицинского заключения № 2. Заключения</w:t>
      </w:r>
      <w:r w:rsidRPr="00E93286">
        <w:rPr>
          <w:rFonts w:ascii="Times New Roman" w:hAnsi="Times New Roman" w:cs="Times New Roman"/>
          <w:sz w:val="28"/>
          <w:szCs w:val="28"/>
        </w:rPr>
        <w:t xml:space="preserve"> врачей-специалистов заверяются уполномоченным должностным лицом медицинской организации, в которой проведен осмотр.</w:t>
      </w:r>
      <w:r w:rsidRPr="00301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EE">
        <w:rPr>
          <w:rFonts w:ascii="Times New Roman" w:hAnsi="Times New Roman" w:cs="Times New Roman"/>
          <w:sz w:val="28"/>
          <w:szCs w:val="28"/>
        </w:rPr>
        <w:t xml:space="preserve">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врачом-психиатром-наркологом медицинской организации, указанной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24EE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оформляется медицинское заключение об отсутствии в организме человека наркотических средств, психотропных веществ и их метаболитов, форма которого предусмотрена приложением № 3 к настоящему приказу.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3286">
        <w:rPr>
          <w:rFonts w:ascii="Times New Roman" w:hAnsi="Times New Roman" w:cs="Times New Roman"/>
          <w:sz w:val="28"/>
          <w:szCs w:val="28"/>
        </w:rPr>
        <w:t xml:space="preserve">. Сертификат об отсутствии у иностранного гражданина заболевания, вызываемого вирусом иммунодефицита человека (ВИЧ-инфекции)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3286">
        <w:rPr>
          <w:rFonts w:ascii="Times New Roman" w:hAnsi="Times New Roman" w:cs="Times New Roman"/>
          <w:sz w:val="28"/>
          <w:szCs w:val="28"/>
        </w:rPr>
        <w:t xml:space="preserve"> сертификат), оформляется на основании результатов исследования,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3286">
        <w:rPr>
          <w:rFonts w:ascii="Times New Roman" w:hAnsi="Times New Roman" w:cs="Times New Roman"/>
          <w:sz w:val="28"/>
          <w:szCs w:val="28"/>
        </w:rPr>
        <w:t xml:space="preserve"> пункта 7 настоящего Порядка, и осмотра врачом-инфекционистом медицинской организации государственной или муниципальной системы здравоохранения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формой, утвержденной уполномоченным федеральным органом исполнительной власти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D2A" w:rsidRPr="00E72DB8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исследования либо в случае, если исследование не проводилось, сертификат </w:t>
      </w:r>
      <w:r w:rsidRPr="00E72DB8">
        <w:rPr>
          <w:rFonts w:ascii="Times New Roman" w:hAnsi="Times New Roman" w:cs="Times New Roman"/>
          <w:sz w:val="28"/>
          <w:szCs w:val="28"/>
        </w:rPr>
        <w:t>не выдается.</w:t>
      </w:r>
    </w:p>
    <w:p w:rsidR="00207D2A" w:rsidRPr="00E72DB8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B8">
        <w:rPr>
          <w:rFonts w:ascii="Times New Roman" w:hAnsi="Times New Roman" w:cs="Times New Roman"/>
          <w:sz w:val="28"/>
          <w:szCs w:val="28"/>
        </w:rPr>
        <w:t>11. Уполномоченное должностное лицо ответственной медицинской организации на основании заключений, указанных в строках 9 – 13 медицинского заключения, вносит соответствующее заключение в строку 14 медицинского заключения, заверяет подписью, печатью медицинской организации, на оттиске которой идентифицируется полное наименование ответственной медицинской организации в соответствии с учредительными документами.</w:t>
      </w:r>
    </w:p>
    <w:p w:rsidR="00207D2A" w:rsidRPr="00E72DB8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B8">
        <w:rPr>
          <w:rFonts w:ascii="Times New Roman" w:hAnsi="Times New Roman" w:cs="Times New Roman"/>
          <w:sz w:val="28"/>
          <w:szCs w:val="28"/>
        </w:rPr>
        <w:t xml:space="preserve">12. Один экземпляр медицинского заключения выдается ответственной медицинской организацией иностранному гражданину или лицу без гражданства под </w:t>
      </w:r>
      <w:r w:rsidRPr="00E72DB8">
        <w:rPr>
          <w:rFonts w:ascii="Times New Roman" w:hAnsi="Times New Roman" w:cs="Times New Roman"/>
          <w:sz w:val="28"/>
          <w:szCs w:val="28"/>
        </w:rPr>
        <w:lastRenderedPageBreak/>
        <w:t>подпись для представления в территориальный орган внутренних дел Российской Федерации, второй экземпляр медицинского заключения хранится в течение пяти лет в ответственной медицинской организации.</w:t>
      </w:r>
    </w:p>
    <w:p w:rsidR="00207D2A" w:rsidRPr="00634DA6" w:rsidRDefault="00207D2A" w:rsidP="00207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E72DB8">
        <w:rPr>
          <w:rFonts w:ascii="Times New Roman" w:hAnsi="Times New Roman"/>
          <w:sz w:val="28"/>
          <w:szCs w:val="28"/>
        </w:rPr>
        <w:t>При наличии доступа у медицинской организации в единую государственную информационную систему в сфере здравоохранения заключения в</w:t>
      </w:r>
      <w:r w:rsidRPr="00634DA6">
        <w:rPr>
          <w:rFonts w:ascii="Times New Roman" w:hAnsi="Times New Roman"/>
          <w:sz w:val="28"/>
          <w:szCs w:val="28"/>
        </w:rPr>
        <w:t xml:space="preserve">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rStyle w:val="a6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 </w:t>
      </w:r>
      <w:r w:rsidRPr="00634DA6">
        <w:rPr>
          <w:rFonts w:ascii="Times New Roman" w:hAnsi="Times New Roman"/>
          <w:sz w:val="28"/>
          <w:szCs w:val="28"/>
        </w:rPr>
        <w:t xml:space="preserve">вносится медицинской организацией не позднее </w:t>
      </w:r>
      <w:r>
        <w:rPr>
          <w:rFonts w:ascii="Times New Roman" w:hAnsi="Times New Roman"/>
          <w:sz w:val="28"/>
          <w:szCs w:val="28"/>
        </w:rPr>
        <w:t>пяти</w:t>
      </w:r>
      <w:r w:rsidRPr="00634DA6">
        <w:rPr>
          <w:rFonts w:ascii="Times New Roman" w:hAnsi="Times New Roman"/>
          <w:sz w:val="28"/>
          <w:szCs w:val="28"/>
        </w:rPr>
        <w:t xml:space="preserve"> рабочих дней в единую государственную информационную систему в сфере здравоохранения.</w:t>
      </w:r>
    </w:p>
    <w:bookmarkEnd w:id="5"/>
    <w:p w:rsidR="00207D2A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>13. Медицинское освидетельствование, включая выдачу сертификата и медицинского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93286">
        <w:rPr>
          <w:rFonts w:ascii="Times New Roman" w:hAnsi="Times New Roman" w:cs="Times New Roman"/>
          <w:sz w:val="28"/>
          <w:szCs w:val="28"/>
        </w:rPr>
        <w:t xml:space="preserve">, проводится в срок, не превышающий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93286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иностранного гражданина или лица без гражданства в ответственную медицинскую организацию в соответствии с пунктом 5 настоящего Порядка.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624EE">
        <w:rPr>
          <w:rFonts w:ascii="Times New Roman" w:hAnsi="Times New Roman" w:cs="Times New Roman"/>
          <w:sz w:val="28"/>
          <w:szCs w:val="28"/>
        </w:rPr>
        <w:t>имико-токсикологическо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4E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 с выдачей медицинского заключения № 1 проводится в сроки, установленные пунктами</w:t>
      </w:r>
      <w:r w:rsidRPr="00A62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8–11 настоящего Порядка.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>14. Сертификат и медицинск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9328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3286">
        <w:rPr>
          <w:rFonts w:ascii="Times New Roman" w:hAnsi="Times New Roman" w:cs="Times New Roman"/>
          <w:sz w:val="28"/>
          <w:szCs w:val="28"/>
        </w:rPr>
        <w:t xml:space="preserve"> действительны в течение трех месяцев с даты их выдачи.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>15. В ответственной медицинской организации осуществляется учет выданных сертификатов и медицинских заключений.</w:t>
      </w:r>
    </w:p>
    <w:p w:rsidR="00207D2A" w:rsidRPr="00E93286" w:rsidRDefault="00207D2A" w:rsidP="0020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86">
        <w:rPr>
          <w:rFonts w:ascii="Times New Roman" w:hAnsi="Times New Roman" w:cs="Times New Roman"/>
          <w:sz w:val="28"/>
          <w:szCs w:val="28"/>
        </w:rPr>
        <w:t xml:space="preserve">16. В случае отказа иностранного гражданина или лица без гражданства от проведения медицинского освидетельствования или от прохождения хотя бы одного из осмотров врачами-специалистами, лабораторных и рентгенологических исследований,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286">
        <w:rPr>
          <w:rFonts w:ascii="Times New Roman" w:hAnsi="Times New Roman" w:cs="Times New Roman"/>
          <w:sz w:val="28"/>
          <w:szCs w:val="28"/>
        </w:rPr>
        <w:t xml:space="preserve"> настоящего Порядка, сертификат и медицинск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9328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3286">
        <w:rPr>
          <w:rFonts w:ascii="Times New Roman" w:hAnsi="Times New Roman" w:cs="Times New Roman"/>
          <w:sz w:val="28"/>
          <w:szCs w:val="28"/>
        </w:rPr>
        <w:t xml:space="preserve"> не оформляются.</w:t>
      </w:r>
    </w:p>
    <w:p w:rsidR="00207D2A" w:rsidRDefault="00207D2A" w:rsidP="00207D2A">
      <w:pPr>
        <w:jc w:val="both"/>
      </w:pPr>
      <w:r>
        <w:br w:type="page"/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207D2A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207D2A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ConsPlusTitle"/>
        <w:ind w:left="6379" w:hanging="127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07D2A" w:rsidRPr="00EF1E49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07D2A" w:rsidRPr="001A36BA" w:rsidRDefault="00207D2A" w:rsidP="0020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5045"/>
      </w:tblGrid>
      <w:tr w:rsidR="00207D2A" w:rsidRPr="001A36BA" w:rsidTr="00EA243F">
        <w:trPr>
          <w:trHeight w:val="1321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207D2A" w:rsidRPr="001A36BA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по </w:t>
            </w:r>
            <w:hyperlink r:id="rId17" w:history="1">
              <w:r w:rsidRPr="001A36BA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Код учреждения по ОКПО __________</w:t>
            </w:r>
          </w:p>
        </w:tc>
      </w:tr>
      <w:tr w:rsidR="00207D2A" w:rsidRPr="001A36BA" w:rsidTr="00EA243F">
        <w:trPr>
          <w:trHeight w:val="133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</w:t>
            </w:r>
          </w:p>
          <w:p w:rsidR="00207D2A" w:rsidRPr="001A36BA" w:rsidRDefault="00207D2A" w:rsidP="00EA2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Лицензия _________________________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Медицинская документация</w:t>
            </w:r>
          </w:p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207D2A" w:rsidRPr="001A36BA" w:rsidTr="00EA243F">
        <w:trPr>
          <w:trHeight w:val="99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A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Минздрава России</w:t>
            </w:r>
          </w:p>
          <w:p w:rsidR="00207D2A" w:rsidRPr="001A36BA" w:rsidRDefault="00207D2A" w:rsidP="00EA2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55">
              <w:rPr>
                <w:rFonts w:ascii="Times New Roman" w:hAnsi="Times New Roman" w:cs="Times New Roman"/>
                <w:sz w:val="28"/>
                <w:szCs w:val="28"/>
              </w:rPr>
              <w:t>от «___» ____________ 2021 г. № _____</w:t>
            </w:r>
          </w:p>
        </w:tc>
      </w:tr>
    </w:tbl>
    <w:p w:rsidR="00207D2A" w:rsidRPr="001A36BA" w:rsidRDefault="00207D2A" w:rsidP="0020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Pr="001A36BA" w:rsidRDefault="00207D2A" w:rsidP="00207D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4"/>
      <w:bookmarkEnd w:id="6"/>
      <w:r w:rsidRPr="001A36BA">
        <w:rPr>
          <w:rFonts w:ascii="Times New Roman" w:hAnsi="Times New Roman" w:cs="Times New Roman"/>
          <w:sz w:val="28"/>
          <w:szCs w:val="28"/>
        </w:rPr>
        <w:t xml:space="preserve">Медицинское заключение серия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36B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07D2A" w:rsidRPr="001A36BA" w:rsidRDefault="00207D2A" w:rsidP="00207D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34A3">
        <w:rPr>
          <w:rFonts w:ascii="Times New Roman" w:hAnsi="Times New Roman" w:cs="Times New Roman"/>
          <w:sz w:val="28"/>
          <w:szCs w:val="28"/>
        </w:rPr>
        <w:t xml:space="preserve">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Pr="00BA34A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A34A3">
        <w:rPr>
          <w:rFonts w:ascii="Times New Roman" w:hAnsi="Times New Roman" w:cs="Times New Roman"/>
          <w:sz w:val="28"/>
          <w:szCs w:val="28"/>
        </w:rPr>
        <w:t xml:space="preserve"> веществ и их метаболитов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 xml:space="preserve">1.Фамилия, имя, отчество (при </w:t>
      </w:r>
      <w:proofErr w:type="gramStart"/>
      <w:r w:rsidRPr="000D6D07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0D6D07">
        <w:rPr>
          <w:rFonts w:ascii="Times New Roman" w:hAnsi="Times New Roman"/>
          <w:sz w:val="28"/>
          <w:szCs w:val="28"/>
        </w:rPr>
        <w:t>_____________________________________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 xml:space="preserve">2. Дата рождения: </w:t>
      </w:r>
      <w:proofErr w:type="spellStart"/>
      <w:r w:rsidRPr="000D6D07">
        <w:rPr>
          <w:rFonts w:ascii="Times New Roman" w:hAnsi="Times New Roman"/>
          <w:sz w:val="28"/>
          <w:szCs w:val="28"/>
        </w:rPr>
        <w:t>число___месяц____год</w:t>
      </w:r>
      <w:proofErr w:type="spellEnd"/>
      <w:r w:rsidRPr="000D6D07">
        <w:rPr>
          <w:rFonts w:ascii="Times New Roman" w:hAnsi="Times New Roman"/>
          <w:sz w:val="28"/>
          <w:szCs w:val="28"/>
        </w:rPr>
        <w:t xml:space="preserve">_____; 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место рождения (страна)___________________________________________________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3. Пол (мужской/</w:t>
      </w:r>
      <w:proofErr w:type="gramStart"/>
      <w:r w:rsidRPr="000D6D07">
        <w:rPr>
          <w:rFonts w:ascii="Times New Roman" w:hAnsi="Times New Roman"/>
          <w:sz w:val="28"/>
          <w:szCs w:val="28"/>
        </w:rPr>
        <w:t>женский)_</w:t>
      </w:r>
      <w:proofErr w:type="gramEnd"/>
      <w:r w:rsidRPr="000D6D0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4. Документ, удостоверяющий личность______________________________________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4"/>
          <w:szCs w:val="24"/>
        </w:rPr>
      </w:pPr>
      <w:r w:rsidRPr="000D6D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0D6D07">
        <w:rPr>
          <w:rFonts w:ascii="Times New Roman" w:hAnsi="Times New Roman"/>
          <w:sz w:val="24"/>
          <w:szCs w:val="24"/>
        </w:rPr>
        <w:t xml:space="preserve">  (№, серия, дата и место выдачи)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5. Место регистрации, место фактического проживания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0D6D07">
        <w:rPr>
          <w:rFonts w:ascii="Times New Roman" w:hAnsi="Times New Roman"/>
          <w:sz w:val="28"/>
          <w:szCs w:val="28"/>
        </w:rPr>
        <w:t>_</w:t>
      </w:r>
    </w:p>
    <w:p w:rsidR="00207D2A" w:rsidRPr="000D6D07" w:rsidRDefault="00207D2A" w:rsidP="00205C7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0D6D07">
        <w:rPr>
          <w:rFonts w:ascii="Times New Roman" w:hAnsi="Times New Roman"/>
          <w:sz w:val="24"/>
          <w:szCs w:val="24"/>
        </w:rPr>
        <w:t>(нужное подчеркнуть)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субъект Российской Федерации _______________ район________________________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proofErr w:type="spellStart"/>
      <w:r w:rsidRPr="000D6D07">
        <w:rPr>
          <w:rFonts w:ascii="Times New Roman" w:hAnsi="Times New Roman"/>
          <w:sz w:val="28"/>
          <w:szCs w:val="28"/>
        </w:rPr>
        <w:t>город________________________населенный</w:t>
      </w:r>
      <w:proofErr w:type="spellEnd"/>
      <w:r w:rsidRPr="000D6D07">
        <w:rPr>
          <w:rFonts w:ascii="Times New Roman" w:hAnsi="Times New Roman"/>
          <w:sz w:val="28"/>
          <w:szCs w:val="28"/>
        </w:rPr>
        <w:t xml:space="preserve"> пункт____________________________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proofErr w:type="spellStart"/>
      <w:r w:rsidRPr="000D6D07">
        <w:rPr>
          <w:rFonts w:ascii="Times New Roman" w:hAnsi="Times New Roman"/>
          <w:sz w:val="28"/>
          <w:szCs w:val="28"/>
        </w:rPr>
        <w:t>улица____________________дом_______корпус</w:t>
      </w:r>
      <w:proofErr w:type="spellEnd"/>
      <w:r w:rsidRPr="000D6D07">
        <w:rPr>
          <w:rFonts w:ascii="Times New Roman" w:hAnsi="Times New Roman"/>
          <w:sz w:val="28"/>
          <w:szCs w:val="28"/>
        </w:rPr>
        <w:t xml:space="preserve"> _______квартира________________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 xml:space="preserve">6. Сведения об имеющемся гражданстве </w:t>
      </w:r>
      <w:r w:rsidRPr="000D6D07">
        <w:rPr>
          <w:rFonts w:ascii="Times New Roman" w:hAnsi="Times New Roman"/>
          <w:sz w:val="28"/>
          <w:szCs w:val="28"/>
        </w:rPr>
        <w:softHyphen/>
      </w:r>
      <w:r w:rsidRPr="000D6D07">
        <w:rPr>
          <w:rFonts w:ascii="Times New Roman" w:hAnsi="Times New Roman"/>
          <w:sz w:val="28"/>
          <w:szCs w:val="28"/>
        </w:rPr>
        <w:softHyphen/>
      </w:r>
      <w:r w:rsidRPr="000D6D07">
        <w:rPr>
          <w:rFonts w:ascii="Times New Roman" w:hAnsi="Times New Roman"/>
          <w:sz w:val="28"/>
          <w:szCs w:val="28"/>
        </w:rPr>
        <w:softHyphen/>
      </w:r>
      <w:r w:rsidRPr="000D6D07">
        <w:rPr>
          <w:rFonts w:ascii="Times New Roman" w:hAnsi="Times New Roman"/>
          <w:sz w:val="28"/>
          <w:szCs w:val="28"/>
        </w:rPr>
        <w:softHyphen/>
      </w:r>
      <w:r w:rsidRPr="000D6D07">
        <w:rPr>
          <w:rFonts w:ascii="Times New Roman" w:hAnsi="Times New Roman"/>
          <w:sz w:val="28"/>
          <w:szCs w:val="28"/>
        </w:rPr>
        <w:softHyphen/>
      </w:r>
      <w:r w:rsidRPr="000D6D07">
        <w:rPr>
          <w:rFonts w:ascii="Times New Roman" w:hAnsi="Times New Roman"/>
          <w:sz w:val="28"/>
          <w:szCs w:val="28"/>
        </w:rPr>
        <w:softHyphen/>
        <w:t>_____________________________________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7. Страна постоянного (преимущественного) проживания _______________________</w:t>
      </w:r>
    </w:p>
    <w:p w:rsidR="00207D2A" w:rsidRPr="000D6D07" w:rsidRDefault="00207D2A" w:rsidP="00207D2A">
      <w:pPr>
        <w:pStyle w:val="ConsPlusNonformat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 xml:space="preserve">8. Сведения о планируемом периоде пребывания в Российской Федерации </w:t>
      </w:r>
      <w:r w:rsidRPr="000D6D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A36BA">
        <w:rPr>
          <w:rFonts w:ascii="Times New Roman" w:hAnsi="Times New Roman" w:cs="Times New Roman"/>
          <w:sz w:val="28"/>
          <w:szCs w:val="28"/>
        </w:rPr>
        <w:t>. Дата выдачи медицинского заключения: число _____ месяц ________ год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36BA">
        <w:rPr>
          <w:rFonts w:ascii="Times New Roman" w:hAnsi="Times New Roman" w:cs="Times New Roman"/>
          <w:sz w:val="28"/>
          <w:szCs w:val="28"/>
        </w:rPr>
        <w:t>_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36BA">
        <w:rPr>
          <w:rFonts w:ascii="Times New Roman" w:hAnsi="Times New Roman" w:cs="Times New Roman"/>
          <w:sz w:val="28"/>
          <w:szCs w:val="28"/>
        </w:rPr>
        <w:t>.   Медицинское заключение: выявлено отсутствие в организме человека</w:t>
      </w:r>
    </w:p>
    <w:p w:rsidR="00207D2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4A3">
        <w:rPr>
          <w:rFonts w:ascii="Times New Roman" w:hAnsi="Times New Roman" w:cs="Times New Roman"/>
          <w:sz w:val="28"/>
          <w:szCs w:val="28"/>
        </w:rPr>
        <w:t xml:space="preserve">наркотических средств или психотропных веществ либо новых потенциально опасных </w:t>
      </w:r>
      <w:proofErr w:type="spellStart"/>
      <w:r w:rsidRPr="00BA34A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A34A3">
        <w:rPr>
          <w:rFonts w:ascii="Times New Roman" w:hAnsi="Times New Roman" w:cs="Times New Roman"/>
          <w:sz w:val="28"/>
          <w:szCs w:val="28"/>
        </w:rPr>
        <w:t xml:space="preserve"> веществ и их метаболитов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A36BA">
        <w:rPr>
          <w:rFonts w:ascii="Times New Roman" w:hAnsi="Times New Roman" w:cs="Times New Roman"/>
          <w:sz w:val="28"/>
          <w:szCs w:val="28"/>
        </w:rPr>
        <w:t>.   Фамилия, имя, отчество (при наличии), подпись врача, выдавшего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>медицинское заключение: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A36BA">
        <w:rPr>
          <w:rFonts w:ascii="Times New Roman" w:hAnsi="Times New Roman" w:cs="Times New Roman"/>
          <w:sz w:val="28"/>
          <w:szCs w:val="28"/>
        </w:rPr>
        <w:t>_________</w:t>
      </w: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Pr="001A36BA" w:rsidRDefault="00207D2A" w:rsidP="00207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6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D2A" w:rsidRPr="001A36BA" w:rsidRDefault="00207D2A" w:rsidP="00207D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D2A" w:rsidRPr="001A36BA" w:rsidRDefault="00207D2A" w:rsidP="00207D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6BA">
        <w:rPr>
          <w:rFonts w:ascii="Times New Roman" w:hAnsi="Times New Roman" w:cs="Times New Roman"/>
          <w:sz w:val="28"/>
          <w:szCs w:val="28"/>
        </w:rPr>
        <w:t xml:space="preserve">Формат бланка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6BA">
        <w:rPr>
          <w:rFonts w:ascii="Times New Roman" w:hAnsi="Times New Roman" w:cs="Times New Roman"/>
          <w:sz w:val="28"/>
          <w:szCs w:val="28"/>
        </w:rPr>
        <w:t xml:space="preserve"> A5</w:t>
      </w:r>
    </w:p>
    <w:p w:rsidR="00207D2A" w:rsidRPr="001A36BA" w:rsidRDefault="00207D2A" w:rsidP="0020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207D2A" w:rsidRPr="00F17587" w:rsidRDefault="00207D2A" w:rsidP="00207D2A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207D2A" w:rsidRPr="00EF1E49" w:rsidRDefault="00207D2A" w:rsidP="00207D2A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207D2A" w:rsidRDefault="00207D2A" w:rsidP="00207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D2A" w:rsidRDefault="00207D2A" w:rsidP="00207D2A">
      <w:pPr>
        <w:pStyle w:val="ConsPlusTitle"/>
        <w:ind w:left="6379" w:hanging="127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07D2A" w:rsidRDefault="00207D2A" w:rsidP="00207D2A">
      <w:pPr>
        <w:pStyle w:val="ConsPlusTitle"/>
        <w:ind w:left="6379"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207D2A" w:rsidRDefault="00207D2A" w:rsidP="00207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5055"/>
      </w:tblGrid>
      <w:tr w:rsidR="00207D2A" w:rsidRPr="00B93AAA" w:rsidTr="00EA243F"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ание ответственной медицинской</w:t>
            </w: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организации                                  </w:t>
            </w:r>
          </w:p>
        </w:tc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ind w:left="95" w:hanging="9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формы по ОКПДУ 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  <w:tr w:rsidR="00207D2A" w:rsidRPr="00B93AAA" w:rsidTr="00EA243F"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учреждения по ОКПО_________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:rsidR="00207D2A" w:rsidRPr="00B93AA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7D2A" w:rsidRPr="00B93AAA" w:rsidTr="00EA243F"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Адрес______________________________</w:t>
            </w:r>
          </w:p>
        </w:tc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Медицинская документация</w:t>
            </w:r>
          </w:p>
          <w:p w:rsidR="00207D2A" w:rsidRPr="00B93AA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№ 001-ИЗ</w:t>
            </w:r>
          </w:p>
        </w:tc>
      </w:tr>
      <w:tr w:rsidR="00207D2A" w:rsidRPr="00B93AAA" w:rsidTr="00EA243F">
        <w:tc>
          <w:tcPr>
            <w:tcW w:w="5098" w:type="dxa"/>
          </w:tcPr>
          <w:p w:rsidR="00207D2A" w:rsidRPr="00B93AA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3AA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Лицензия___________________________</w:t>
            </w:r>
          </w:p>
          <w:p w:rsidR="00207D2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7D2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7D2A" w:rsidRPr="00B93AAA" w:rsidRDefault="00207D2A" w:rsidP="00EA24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98" w:type="dxa"/>
          </w:tcPr>
          <w:p w:rsidR="00207D2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7D2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7D2A" w:rsidRPr="00B93AAA" w:rsidRDefault="00207D2A" w:rsidP="00EA24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Медицинское заключение №________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173E">
        <w:rPr>
          <w:rFonts w:ascii="Times New Roman" w:hAnsi="Times New Roman"/>
          <w:sz w:val="28"/>
          <w:szCs w:val="28"/>
        </w:rPr>
        <w:t xml:space="preserve"> наличии (отсутствии) </w:t>
      </w:r>
      <w:r>
        <w:rPr>
          <w:rFonts w:ascii="Times New Roman" w:hAnsi="Times New Roman"/>
          <w:sz w:val="28"/>
          <w:szCs w:val="28"/>
        </w:rPr>
        <w:t xml:space="preserve">инфекционных заболеваний, представляющих </w:t>
      </w:r>
      <w:r w:rsidRPr="00B93AAA">
        <w:rPr>
          <w:rFonts w:ascii="Times New Roman" w:hAnsi="Times New Roman"/>
          <w:sz w:val="28"/>
          <w:szCs w:val="28"/>
        </w:rPr>
        <w:t xml:space="preserve">опасность для окружающих 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от «__</w:t>
      </w:r>
      <w:proofErr w:type="gramStart"/>
      <w:r w:rsidRPr="00B93AAA">
        <w:rPr>
          <w:rFonts w:ascii="Times New Roman" w:hAnsi="Times New Roman"/>
          <w:sz w:val="28"/>
          <w:szCs w:val="28"/>
        </w:rPr>
        <w:t>_»_</w:t>
      </w:r>
      <w:proofErr w:type="gramEnd"/>
      <w:r w:rsidRPr="00B93AAA">
        <w:rPr>
          <w:rFonts w:ascii="Times New Roman" w:hAnsi="Times New Roman"/>
          <w:sz w:val="28"/>
          <w:szCs w:val="28"/>
        </w:rPr>
        <w:t>_______________ 20___г.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7D2A" w:rsidRPr="00B93AAA" w:rsidRDefault="00207D2A" w:rsidP="0020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 xml:space="preserve">1.Фамилия, имя, отчество (при </w:t>
      </w:r>
      <w:proofErr w:type="gramStart"/>
      <w:r w:rsidRPr="00B93AAA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B93AAA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3AAA">
        <w:rPr>
          <w:rFonts w:ascii="Times New Roman" w:hAnsi="Times New Roman"/>
          <w:sz w:val="28"/>
          <w:szCs w:val="28"/>
        </w:rPr>
        <w:t xml:space="preserve">Дата рождения: </w:t>
      </w:r>
      <w:proofErr w:type="spellStart"/>
      <w:r w:rsidRPr="00B93AAA">
        <w:rPr>
          <w:rFonts w:ascii="Times New Roman" w:hAnsi="Times New Roman"/>
          <w:sz w:val="28"/>
          <w:szCs w:val="28"/>
        </w:rPr>
        <w:t>число___месяц____год</w:t>
      </w:r>
      <w:proofErr w:type="spellEnd"/>
      <w:r w:rsidRPr="00B93AAA">
        <w:rPr>
          <w:rFonts w:ascii="Times New Roman" w:hAnsi="Times New Roman"/>
          <w:sz w:val="28"/>
          <w:szCs w:val="28"/>
        </w:rPr>
        <w:t xml:space="preserve">_____; 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место рождения</w:t>
      </w:r>
      <w:r>
        <w:rPr>
          <w:rFonts w:ascii="Times New Roman" w:hAnsi="Times New Roman"/>
          <w:sz w:val="28"/>
          <w:szCs w:val="28"/>
        </w:rPr>
        <w:t xml:space="preserve"> (страна)</w:t>
      </w:r>
      <w:r w:rsidRPr="00B93AA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B93AA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AAA">
        <w:rPr>
          <w:rFonts w:ascii="Times New Roman" w:hAnsi="Times New Roman"/>
          <w:sz w:val="28"/>
          <w:szCs w:val="28"/>
        </w:rPr>
        <w:t>Пол (мужской/</w:t>
      </w:r>
      <w:proofErr w:type="gramStart"/>
      <w:r w:rsidRPr="00B93AAA">
        <w:rPr>
          <w:rFonts w:ascii="Times New Roman" w:hAnsi="Times New Roman"/>
          <w:sz w:val="28"/>
          <w:szCs w:val="28"/>
        </w:rPr>
        <w:t>женский)_</w:t>
      </w:r>
      <w:proofErr w:type="gramEnd"/>
      <w:r w:rsidRPr="00B93AAA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4. Документ, удостоверяющий личность________________________________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(№, серия, дата и место выдачи)</w:t>
      </w: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850EF">
        <w:rPr>
          <w:rFonts w:ascii="Times New Roman" w:hAnsi="Times New Roman"/>
          <w:sz w:val="28"/>
          <w:szCs w:val="28"/>
        </w:rPr>
        <w:t>Место регистрации, место фактического проживания</w:t>
      </w:r>
    </w:p>
    <w:p w:rsidR="00207D2A" w:rsidRPr="00A850EF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07D2A" w:rsidRPr="00A850EF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A850EF">
        <w:rPr>
          <w:rFonts w:ascii="Times New Roman" w:hAnsi="Times New Roman"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субъект Российской Федерации</w:t>
      </w:r>
      <w:r>
        <w:rPr>
          <w:rFonts w:ascii="Times New Roman" w:hAnsi="Times New Roman"/>
          <w:sz w:val="28"/>
          <w:szCs w:val="28"/>
        </w:rPr>
        <w:t xml:space="preserve"> _</w:t>
      </w:r>
      <w:r w:rsidRPr="00B93AA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AAA">
        <w:rPr>
          <w:rFonts w:ascii="Times New Roman" w:hAnsi="Times New Roman"/>
          <w:sz w:val="28"/>
          <w:szCs w:val="28"/>
        </w:rPr>
        <w:t>район__________________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AAA">
        <w:rPr>
          <w:rFonts w:ascii="Times New Roman" w:hAnsi="Times New Roman"/>
          <w:sz w:val="28"/>
          <w:szCs w:val="28"/>
        </w:rPr>
        <w:t>город________________________населенный</w:t>
      </w:r>
      <w:proofErr w:type="spellEnd"/>
      <w:r w:rsidRPr="00B93AAA">
        <w:rPr>
          <w:rFonts w:ascii="Times New Roman" w:hAnsi="Times New Roman"/>
          <w:sz w:val="28"/>
          <w:szCs w:val="28"/>
        </w:rPr>
        <w:t xml:space="preserve"> пункт______________________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AAA">
        <w:rPr>
          <w:rFonts w:ascii="Times New Roman" w:hAnsi="Times New Roman"/>
          <w:sz w:val="28"/>
          <w:szCs w:val="28"/>
        </w:rPr>
        <w:t>улица____________________дом_______корпус</w:t>
      </w:r>
      <w:proofErr w:type="spellEnd"/>
      <w:r w:rsidRPr="00B93AAA">
        <w:rPr>
          <w:rFonts w:ascii="Times New Roman" w:hAnsi="Times New Roman"/>
          <w:sz w:val="28"/>
          <w:szCs w:val="28"/>
        </w:rPr>
        <w:t xml:space="preserve"> _______квартира________</w:t>
      </w:r>
      <w:r>
        <w:rPr>
          <w:rFonts w:ascii="Times New Roman" w:hAnsi="Times New Roman"/>
          <w:sz w:val="28"/>
          <w:szCs w:val="28"/>
        </w:rPr>
        <w:t>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93AAA">
        <w:rPr>
          <w:rFonts w:ascii="Times New Roman" w:hAnsi="Times New Roman"/>
          <w:sz w:val="28"/>
          <w:szCs w:val="28"/>
        </w:rPr>
        <w:t xml:space="preserve">. Сведения об имеющемся гражданстве </w:t>
      </w:r>
      <w:r w:rsidRPr="00B93AAA">
        <w:rPr>
          <w:rFonts w:ascii="Times New Roman" w:hAnsi="Times New Roman"/>
          <w:sz w:val="28"/>
          <w:szCs w:val="28"/>
        </w:rPr>
        <w:softHyphen/>
      </w:r>
      <w:r w:rsidRPr="00B93AAA">
        <w:rPr>
          <w:rFonts w:ascii="Times New Roman" w:hAnsi="Times New Roman"/>
          <w:sz w:val="28"/>
          <w:szCs w:val="28"/>
        </w:rPr>
        <w:softHyphen/>
      </w:r>
      <w:r w:rsidRPr="00B93AAA">
        <w:rPr>
          <w:rFonts w:ascii="Times New Roman" w:hAnsi="Times New Roman"/>
          <w:sz w:val="28"/>
          <w:szCs w:val="28"/>
        </w:rPr>
        <w:softHyphen/>
      </w:r>
      <w:r w:rsidRPr="00B93AAA">
        <w:rPr>
          <w:rFonts w:ascii="Times New Roman" w:hAnsi="Times New Roman"/>
          <w:sz w:val="28"/>
          <w:szCs w:val="28"/>
        </w:rPr>
        <w:softHyphen/>
      </w:r>
      <w:r w:rsidRPr="00B93AAA">
        <w:rPr>
          <w:rFonts w:ascii="Times New Roman" w:hAnsi="Times New Roman"/>
          <w:sz w:val="28"/>
          <w:szCs w:val="28"/>
        </w:rPr>
        <w:softHyphen/>
      </w:r>
      <w:r w:rsidRPr="00B93AAA">
        <w:rPr>
          <w:rFonts w:ascii="Times New Roman" w:hAnsi="Times New Roman"/>
          <w:sz w:val="28"/>
          <w:szCs w:val="28"/>
        </w:rPr>
        <w:softHyphen/>
        <w:t>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93AA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AAA">
        <w:rPr>
          <w:rFonts w:ascii="Times New Roman" w:hAnsi="Times New Roman"/>
          <w:sz w:val="28"/>
          <w:szCs w:val="28"/>
        </w:rPr>
        <w:t>Страна постоянного (преимуществен</w:t>
      </w:r>
      <w:r>
        <w:rPr>
          <w:rFonts w:ascii="Times New Roman" w:hAnsi="Times New Roman"/>
          <w:sz w:val="28"/>
          <w:szCs w:val="28"/>
        </w:rPr>
        <w:t>ного) проживания _______________________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93AAA">
        <w:rPr>
          <w:rFonts w:ascii="Times New Roman" w:hAnsi="Times New Roman"/>
          <w:sz w:val="28"/>
          <w:szCs w:val="28"/>
        </w:rPr>
        <w:t>. Сведения о планируемом периоде пребывания в Российской Федерации 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93AA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Заключение_____________</w:t>
      </w:r>
      <w:r w:rsidRPr="00B93AA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93AAA">
        <w:rPr>
          <w:rFonts w:ascii="Times New Roman" w:hAnsi="Times New Roman"/>
          <w:sz w:val="24"/>
          <w:szCs w:val="24"/>
        </w:rPr>
        <w:t>(отсутствие инфекционных заболеваний)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Врач-фтизиатр______________________________________________________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фамилия, имя, отчество </w:t>
      </w:r>
      <w:r w:rsidRPr="00B93AAA">
        <w:rPr>
          <w:rFonts w:ascii="Times New Roman" w:hAnsi="Times New Roman"/>
          <w:sz w:val="24"/>
          <w:szCs w:val="24"/>
        </w:rPr>
        <w:t>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«___»_________________________20___г.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 освидетельствования)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Уполномоченное лицо медицинской организации________________________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должность, 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</w:t>
      </w:r>
      <w:r>
        <w:rPr>
          <w:rFonts w:ascii="Times New Roman" w:hAnsi="Times New Roman"/>
          <w:sz w:val="28"/>
          <w:szCs w:val="28"/>
        </w:rPr>
        <w:t>г</w:t>
      </w:r>
      <w:r w:rsidRPr="00B93AAA">
        <w:rPr>
          <w:rFonts w:ascii="Times New Roman" w:hAnsi="Times New Roman"/>
          <w:sz w:val="28"/>
          <w:szCs w:val="28"/>
        </w:rPr>
        <w:t>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 освидетельствования)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Заключение________</w:t>
      </w:r>
      <w:r w:rsidRPr="00B93AAA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93AAA">
        <w:rPr>
          <w:rFonts w:ascii="Times New Roman" w:hAnsi="Times New Roman"/>
          <w:sz w:val="24"/>
          <w:szCs w:val="24"/>
        </w:rPr>
        <w:t>(отсутствие инфекционных заболеваний)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Врач-дерматовенеролог______________________________________________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полностью 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«___»_________________________20___г.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Уполномоченное лицо медицинской организации________________________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</w:t>
      </w: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(должность)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 Заключение ________</w:t>
      </w:r>
      <w:r w:rsidRPr="00B93AAA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</w:t>
      </w:r>
    </w:p>
    <w:p w:rsidR="00207D2A" w:rsidRPr="00B93AAA" w:rsidRDefault="00207D2A" w:rsidP="0020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93AAA">
        <w:rPr>
          <w:rFonts w:ascii="Times New Roman" w:hAnsi="Times New Roman"/>
          <w:sz w:val="24"/>
          <w:szCs w:val="24"/>
        </w:rPr>
        <w:t>(отсутствие инфекционных заболеваний)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Врач-инфекционист 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___</w:t>
      </w:r>
    </w:p>
    <w:p w:rsidR="00207D2A" w:rsidRPr="00B93AAA" w:rsidRDefault="00207D2A" w:rsidP="00207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(при наличии), подпись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Уполномоченное лицо медицинской организации_______________________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</w:t>
      </w: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(должность)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Заключение __________</w:t>
      </w:r>
      <w:r w:rsidRPr="004D0685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D0685">
        <w:rPr>
          <w:rFonts w:ascii="Times New Roman" w:hAnsi="Times New Roman"/>
          <w:sz w:val="28"/>
          <w:szCs w:val="28"/>
        </w:rPr>
        <w:t>_</w:t>
      </w:r>
    </w:p>
    <w:p w:rsidR="00207D2A" w:rsidRPr="004D0685" w:rsidRDefault="00207D2A" w:rsidP="0020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685">
        <w:rPr>
          <w:rFonts w:ascii="Times New Roman" w:hAnsi="Times New Roman"/>
          <w:sz w:val="24"/>
          <w:szCs w:val="24"/>
        </w:rPr>
        <w:t xml:space="preserve">                               (отсутствие инфекционных заболеваний)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Врач-терапевт______</w:t>
      </w:r>
      <w:r w:rsidRPr="004D0685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D0685">
        <w:rPr>
          <w:rFonts w:ascii="Times New Roman" w:hAnsi="Times New Roman"/>
          <w:sz w:val="28"/>
          <w:szCs w:val="28"/>
        </w:rPr>
        <w:t>__</w:t>
      </w:r>
    </w:p>
    <w:p w:rsidR="00207D2A" w:rsidRPr="004D0685" w:rsidRDefault="00207D2A" w:rsidP="00207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685">
        <w:rPr>
          <w:rFonts w:ascii="Times New Roman" w:hAnsi="Times New Roman"/>
          <w:sz w:val="24"/>
          <w:szCs w:val="24"/>
        </w:rPr>
        <w:t>фамилия, имя, отчество (при наличии), подпись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D0685">
        <w:rPr>
          <w:rFonts w:ascii="Times New Roman" w:hAnsi="Times New Roman"/>
          <w:sz w:val="24"/>
          <w:szCs w:val="24"/>
        </w:rPr>
        <w:t xml:space="preserve">                                                                 (дата)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Уполномоченное лицо медицинской организации________________________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D0685">
        <w:rPr>
          <w:rFonts w:ascii="Times New Roman" w:hAnsi="Times New Roman"/>
          <w:sz w:val="28"/>
          <w:szCs w:val="28"/>
        </w:rPr>
        <w:t>_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(должность)</w:t>
      </w:r>
      <w:r w:rsidRPr="004D0685">
        <w:rPr>
          <w:rFonts w:ascii="Times New Roman" w:hAnsi="Times New Roman"/>
          <w:sz w:val="28"/>
          <w:szCs w:val="28"/>
        </w:rPr>
        <w:t xml:space="preserve"> 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D0685">
        <w:rPr>
          <w:rFonts w:ascii="Times New Roman" w:hAnsi="Times New Roman"/>
          <w:sz w:val="28"/>
          <w:szCs w:val="28"/>
        </w:rPr>
        <w:t>_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D0685">
        <w:rPr>
          <w:rFonts w:ascii="Times New Roman" w:hAnsi="Times New Roman"/>
          <w:sz w:val="24"/>
          <w:szCs w:val="24"/>
        </w:rPr>
        <w:t xml:space="preserve">                                                       фамилия, имя, отчество (при наличии), подпись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4"/>
          <w:szCs w:val="24"/>
        </w:rPr>
        <w:t xml:space="preserve">                                                                   (дата)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F1">
        <w:rPr>
          <w:rFonts w:ascii="Times New Roman" w:hAnsi="Times New Roman"/>
          <w:sz w:val="28"/>
          <w:szCs w:val="28"/>
        </w:rPr>
        <w:t>(при наличии)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6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D0685">
        <w:rPr>
          <w:rFonts w:ascii="Times New Roman" w:hAnsi="Times New Roman"/>
          <w:sz w:val="28"/>
          <w:szCs w:val="28"/>
        </w:rPr>
        <w:t>. Медицинское заключение:</w:t>
      </w:r>
    </w:p>
    <w:p w:rsidR="00207D2A" w:rsidRPr="004D0685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07">
        <w:rPr>
          <w:rFonts w:ascii="Times New Roman" w:hAnsi="Times New Roman"/>
          <w:sz w:val="28"/>
          <w:szCs w:val="28"/>
        </w:rPr>
        <w:t>Выявлено наличие (отсутствие) инфекционны</w:t>
      </w:r>
      <w:r>
        <w:rPr>
          <w:rFonts w:ascii="Times New Roman" w:hAnsi="Times New Roman"/>
          <w:sz w:val="28"/>
          <w:szCs w:val="28"/>
        </w:rPr>
        <w:t xml:space="preserve">х заболеваний, представляющих </w:t>
      </w:r>
      <w:r w:rsidRPr="000D6D07">
        <w:rPr>
          <w:rFonts w:ascii="Times New Roman" w:hAnsi="Times New Roman"/>
          <w:sz w:val="28"/>
          <w:szCs w:val="28"/>
        </w:rPr>
        <w:t>опасность для окружающих и являющихся осно</w:t>
      </w:r>
      <w:r>
        <w:rPr>
          <w:rFonts w:ascii="Times New Roman" w:hAnsi="Times New Roman"/>
          <w:sz w:val="28"/>
          <w:szCs w:val="28"/>
        </w:rPr>
        <w:t xml:space="preserve">ванием для отказа иностранным </w:t>
      </w:r>
      <w:r w:rsidRPr="000D6D07">
        <w:rPr>
          <w:rFonts w:ascii="Times New Roman" w:hAnsi="Times New Roman"/>
          <w:sz w:val="28"/>
          <w:szCs w:val="28"/>
        </w:rPr>
        <w:t>гражданам и лицам без гражданства в выдаче</w:t>
      </w:r>
      <w:r>
        <w:rPr>
          <w:rFonts w:ascii="Times New Roman" w:hAnsi="Times New Roman"/>
          <w:sz w:val="28"/>
          <w:szCs w:val="28"/>
        </w:rPr>
        <w:t xml:space="preserve"> либо аннулировании разрешения </w:t>
      </w:r>
      <w:r w:rsidRPr="000D6D07">
        <w:rPr>
          <w:rFonts w:ascii="Times New Roman" w:hAnsi="Times New Roman"/>
          <w:sz w:val="28"/>
          <w:szCs w:val="28"/>
        </w:rPr>
        <w:t>на временное проживание, или   вида   н</w:t>
      </w:r>
      <w:r>
        <w:rPr>
          <w:rFonts w:ascii="Times New Roman" w:hAnsi="Times New Roman"/>
          <w:sz w:val="28"/>
          <w:szCs w:val="28"/>
        </w:rPr>
        <w:t xml:space="preserve">а жительство, или патента, или </w:t>
      </w:r>
      <w:r w:rsidRPr="000D6D07">
        <w:rPr>
          <w:rFonts w:ascii="Times New Roman" w:hAnsi="Times New Roman"/>
          <w:sz w:val="28"/>
          <w:szCs w:val="28"/>
        </w:rPr>
        <w:t>разрешения на работу в Российской Федерации (нужное подчеркнуть).</w:t>
      </w:r>
    </w:p>
    <w:p w:rsidR="00207D2A" w:rsidRPr="00B93AAA" w:rsidRDefault="00207D2A" w:rsidP="0020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Уполномоченное лицо медицинской организации_______________________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B93AAA">
        <w:rPr>
          <w:rFonts w:ascii="Times New Roman" w:hAnsi="Times New Roman"/>
          <w:sz w:val="28"/>
          <w:szCs w:val="28"/>
        </w:rPr>
        <w:t>__</w:t>
      </w:r>
    </w:p>
    <w:p w:rsidR="00207D2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(должность)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07D2A" w:rsidRPr="00B93AAA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фамилия, имя, отчество</w:t>
      </w:r>
      <w:r w:rsidRPr="00B93AAA">
        <w:rPr>
          <w:rFonts w:ascii="Times New Roman" w:hAnsi="Times New Roman"/>
          <w:sz w:val="24"/>
          <w:szCs w:val="24"/>
        </w:rPr>
        <w:t xml:space="preserve"> (при наличии), подпись</w:t>
      </w:r>
    </w:p>
    <w:p w:rsidR="00207D2A" w:rsidRDefault="00207D2A" w:rsidP="00207D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AAA">
        <w:rPr>
          <w:rFonts w:ascii="Times New Roman" w:hAnsi="Times New Roman"/>
          <w:sz w:val="28"/>
          <w:szCs w:val="28"/>
        </w:rPr>
        <w:t>«___»_________________________20___ г.</w:t>
      </w:r>
    </w:p>
    <w:p w:rsidR="00207D2A" w:rsidRPr="00382E0B" w:rsidRDefault="00207D2A" w:rsidP="00207D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93AAA">
        <w:rPr>
          <w:rFonts w:ascii="Times New Roman" w:hAnsi="Times New Roman"/>
          <w:sz w:val="24"/>
          <w:szCs w:val="24"/>
        </w:rPr>
        <w:t>(дата)</w:t>
      </w:r>
    </w:p>
    <w:p w:rsidR="00B00D37" w:rsidRDefault="00207D2A" w:rsidP="00207D2A">
      <w:pPr>
        <w:spacing w:after="0" w:line="240" w:lineRule="auto"/>
        <w:ind w:firstLine="708"/>
      </w:pPr>
      <w:r w:rsidRPr="00CD1C86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B00D37" w:rsidSect="006C0B14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09" w:rsidRDefault="00DB5209" w:rsidP="00207D2A">
      <w:pPr>
        <w:spacing w:after="0" w:line="240" w:lineRule="auto"/>
      </w:pPr>
      <w:r>
        <w:separator/>
      </w:r>
    </w:p>
  </w:endnote>
  <w:endnote w:type="continuationSeparator" w:id="0">
    <w:p w:rsidR="00DB5209" w:rsidRDefault="00DB5209" w:rsidP="0020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09" w:rsidRDefault="00DB5209" w:rsidP="00207D2A">
      <w:pPr>
        <w:spacing w:after="0" w:line="240" w:lineRule="auto"/>
      </w:pPr>
      <w:r>
        <w:separator/>
      </w:r>
    </w:p>
  </w:footnote>
  <w:footnote w:type="continuationSeparator" w:id="0">
    <w:p w:rsidR="00DB5209" w:rsidRDefault="00DB5209" w:rsidP="00207D2A">
      <w:pPr>
        <w:spacing w:after="0" w:line="240" w:lineRule="auto"/>
      </w:pPr>
      <w:r>
        <w:continuationSeparator/>
      </w:r>
    </w:p>
  </w:footnote>
  <w:footnote w:id="1">
    <w:p w:rsidR="00207D2A" w:rsidRPr="000D30D5" w:rsidRDefault="00207D2A" w:rsidP="00207D2A">
      <w:pPr>
        <w:pStyle w:val="a4"/>
        <w:jc w:val="both"/>
        <w:rPr>
          <w:rFonts w:ascii="Times New Roman" w:hAnsi="Times New Roman"/>
        </w:rPr>
      </w:pPr>
      <w:r w:rsidRPr="000D30D5">
        <w:rPr>
          <w:rStyle w:val="a6"/>
          <w:rFonts w:ascii="Times New Roman" w:hAnsi="Times New Roman"/>
        </w:rPr>
        <w:footnoteRef/>
      </w:r>
      <w:r w:rsidRPr="000D30D5">
        <w:rPr>
          <w:rFonts w:ascii="Times New Roman" w:hAnsi="Times New Roman"/>
        </w:rPr>
        <w:t xml:space="preserve"> Международная статистическая </w:t>
      </w:r>
      <w:hyperlink r:id="rId1" w:history="1">
        <w:r w:rsidRPr="000D30D5">
          <w:rPr>
            <w:rFonts w:ascii="Times New Roman" w:hAnsi="Times New Roman"/>
          </w:rPr>
          <w:t>классификация</w:t>
        </w:r>
      </w:hyperlink>
      <w:r w:rsidRPr="000D30D5">
        <w:rPr>
          <w:rFonts w:ascii="Times New Roman" w:hAnsi="Times New Roman"/>
        </w:rPr>
        <w:t xml:space="preserve"> болезней и п</w:t>
      </w:r>
      <w:r>
        <w:rPr>
          <w:rFonts w:ascii="Times New Roman" w:hAnsi="Times New Roman"/>
        </w:rPr>
        <w:t xml:space="preserve">роблем, связанных со здоровьем, </w:t>
      </w:r>
      <w:r w:rsidRPr="000D30D5">
        <w:rPr>
          <w:rFonts w:ascii="Times New Roman" w:hAnsi="Times New Roman"/>
        </w:rPr>
        <w:t>10-й пересмотр.</w:t>
      </w:r>
    </w:p>
  </w:footnote>
  <w:footnote w:id="2">
    <w:p w:rsidR="00207D2A" w:rsidRPr="00084517" w:rsidRDefault="00207D2A" w:rsidP="00207D2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4517">
        <w:rPr>
          <w:rStyle w:val="a6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Собрание законодательства Российской Федерации</w:t>
      </w:r>
      <w:r w:rsidRPr="00B02EEA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2002, № 30, ст. 3032; </w:t>
      </w:r>
      <w:r w:rsidRPr="00A8530E">
        <w:rPr>
          <w:rFonts w:ascii="Times New Roman" w:hAnsi="Times New Roman"/>
          <w:sz w:val="20"/>
        </w:rPr>
        <w:t xml:space="preserve">2015, </w:t>
      </w:r>
      <w:r>
        <w:rPr>
          <w:rFonts w:ascii="Times New Roman" w:hAnsi="Times New Roman"/>
          <w:sz w:val="20"/>
        </w:rPr>
        <w:t>№ 29</w:t>
      </w:r>
      <w:r w:rsidRPr="00A8530E">
        <w:rPr>
          <w:rFonts w:ascii="Times New Roman" w:hAnsi="Times New Roman"/>
          <w:sz w:val="20"/>
        </w:rPr>
        <w:t>, ст. 4356</w:t>
      </w:r>
      <w:r>
        <w:rPr>
          <w:rFonts w:ascii="Times New Roman" w:hAnsi="Times New Roman" w:cs="Times New Roman"/>
          <w:sz w:val="20"/>
        </w:rPr>
        <w:t xml:space="preserve">. </w:t>
      </w:r>
    </w:p>
  </w:footnote>
  <w:footnote w:id="3">
    <w:p w:rsidR="00207D2A" w:rsidRPr="00E76917" w:rsidRDefault="00207D2A" w:rsidP="00207D2A">
      <w:pPr>
        <w:pStyle w:val="a4"/>
        <w:jc w:val="both"/>
        <w:rPr>
          <w:rFonts w:ascii="Times New Roman" w:hAnsi="Times New Roman"/>
        </w:rPr>
      </w:pPr>
      <w:r w:rsidRPr="00E76917">
        <w:rPr>
          <w:rStyle w:val="a6"/>
          <w:rFonts w:ascii="Times New Roman" w:hAnsi="Times New Roman"/>
        </w:rPr>
        <w:footnoteRef/>
      </w:r>
      <w:r w:rsidRPr="00E76917">
        <w:rPr>
          <w:rFonts w:ascii="Times New Roman" w:hAnsi="Times New Roman"/>
        </w:rPr>
        <w:t xml:space="preserve"> Статья 1</w:t>
      </w:r>
      <w:r>
        <w:rPr>
          <w:rFonts w:ascii="Times New Roman" w:hAnsi="Times New Roman"/>
        </w:rPr>
        <w:t>3.3</w:t>
      </w:r>
      <w:r w:rsidRPr="00E76917">
        <w:rPr>
          <w:rFonts w:ascii="Times New Roman" w:hAnsi="Times New Roman"/>
        </w:rPr>
        <w:t xml:space="preserve"> Федерального закона от 25 июля 2002 г. № 115-ФЗ «О правовом положении иностранных граждан </w:t>
      </w:r>
      <w:r w:rsidRPr="00E76917">
        <w:rPr>
          <w:rFonts w:ascii="Times New Roman" w:hAnsi="Times New Roman"/>
        </w:rPr>
        <w:br/>
        <w:t>в Российской Федерации» (Собрание законодательства Российской Федерации, 2002, № 30, ст. 3032</w:t>
      </w:r>
      <w:r>
        <w:rPr>
          <w:rFonts w:ascii="Times New Roman" w:hAnsi="Times New Roman"/>
        </w:rPr>
        <w:t xml:space="preserve">; </w:t>
      </w:r>
      <w:r w:rsidRPr="000A2129">
        <w:rPr>
          <w:rFonts w:ascii="Times New Roman" w:hAnsi="Times New Roman"/>
        </w:rPr>
        <w:t xml:space="preserve">2021, </w:t>
      </w:r>
      <w:r>
        <w:rPr>
          <w:rFonts w:ascii="Times New Roman" w:hAnsi="Times New Roman"/>
        </w:rPr>
        <w:t>№</w:t>
      </w:r>
      <w:r w:rsidRPr="000A2129">
        <w:rPr>
          <w:rFonts w:ascii="Times New Roman" w:hAnsi="Times New Roman"/>
        </w:rPr>
        <w:t xml:space="preserve"> </w:t>
      </w:r>
      <w:r w:rsidR="00C47CE5" w:rsidRPr="000A2129">
        <w:rPr>
          <w:rFonts w:ascii="Times New Roman" w:hAnsi="Times New Roman"/>
        </w:rPr>
        <w:t>27,</w:t>
      </w:r>
      <w:r w:rsidR="00C47CE5">
        <w:rPr>
          <w:rFonts w:ascii="Times New Roman" w:hAnsi="Times New Roman"/>
        </w:rPr>
        <w:t xml:space="preserve"> </w:t>
      </w:r>
      <w:r w:rsidR="00C47CE5">
        <w:rPr>
          <w:rFonts w:ascii="Times New Roman" w:hAnsi="Times New Roman"/>
        </w:rPr>
        <w:br/>
        <w:t>ст.</w:t>
      </w:r>
      <w:r w:rsidRPr="000A2129">
        <w:rPr>
          <w:rFonts w:ascii="Times New Roman" w:hAnsi="Times New Roman"/>
        </w:rPr>
        <w:t xml:space="preserve"> 5171</w:t>
      </w:r>
      <w:r w:rsidRPr="00E76917">
        <w:rPr>
          <w:rFonts w:ascii="Times New Roman" w:hAnsi="Times New Roman"/>
        </w:rPr>
        <w:t>).</w:t>
      </w:r>
    </w:p>
  </w:footnote>
  <w:footnote w:id="4">
    <w:p w:rsidR="00207D2A" w:rsidRPr="00E76917" w:rsidRDefault="00207D2A" w:rsidP="0020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6917">
        <w:rPr>
          <w:rStyle w:val="a6"/>
          <w:rFonts w:ascii="Times New Roman" w:hAnsi="Times New Roman"/>
          <w:sz w:val="20"/>
          <w:szCs w:val="20"/>
        </w:rPr>
        <w:footnoteRef/>
      </w:r>
      <w:r w:rsidRPr="00E76917">
        <w:rPr>
          <w:rFonts w:ascii="Times New Roman" w:hAnsi="Times New Roman"/>
          <w:sz w:val="20"/>
          <w:szCs w:val="20"/>
        </w:rPr>
        <w:t xml:space="preserve"> Собрание законодательства Российской Федерации, 2011, № 48,</w:t>
      </w:r>
      <w:r>
        <w:rPr>
          <w:rFonts w:ascii="Times New Roman" w:hAnsi="Times New Roman"/>
          <w:sz w:val="20"/>
          <w:szCs w:val="20"/>
        </w:rPr>
        <w:t xml:space="preserve"> ст. 6724; </w:t>
      </w:r>
      <w:r w:rsidRPr="009A331F">
        <w:rPr>
          <w:rFonts w:ascii="Times New Roman" w:hAnsi="Times New Roman"/>
          <w:sz w:val="20"/>
          <w:szCs w:val="20"/>
        </w:rPr>
        <w:t xml:space="preserve">2021, </w:t>
      </w:r>
      <w:r>
        <w:rPr>
          <w:rFonts w:ascii="Times New Roman" w:hAnsi="Times New Roman"/>
          <w:sz w:val="20"/>
          <w:szCs w:val="20"/>
        </w:rPr>
        <w:t>№ 27</w:t>
      </w:r>
      <w:r w:rsidRPr="009A331F">
        <w:rPr>
          <w:rFonts w:ascii="Times New Roman" w:hAnsi="Times New Roman"/>
          <w:sz w:val="20"/>
          <w:szCs w:val="20"/>
        </w:rPr>
        <w:t>, ст. 5159</w:t>
      </w:r>
      <w:r w:rsidRPr="00E76917">
        <w:rPr>
          <w:rFonts w:ascii="Times New Roman" w:hAnsi="Times New Roman"/>
          <w:sz w:val="20"/>
          <w:szCs w:val="20"/>
        </w:rPr>
        <w:t>.</w:t>
      </w:r>
    </w:p>
  </w:footnote>
  <w:footnote w:id="5">
    <w:p w:rsidR="00207D2A" w:rsidRPr="00E76917" w:rsidRDefault="00207D2A" w:rsidP="00207D2A">
      <w:pPr>
        <w:pStyle w:val="a4"/>
        <w:jc w:val="both"/>
        <w:rPr>
          <w:rFonts w:ascii="Times New Roman" w:hAnsi="Times New Roman"/>
        </w:rPr>
      </w:pPr>
      <w:r w:rsidRPr="00E76917">
        <w:rPr>
          <w:rStyle w:val="a6"/>
          <w:rFonts w:ascii="Times New Roman" w:hAnsi="Times New Roman"/>
        </w:rPr>
        <w:footnoteRef/>
      </w:r>
      <w:r w:rsidRPr="00E76917">
        <w:rPr>
          <w:rFonts w:ascii="Times New Roman" w:hAnsi="Times New Roman"/>
        </w:rPr>
        <w:t xml:space="preserve"> Собрание законодательства Российской Федерации, 2002, № 30, ст. 3032</w:t>
      </w:r>
      <w:r>
        <w:rPr>
          <w:rFonts w:ascii="Times New Roman" w:hAnsi="Times New Roman"/>
        </w:rPr>
        <w:t>; 2021, № 9, ст.1469.</w:t>
      </w:r>
    </w:p>
  </w:footnote>
  <w:footnote w:id="6">
    <w:p w:rsidR="00207D2A" w:rsidRPr="00943D26" w:rsidRDefault="00207D2A" w:rsidP="0020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6917">
        <w:rPr>
          <w:rStyle w:val="a6"/>
          <w:rFonts w:ascii="Times New Roman" w:hAnsi="Times New Roman"/>
          <w:sz w:val="20"/>
        </w:rPr>
        <w:footnoteRef/>
      </w:r>
      <w:r w:rsidRPr="00E76917">
        <w:rPr>
          <w:rFonts w:ascii="Times New Roman" w:hAnsi="Times New Roman"/>
          <w:sz w:val="20"/>
        </w:rPr>
        <w:t xml:space="preserve"> </w:t>
      </w:r>
      <w:hyperlink r:id="rId2" w:history="1">
        <w:r w:rsidRPr="00943D26">
          <w:rPr>
            <w:rFonts w:ascii="Times New Roman" w:hAnsi="Times New Roman"/>
            <w:sz w:val="20"/>
            <w:szCs w:val="20"/>
          </w:rPr>
          <w:t>Приказ</w:t>
        </w:r>
      </w:hyperlink>
      <w:r w:rsidRPr="00943D26">
        <w:rPr>
          <w:rFonts w:ascii="Times New Roman" w:hAnsi="Times New Roman"/>
          <w:sz w:val="20"/>
          <w:szCs w:val="20"/>
        </w:rPr>
        <w:t xml:space="preserve">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36160), с изменениями, внесенными приказами Министерства здравоохранения Российской Федерации от 9 января 2018 г. № 2н (зарегистрирован Министерством юстиции Российской Федерации 4 апреля  2018 г., регистрационный № 50614) и от 2 ноября 2020 г.  </w:t>
      </w:r>
      <w:r w:rsidR="00C47CE5">
        <w:rPr>
          <w:rFonts w:ascii="Times New Roman" w:hAnsi="Times New Roman"/>
          <w:sz w:val="20"/>
          <w:szCs w:val="20"/>
        </w:rPr>
        <w:br/>
      </w:r>
      <w:r w:rsidRPr="00943D26">
        <w:rPr>
          <w:rFonts w:ascii="Times New Roman" w:hAnsi="Times New Roman"/>
          <w:sz w:val="20"/>
          <w:szCs w:val="20"/>
        </w:rPr>
        <w:t xml:space="preserve"> № 1186н (зарегистрирован Министерством юстиции Российской Федерации 27 ноября 2020 г., регистрационный                  № 61121). </w:t>
      </w:r>
    </w:p>
  </w:footnote>
  <w:footnote w:id="7">
    <w:p w:rsidR="00207D2A" w:rsidRPr="001543F1" w:rsidRDefault="00207D2A" w:rsidP="00207D2A">
      <w:pPr>
        <w:pStyle w:val="a4"/>
        <w:jc w:val="both"/>
        <w:rPr>
          <w:rFonts w:ascii="Times New Roman" w:hAnsi="Times New Roman"/>
        </w:rPr>
      </w:pPr>
      <w:r w:rsidRPr="001543F1">
        <w:rPr>
          <w:rStyle w:val="a6"/>
          <w:rFonts w:ascii="Times New Roman" w:hAnsi="Times New Roman"/>
        </w:rPr>
        <w:footnoteRef/>
      </w:r>
      <w:r w:rsidRPr="001543F1">
        <w:rPr>
          <w:rFonts w:ascii="Times New Roman" w:hAnsi="Times New Roman"/>
        </w:rPr>
        <w:t xml:space="preserve"> Зарегистрирован Министерством юстиции Российской Федерации 26 февраля 2006 г., регистрационный № 7544.</w:t>
      </w:r>
    </w:p>
  </w:footnote>
  <w:footnote w:id="8">
    <w:p w:rsidR="00207D2A" w:rsidRPr="00301FFF" w:rsidRDefault="00207D2A" w:rsidP="00207D2A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301FFF">
        <w:rPr>
          <w:rStyle w:val="a6"/>
          <w:rFonts w:ascii="Times New Roman" w:hAnsi="Times New Roman"/>
          <w:sz w:val="22"/>
          <w:szCs w:val="22"/>
        </w:rPr>
        <w:footnoteRef/>
      </w:r>
      <w:r w:rsidRPr="00301FFF">
        <w:rPr>
          <w:rFonts w:ascii="Times New Roman" w:hAnsi="Times New Roman"/>
          <w:sz w:val="22"/>
          <w:szCs w:val="22"/>
        </w:rPr>
        <w:t xml:space="preserve"> Пункт 2 статьи 7 Федерального закона от 30 марта 1995 г. </w:t>
      </w:r>
      <w:r>
        <w:rPr>
          <w:rFonts w:ascii="Times New Roman" w:hAnsi="Times New Roman"/>
          <w:sz w:val="22"/>
          <w:szCs w:val="22"/>
        </w:rPr>
        <w:t>№</w:t>
      </w:r>
      <w:r w:rsidRPr="00301FFF">
        <w:rPr>
          <w:rFonts w:ascii="Times New Roman" w:hAnsi="Times New Roman"/>
          <w:sz w:val="22"/>
          <w:szCs w:val="22"/>
        </w:rPr>
        <w:t xml:space="preserve"> 38-ФЗ </w:t>
      </w:r>
      <w:r>
        <w:rPr>
          <w:rFonts w:ascii="Times New Roman" w:hAnsi="Times New Roman"/>
          <w:sz w:val="22"/>
          <w:szCs w:val="22"/>
        </w:rPr>
        <w:t>«</w:t>
      </w:r>
      <w:r w:rsidRPr="00301FFF">
        <w:rPr>
          <w:rFonts w:ascii="Times New Roman" w:hAnsi="Times New Roman"/>
          <w:sz w:val="22"/>
          <w:szCs w:val="22"/>
        </w:rPr>
        <w:t xml:space="preserve">О предупреждении распространения </w:t>
      </w:r>
      <w:r w:rsidR="00205C70">
        <w:rPr>
          <w:rFonts w:ascii="Times New Roman" w:hAnsi="Times New Roman"/>
          <w:sz w:val="22"/>
          <w:szCs w:val="22"/>
        </w:rPr>
        <w:br/>
      </w:r>
      <w:r w:rsidRPr="00301FFF">
        <w:rPr>
          <w:rFonts w:ascii="Times New Roman" w:hAnsi="Times New Roman"/>
          <w:sz w:val="22"/>
          <w:szCs w:val="22"/>
        </w:rPr>
        <w:t>в Российской Федерации заболевания, вызываемого вирусом иммунодефицита человека (ВИЧ-инфекции)</w:t>
      </w:r>
      <w:r>
        <w:rPr>
          <w:rFonts w:ascii="Times New Roman" w:hAnsi="Times New Roman"/>
          <w:sz w:val="22"/>
          <w:szCs w:val="22"/>
        </w:rPr>
        <w:t xml:space="preserve">» </w:t>
      </w:r>
      <w:r w:rsidRPr="00301FFF">
        <w:rPr>
          <w:rFonts w:ascii="Times New Roman" w:hAnsi="Times New Roman"/>
          <w:sz w:val="22"/>
          <w:szCs w:val="22"/>
        </w:rPr>
        <w:t xml:space="preserve">(Собрание законодательства Российской Федерации, 1995, </w:t>
      </w:r>
      <w:r>
        <w:rPr>
          <w:rFonts w:ascii="Times New Roman" w:hAnsi="Times New Roman"/>
          <w:sz w:val="22"/>
          <w:szCs w:val="22"/>
        </w:rPr>
        <w:t>№</w:t>
      </w:r>
      <w:r w:rsidRPr="00301FFF">
        <w:rPr>
          <w:rFonts w:ascii="Times New Roman" w:hAnsi="Times New Roman"/>
          <w:sz w:val="22"/>
          <w:szCs w:val="22"/>
        </w:rPr>
        <w:t xml:space="preserve"> 14, ст. 1212; 2004, </w:t>
      </w:r>
      <w:r>
        <w:rPr>
          <w:rFonts w:ascii="Times New Roman" w:hAnsi="Times New Roman"/>
          <w:sz w:val="22"/>
          <w:szCs w:val="22"/>
        </w:rPr>
        <w:t>№</w:t>
      </w:r>
      <w:r w:rsidRPr="00301FFF">
        <w:rPr>
          <w:rFonts w:ascii="Times New Roman" w:hAnsi="Times New Roman"/>
          <w:sz w:val="22"/>
          <w:szCs w:val="22"/>
        </w:rPr>
        <w:t xml:space="preserve"> 35, ст. 3607; 2013, </w:t>
      </w:r>
      <w:r>
        <w:rPr>
          <w:rFonts w:ascii="Times New Roman" w:hAnsi="Times New Roman"/>
          <w:sz w:val="22"/>
          <w:szCs w:val="22"/>
        </w:rPr>
        <w:t>№</w:t>
      </w:r>
      <w:r w:rsidRPr="00301FFF">
        <w:rPr>
          <w:rFonts w:ascii="Times New Roman" w:hAnsi="Times New Roman"/>
          <w:sz w:val="22"/>
          <w:szCs w:val="22"/>
        </w:rPr>
        <w:t xml:space="preserve"> 48, ст. 6165).</w:t>
      </w:r>
    </w:p>
  </w:footnote>
  <w:footnote w:id="9">
    <w:p w:rsidR="00207D2A" w:rsidRPr="00C47CE5" w:rsidRDefault="00207D2A" w:rsidP="00C47CE5">
      <w:pPr>
        <w:pStyle w:val="a4"/>
        <w:jc w:val="both"/>
        <w:rPr>
          <w:rFonts w:ascii="Times New Roman" w:hAnsi="Times New Roman"/>
        </w:rPr>
      </w:pPr>
      <w:r w:rsidRPr="00C47CE5">
        <w:rPr>
          <w:rStyle w:val="a6"/>
          <w:rFonts w:ascii="Times New Roman" w:hAnsi="Times New Roman"/>
        </w:rPr>
        <w:footnoteRef/>
      </w:r>
      <w:r w:rsidRPr="00C47CE5">
        <w:rPr>
          <w:rFonts w:ascii="Times New Roman" w:hAnsi="Times New Roman"/>
        </w:rPr>
        <w:t xml:space="preserve"> </w:t>
      </w:r>
      <w:r w:rsidR="00C47CE5">
        <w:rPr>
          <w:rFonts w:ascii="Times New Roman" w:hAnsi="Times New Roman"/>
        </w:rPr>
        <w:t xml:space="preserve">Подпункт </w:t>
      </w:r>
      <w:r w:rsidR="00C47CE5" w:rsidRPr="00C47CE5">
        <w:rPr>
          <w:rFonts w:ascii="Times New Roman" w:hAnsi="Times New Roman"/>
        </w:rPr>
        <w:t xml:space="preserve">5.2.101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</w:t>
      </w:r>
      <w:r w:rsidR="00C47CE5">
        <w:rPr>
          <w:rFonts w:ascii="Times New Roman" w:hAnsi="Times New Roman"/>
        </w:rPr>
        <w:t>Федерации, 2012, № 26, ст. 3526</w:t>
      </w:r>
      <w:r w:rsidR="00C47CE5" w:rsidRPr="00C47CE5">
        <w:rPr>
          <w:rFonts w:ascii="Times New Roman" w:hAnsi="Times New Roman"/>
        </w:rPr>
        <w:t xml:space="preserve">; Официальный интернет-портал правовой информации (http://www.pravo.gov.ru), 2021, </w:t>
      </w:r>
      <w:r w:rsidR="00C47CE5">
        <w:rPr>
          <w:rFonts w:ascii="Times New Roman" w:hAnsi="Times New Roman"/>
        </w:rPr>
        <w:t>20 октября, № 0001202110200023).</w:t>
      </w:r>
    </w:p>
  </w:footnote>
  <w:footnote w:id="10">
    <w:p w:rsidR="00207D2A" w:rsidRPr="00634DA6" w:rsidRDefault="00207D2A" w:rsidP="00207D2A">
      <w:pPr>
        <w:pStyle w:val="a4"/>
        <w:jc w:val="both"/>
      </w:pPr>
      <w:r w:rsidRPr="00634DA6">
        <w:rPr>
          <w:rStyle w:val="a6"/>
          <w:rFonts w:ascii="Times New Roman" w:hAnsi="Times New Roman"/>
        </w:rPr>
        <w:footnoteRef/>
      </w:r>
      <w:r w:rsidRPr="00634DA6">
        <w:rPr>
          <w:rFonts w:ascii="Times New Roman" w:hAnsi="Times New Roman"/>
        </w:rPr>
        <w:t xml:space="preserve"> Приказ Министерства здравоохранения Российской Федерации от 7</w:t>
      </w:r>
      <w:r>
        <w:rPr>
          <w:rFonts w:ascii="Times New Roman" w:hAnsi="Times New Roman"/>
        </w:rPr>
        <w:t xml:space="preserve"> сентября </w:t>
      </w:r>
      <w:r w:rsidRPr="00634DA6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г. №</w:t>
      </w:r>
      <w:r w:rsidRPr="00634DA6">
        <w:rPr>
          <w:rFonts w:ascii="Times New Roman" w:hAnsi="Times New Roman"/>
        </w:rPr>
        <w:t xml:space="preserve"> 947н</w:t>
      </w:r>
      <w:r>
        <w:rPr>
          <w:rFonts w:ascii="Times New Roman" w:hAnsi="Times New Roman"/>
        </w:rPr>
        <w:t xml:space="preserve"> «</w:t>
      </w:r>
      <w:r w:rsidRPr="00634DA6">
        <w:rPr>
          <w:rFonts w:ascii="Times New Roman" w:hAnsi="Times New Roman"/>
        </w:rPr>
        <w:t>Об утверждении Порядка организации системы документооборота в сфере охраны здоровья в части ведения медицинской документации</w:t>
      </w:r>
      <w:r>
        <w:rPr>
          <w:rFonts w:ascii="Times New Roman" w:hAnsi="Times New Roman"/>
        </w:rPr>
        <w:t xml:space="preserve"> в форме электронных документов» (з</w:t>
      </w:r>
      <w:r w:rsidRPr="00634DA6">
        <w:rPr>
          <w:rFonts w:ascii="Times New Roman" w:hAnsi="Times New Roman"/>
        </w:rPr>
        <w:t>арегистрирован Министерством юстиции Российской Федерации</w:t>
      </w:r>
      <w:r>
        <w:rPr>
          <w:rFonts w:ascii="Times New Roman" w:hAnsi="Times New Roman"/>
        </w:rPr>
        <w:t xml:space="preserve"> </w:t>
      </w:r>
      <w:r w:rsidR="00205C70">
        <w:rPr>
          <w:rFonts w:ascii="Times New Roman" w:hAnsi="Times New Roman"/>
        </w:rPr>
        <w:br/>
      </w:r>
      <w:r w:rsidRPr="00634DA6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января </w:t>
      </w:r>
      <w:r w:rsidRPr="00634DA6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г., регистрационный №</w:t>
      </w:r>
      <w:r w:rsidRPr="00634DA6">
        <w:rPr>
          <w:rFonts w:ascii="Times New Roman" w:hAnsi="Times New Roman"/>
        </w:rPr>
        <w:t xml:space="preserve"> 62054)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794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7D2A" w:rsidRPr="00207D2A" w:rsidRDefault="00207D2A" w:rsidP="00207D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07D2A">
          <w:rPr>
            <w:rFonts w:ascii="Times New Roman" w:hAnsi="Times New Roman"/>
            <w:sz w:val="24"/>
            <w:szCs w:val="24"/>
          </w:rPr>
          <w:fldChar w:fldCharType="begin"/>
        </w:r>
        <w:r w:rsidRPr="00207D2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7D2A">
          <w:rPr>
            <w:rFonts w:ascii="Times New Roman" w:hAnsi="Times New Roman"/>
            <w:sz w:val="24"/>
            <w:szCs w:val="24"/>
          </w:rPr>
          <w:fldChar w:fldCharType="separate"/>
        </w:r>
        <w:r w:rsidR="006C0B14">
          <w:rPr>
            <w:rFonts w:ascii="Times New Roman" w:hAnsi="Times New Roman"/>
            <w:noProof/>
            <w:sz w:val="24"/>
            <w:szCs w:val="24"/>
          </w:rPr>
          <w:t>10</w:t>
        </w:r>
        <w:r w:rsidRPr="00207D2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07D2A" w:rsidRDefault="00207D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59"/>
    <w:rsid w:val="00205C70"/>
    <w:rsid w:val="00207D2A"/>
    <w:rsid w:val="00355E6C"/>
    <w:rsid w:val="003B3246"/>
    <w:rsid w:val="006C0B14"/>
    <w:rsid w:val="00983967"/>
    <w:rsid w:val="00A41963"/>
    <w:rsid w:val="00A44A59"/>
    <w:rsid w:val="00AD7C0B"/>
    <w:rsid w:val="00C47CE5"/>
    <w:rsid w:val="00DB5209"/>
    <w:rsid w:val="00EA5C7F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B6F6-FD3B-4D4B-9C3D-3BAF9D5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07D2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07D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7D2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07D2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0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D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0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D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8A6E555EE401B8E26CFDDC9D921D05574F287310013EF7DBE85999625B466E2546531FFC9819CCA959643F211A8D61292A71F0EDB7B61W7A4H" TargetMode="External"/><Relationship Id="rId13" Type="http://schemas.openxmlformats.org/officeDocument/2006/relationships/hyperlink" Target="consultantplus://offline/ref=A8A8A6E555EE401B8E26CFDDC9D921D05574F287310013EF7DBE85999625B466E2546531FFC8839BCC959643F211A8D61292A71F0EDB7B61W7A4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A8A6E555EE401B8E26CFDDC9D921D05574F287310013EF7DBE85999625B466E2546531FFC98292CE959643F211A8D61292A71F0EDB7B61W7A4H" TargetMode="External"/><Relationship Id="rId12" Type="http://schemas.openxmlformats.org/officeDocument/2006/relationships/hyperlink" Target="consultantplus://offline/ref=A8A8A6E555EE401B8E26CFDDC9D921D05574F287310013EF7DBE85999625B466E2546531FFC98A9FCA959643F211A8D61292A71F0EDB7B61W7A4H" TargetMode="External"/><Relationship Id="rId17" Type="http://schemas.openxmlformats.org/officeDocument/2006/relationships/hyperlink" Target="consultantplus://offline/ref=C5196761A200CC3B84E88BF849AB7174A6F9A1BC06669E1E404637CE3F04E6700CBF46F5A455678ADFE2F900FFT00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1BAD00331CCC43EA368C02E1CDB2943DBA752EA76B794460EA2BE749DB8BA49D436D4009E2321G62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8A6E555EE401B8E26CFDDC9D921D05574F287310013EF7DBE85999625B466F0543D3DFFCB9D9AC180C012B4W4A5H" TargetMode="External"/><Relationship Id="rId11" Type="http://schemas.openxmlformats.org/officeDocument/2006/relationships/hyperlink" Target="consultantplus://offline/ref=A8A8A6E555EE401B8E26CFDDC9D921D05574F287310013EF7DBE85999625B466E2546531FFC9869EC1959643F211A8D61292A71F0EDB7B61W7A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1BFD70935CCC43EA368C02E1CDB2943DBA75BE37EBEC51541A3E232C1ABB846D434D21CG92CI" TargetMode="External"/><Relationship Id="rId10" Type="http://schemas.openxmlformats.org/officeDocument/2006/relationships/hyperlink" Target="consultantplus://offline/ref=A8A8A6E555EE401B8E26CFDDC9D921D05574F287310013EF7DBE85999625B466E2546531FFC9869BC1959643F211A8D61292A71F0EDB7B61W7A4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A8A6E555EE401B8E26CFDDC9D921D05574F287310013EF7DBE85999625B466E2546531FFC9809EC0959643F211A8D61292A71F0EDB7B61W7A4H" TargetMode="External"/><Relationship Id="rId14" Type="http://schemas.openxmlformats.org/officeDocument/2006/relationships/hyperlink" Target="consultantplus://offline/ref=A8A8A6E555EE401B8E26CFDDC9D921D05574F287310013EF7DBE85999625B466E2546531FDCA809ECC959643F211A8D61292A71F0EDB7B61W7A4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4E8A887291C82E267D3FE4021D0A8E87A8DBBD40839CCC43EA368C02E1CDB2951DBFF5EE87FAB91421BF4EF32GC28I" TargetMode="External"/><Relationship Id="rId1" Type="http://schemas.openxmlformats.org/officeDocument/2006/relationships/hyperlink" Target="consultantplus://offline/ref=A8A8A6E555EE401B8E26CFDDC9D921D05574F287310013EF7DBE85999625B466F0543D3DFFCB9D9AC180C012B4W4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4481</Words>
  <Characters>25546</Characters>
  <Application>Microsoft Office Word</Application>
  <DocSecurity>0</DocSecurity>
  <Lines>212</Lines>
  <Paragraphs>59</Paragraphs>
  <ScaleCrop>false</ScaleCrop>
  <Company>Hewlett-Packard Company</Company>
  <LinksUpToDate>false</LinksUpToDate>
  <CharactersWithSpaces>29968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Кальшова Анастасия Антоновна</dc:creator>
  <cp:keywords/>
  <dc:description/>
  <cp:lastModifiedBy>Кальшова Анастасия Антоновна</cp:lastModifiedBy>
  <cp:revision>7</cp:revision>
  <dcterms:created xsi:type="dcterms:W3CDTF">2021-10-29T17:52:00Z</dcterms:created>
  <dcterms:modified xsi:type="dcterms:W3CDTF">2021-10-30T18:18:00Z</dcterms:modified>
</cp:coreProperties>
</file>