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B6" w:rsidRDefault="000744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954" w:right="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</w:p>
    <w:p w:rsidR="003909B6" w:rsidRDefault="003909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954" w:right="840"/>
        <w:rPr>
          <w:rFonts w:ascii="Times New Roman" w:eastAsia="Times New Roman" w:hAnsi="Times New Roman" w:cs="Times New Roman"/>
          <w:sz w:val="28"/>
          <w:szCs w:val="28"/>
        </w:rPr>
      </w:pPr>
    </w:p>
    <w:p w:rsidR="003909B6" w:rsidRDefault="003909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954" w:right="840"/>
        <w:rPr>
          <w:rFonts w:ascii="Times New Roman" w:eastAsia="Times New Roman" w:hAnsi="Times New Roman" w:cs="Times New Roman"/>
          <w:sz w:val="28"/>
          <w:szCs w:val="28"/>
        </w:rPr>
      </w:pPr>
    </w:p>
    <w:p w:rsidR="003909B6" w:rsidRDefault="003909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954" w:right="840"/>
        <w:rPr>
          <w:rFonts w:ascii="Times New Roman" w:eastAsia="Times New Roman" w:hAnsi="Times New Roman" w:cs="Times New Roman"/>
          <w:sz w:val="28"/>
          <w:szCs w:val="28"/>
        </w:rPr>
      </w:pPr>
    </w:p>
    <w:p w:rsidR="003909B6" w:rsidRDefault="003909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954" w:right="840"/>
        <w:rPr>
          <w:rFonts w:ascii="Times New Roman" w:eastAsia="Times New Roman" w:hAnsi="Times New Roman" w:cs="Times New Roman"/>
          <w:sz w:val="28"/>
          <w:szCs w:val="28"/>
        </w:rPr>
      </w:pPr>
    </w:p>
    <w:p w:rsidR="003909B6" w:rsidRDefault="003909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954" w:right="840"/>
        <w:rPr>
          <w:rFonts w:ascii="Times New Roman" w:eastAsia="Times New Roman" w:hAnsi="Times New Roman" w:cs="Times New Roman"/>
          <w:sz w:val="28"/>
          <w:szCs w:val="28"/>
        </w:rPr>
      </w:pPr>
    </w:p>
    <w:p w:rsidR="003909B6" w:rsidRDefault="003909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954" w:right="840"/>
        <w:rPr>
          <w:rFonts w:ascii="Times New Roman" w:eastAsia="Times New Roman" w:hAnsi="Times New Roman" w:cs="Times New Roman"/>
          <w:sz w:val="28"/>
          <w:szCs w:val="28"/>
        </w:rPr>
      </w:pPr>
    </w:p>
    <w:p w:rsidR="003909B6" w:rsidRDefault="003909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954" w:right="840"/>
        <w:rPr>
          <w:rFonts w:ascii="Times New Roman" w:eastAsia="Times New Roman" w:hAnsi="Times New Roman" w:cs="Times New Roman"/>
          <w:sz w:val="28"/>
          <w:szCs w:val="28"/>
        </w:rPr>
      </w:pPr>
    </w:p>
    <w:p w:rsidR="003909B6" w:rsidRDefault="003909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954" w:right="840"/>
        <w:rPr>
          <w:rFonts w:ascii="Times New Roman" w:eastAsia="Times New Roman" w:hAnsi="Times New Roman" w:cs="Times New Roman"/>
          <w:sz w:val="28"/>
          <w:szCs w:val="28"/>
        </w:rPr>
      </w:pPr>
    </w:p>
    <w:p w:rsidR="003909B6" w:rsidRDefault="000744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3909B6" w:rsidRDefault="000744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ФЕДЕРАЛЬНЫЙ ЗАКОН</w:t>
      </w:r>
    </w:p>
    <w:p w:rsidR="003909B6" w:rsidRDefault="003909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09B6" w:rsidRPr="007F27F4" w:rsidRDefault="000744D2" w:rsidP="00DF0C5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«О </w:t>
      </w:r>
      <w:r w:rsidRPr="007F27F4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внесении изменений в </w:t>
      </w:r>
      <w:r w:rsidR="00E23807" w:rsidRPr="007F27F4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законодательные акты </w:t>
      </w:r>
      <w:r w:rsidRPr="007F27F4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Российской Федерации </w:t>
      </w:r>
      <w:r w:rsidR="00E23807" w:rsidRPr="007F27F4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Pr="007F27F4">
        <w:rPr>
          <w:rFonts w:ascii="Times New Roman" w:eastAsia="Times New Roman" w:hAnsi="Times New Roman" w:cs="Times New Roman"/>
          <w:b/>
          <w:sz w:val="28"/>
          <w:szCs w:val="28"/>
        </w:rPr>
        <w:t>совершенствовани</w:t>
      </w:r>
      <w:r w:rsidR="00E23807" w:rsidRPr="007F27F4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7F27F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проведения медицинских осмотров»</w:t>
      </w:r>
    </w:p>
    <w:p w:rsidR="003909B6" w:rsidRDefault="003909B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591" w:rsidRDefault="00F72591" w:rsidP="00F72591">
      <w:pPr>
        <w:widowControl/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</w:p>
    <w:p w:rsidR="00F72591" w:rsidRDefault="00F72591" w:rsidP="00F72591">
      <w:pPr>
        <w:widowControl/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D76">
        <w:rPr>
          <w:rFonts w:ascii="Times New Roman" w:eastAsia="Times New Roman" w:hAnsi="Times New Roman" w:cs="Times New Roman"/>
          <w:sz w:val="28"/>
          <w:szCs w:val="28"/>
        </w:rPr>
        <w:t xml:space="preserve">Внести в статью 23 Федерального закона от 10 декабря 1995 г.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№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 xml:space="preserve"> 196-ФЗ «О безопасности дорожного движения» (Собрание законодательства Российской Федерации, 2013,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 xml:space="preserve"> 52, ст. 7002) следующие изменения:</w:t>
      </w:r>
    </w:p>
    <w:p w:rsidR="00F72591" w:rsidRDefault="00F72591" w:rsidP="00F72591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D76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>в абзаце пятом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>пункта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85D76">
        <w:rPr>
          <w:rFonts w:ascii="Times New Roman" w:eastAsia="Times New Roman" w:hAnsi="Times New Roman" w:cs="Times New Roman"/>
          <w:sz w:val="28"/>
          <w:szCs w:val="28"/>
        </w:rPr>
        <w:t>предрейсовые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D76">
        <w:rPr>
          <w:rFonts w:ascii="Times New Roman" w:eastAsia="Times New Roman" w:hAnsi="Times New Roman" w:cs="Times New Roman"/>
          <w:sz w:val="28"/>
          <w:szCs w:val="28"/>
        </w:rPr>
        <w:t>послерейсовые</w:t>
      </w:r>
      <w:proofErr w:type="spellEnd"/>
      <w:r w:rsidRPr="00885D76">
        <w:rPr>
          <w:rFonts w:ascii="Times New Roman" w:eastAsia="Times New Roman" w:hAnsi="Times New Roman" w:cs="Times New Roman"/>
          <w:sz w:val="28"/>
          <w:szCs w:val="28"/>
        </w:rPr>
        <w:t>» заменить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>словами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85D76">
        <w:rPr>
          <w:rFonts w:ascii="Times New Roman" w:eastAsia="Times New Roman" w:hAnsi="Times New Roman" w:cs="Times New Roman"/>
          <w:sz w:val="28"/>
          <w:szCs w:val="28"/>
        </w:rPr>
        <w:t>предрейсовые</w:t>
      </w:r>
      <w:proofErr w:type="spellEnd"/>
      <w:r w:rsidRPr="00885D7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текущие (внутрисменные,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внутрирейсовые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proofErr w:type="spellStart"/>
      <w:r w:rsidRPr="00885D76">
        <w:rPr>
          <w:rFonts w:ascii="Times New Roman" w:eastAsia="Times New Roman" w:hAnsi="Times New Roman" w:cs="Times New Roman"/>
          <w:sz w:val="28"/>
          <w:szCs w:val="28"/>
        </w:rPr>
        <w:t>послерейсовые</w:t>
      </w:r>
      <w:proofErr w:type="spellEnd"/>
      <w:r w:rsidRPr="00885D7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72591" w:rsidRDefault="00F72591" w:rsidP="00F72591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D76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 xml:space="preserve">абзац третий пункта 3 после слов «за исключением» дополнить словами «отдельных категорий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Pr="00A73157">
        <w:rPr>
          <w:rFonts w:ascii="Times New Roman" w:eastAsia="Times New Roman" w:hAnsi="Times New Roman" w:cs="Times New Roman"/>
          <w:sz w:val="28"/>
          <w:szCs w:val="28"/>
        </w:rPr>
        <w:t>воински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73157">
        <w:rPr>
          <w:rFonts w:ascii="Times New Roman" w:eastAsia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A73157">
        <w:rPr>
          <w:rFonts w:ascii="Times New Roman" w:eastAsia="Times New Roman" w:hAnsi="Times New Roman" w:cs="Times New Roman"/>
          <w:sz w:val="28"/>
          <w:szCs w:val="28"/>
        </w:rPr>
        <w:t xml:space="preserve"> и подразделени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73157">
        <w:rPr>
          <w:rFonts w:ascii="Times New Roman" w:eastAsia="Times New Roman" w:hAnsi="Times New Roman" w:cs="Times New Roman"/>
          <w:sz w:val="28"/>
          <w:szCs w:val="28"/>
        </w:rPr>
        <w:t xml:space="preserve"> федеральных органов исполнительной власти и федеральных государственных органов, в которых законодательством Российской Федерации предусмотрена военная служба или федеральная государственная служба, связанная с правоохранительной деятельностью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>, а также»;</w:t>
      </w:r>
    </w:p>
    <w:p w:rsidR="00F72591" w:rsidRDefault="00F72591" w:rsidP="00F72591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D76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>пункт 3 дополнить абзацами следующего содержания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72591" w:rsidRDefault="00F72591" w:rsidP="00F72591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D76">
        <w:rPr>
          <w:rFonts w:ascii="Times New Roman" w:eastAsia="Times New Roman" w:hAnsi="Times New Roman" w:cs="Times New Roman"/>
          <w:sz w:val="28"/>
          <w:szCs w:val="28"/>
        </w:rPr>
        <w:t xml:space="preserve">«Обязательные текущие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(внутрисменные,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внутрирейсовые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медицинские осмотры отдельных категорий водителей </w:t>
      </w:r>
      <w:r w:rsidRPr="00A73157">
        <w:rPr>
          <w:rFonts w:ascii="Times New Roman" w:eastAsia="Times New Roman" w:hAnsi="Times New Roman" w:cs="Times New Roman"/>
          <w:sz w:val="28"/>
          <w:szCs w:val="28"/>
        </w:rPr>
        <w:t>воински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73157">
        <w:rPr>
          <w:rFonts w:ascii="Times New Roman" w:eastAsia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A73157">
        <w:rPr>
          <w:rFonts w:ascii="Times New Roman" w:eastAsia="Times New Roman" w:hAnsi="Times New Roman" w:cs="Times New Roman"/>
          <w:sz w:val="28"/>
          <w:szCs w:val="28"/>
        </w:rPr>
        <w:t xml:space="preserve"> и подразделени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73157">
        <w:rPr>
          <w:rFonts w:ascii="Times New Roman" w:eastAsia="Times New Roman" w:hAnsi="Times New Roman" w:cs="Times New Roman"/>
          <w:sz w:val="28"/>
          <w:szCs w:val="28"/>
        </w:rPr>
        <w:t xml:space="preserve"> федеральных органов исполнительной власти и федеральных государственных органов, в которых законодательством Российской Федерации предусмотрена военная служба или федеральная государственная служба, связанная с правоохранительной деятельностью,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>определяемых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>указанными органами, проводятся в течение всего времени работы лица в качестве водителя транспортного средства.</w:t>
      </w:r>
    </w:p>
    <w:p w:rsidR="00F72591" w:rsidRDefault="00F72591" w:rsidP="00F72591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D76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>медицинских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>осмотров,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>абзацах третьем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>четвертом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>пункта,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>технических средств,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>медицинских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>изделий,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>обеспечивающих автоматизированную дистанционную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>передачу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>состоянии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>дистанционный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>здоровья работников в соответствии с законодательством в сфере охраны здоровья.»;</w:t>
      </w:r>
    </w:p>
    <w:p w:rsidR="00F72591" w:rsidRDefault="00F72591" w:rsidP="00F72591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D76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>в пункте 7:</w:t>
      </w:r>
    </w:p>
    <w:p w:rsidR="00F72591" w:rsidRDefault="00F72591" w:rsidP="00F72591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D76"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>абзаце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>пятом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85D76">
        <w:rPr>
          <w:rFonts w:ascii="Times New Roman" w:eastAsia="Times New Roman" w:hAnsi="Times New Roman" w:cs="Times New Roman"/>
          <w:sz w:val="28"/>
          <w:szCs w:val="28"/>
        </w:rPr>
        <w:t>предрейсовые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D76">
        <w:rPr>
          <w:rFonts w:ascii="Times New Roman" w:eastAsia="Times New Roman" w:hAnsi="Times New Roman" w:cs="Times New Roman"/>
          <w:sz w:val="28"/>
          <w:szCs w:val="28"/>
        </w:rPr>
        <w:t>послерейсовые</w:t>
      </w:r>
      <w:proofErr w:type="spellEnd"/>
      <w:r w:rsidRPr="00885D7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>заменить словами «</w:t>
      </w:r>
      <w:proofErr w:type="spellStart"/>
      <w:r w:rsidRPr="00885D76">
        <w:rPr>
          <w:rFonts w:ascii="Times New Roman" w:eastAsia="Times New Roman" w:hAnsi="Times New Roman" w:cs="Times New Roman"/>
          <w:sz w:val="28"/>
          <w:szCs w:val="28"/>
        </w:rPr>
        <w:t>предрейсовые</w:t>
      </w:r>
      <w:proofErr w:type="spellEnd"/>
      <w:r w:rsidRPr="00885D7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текущие (внутрисменные,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внутрирейсовые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proofErr w:type="spellStart"/>
      <w:r w:rsidRPr="00885D76">
        <w:rPr>
          <w:rFonts w:ascii="Times New Roman" w:eastAsia="Times New Roman" w:hAnsi="Times New Roman" w:cs="Times New Roman"/>
          <w:sz w:val="28"/>
          <w:szCs w:val="28"/>
        </w:rPr>
        <w:t>послерейсовые</w:t>
      </w:r>
      <w:proofErr w:type="spellEnd"/>
      <w:r w:rsidRPr="00885D7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72591" w:rsidRDefault="00F72591" w:rsidP="00F72591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D76"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>дополнить абзацем шестым следующего содержания:</w:t>
      </w:r>
    </w:p>
    <w:p w:rsidR="00F72591" w:rsidRDefault="00F72591" w:rsidP="00F72591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D76">
        <w:rPr>
          <w:rFonts w:ascii="Times New Roman" w:eastAsia="Times New Roman" w:hAnsi="Times New Roman" w:cs="Times New Roman"/>
          <w:sz w:val="28"/>
          <w:szCs w:val="28"/>
        </w:rPr>
        <w:t>«Порядок проведения обязательных текущих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внутрисменных,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внутрирейсовых</w:t>
      </w:r>
      <w:proofErr w:type="spellEnd"/>
      <w:r w:rsidRPr="00885D7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>медицинских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>осмотров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>категорий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>водителей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3157">
        <w:rPr>
          <w:rFonts w:ascii="Times New Roman" w:eastAsia="Times New Roman" w:hAnsi="Times New Roman" w:cs="Times New Roman"/>
          <w:sz w:val="28"/>
          <w:szCs w:val="28"/>
        </w:rPr>
        <w:t>воински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73157">
        <w:rPr>
          <w:rFonts w:ascii="Times New Roman" w:eastAsia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A73157">
        <w:rPr>
          <w:rFonts w:ascii="Times New Roman" w:eastAsia="Times New Roman" w:hAnsi="Times New Roman" w:cs="Times New Roman"/>
          <w:sz w:val="28"/>
          <w:szCs w:val="28"/>
        </w:rPr>
        <w:t xml:space="preserve"> и подразделени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73157">
        <w:rPr>
          <w:rFonts w:ascii="Times New Roman" w:eastAsia="Times New Roman" w:hAnsi="Times New Roman" w:cs="Times New Roman"/>
          <w:sz w:val="28"/>
          <w:szCs w:val="28"/>
        </w:rPr>
        <w:t xml:space="preserve"> федеральных органов исполнительной власти и федеральных государственных органов, в которых законодательством Российской Федерации предусмотрена военная служба или федеральная государственная служба, связанная с правоохранительной деятельностью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согласованию с соответствующими </w:t>
      </w:r>
      <w:r w:rsidRPr="00A73157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A73157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A73157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исполнительной власти и 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A73157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A73157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A731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73157">
        <w:rPr>
          <w:rFonts w:ascii="Times New Roman" w:eastAsia="Times New Roman" w:hAnsi="Times New Roman" w:cs="Times New Roman"/>
          <w:sz w:val="28"/>
          <w:szCs w:val="28"/>
        </w:rPr>
        <w:t xml:space="preserve">в которых законодательством Российской Федерации предусмотрена военная </w:t>
      </w:r>
      <w:r w:rsidRPr="00A73157">
        <w:rPr>
          <w:rFonts w:ascii="Times New Roman" w:eastAsia="Times New Roman" w:hAnsi="Times New Roman" w:cs="Times New Roman"/>
          <w:sz w:val="28"/>
          <w:szCs w:val="28"/>
        </w:rPr>
        <w:lastRenderedPageBreak/>
        <w:t>служба или федеральная государственная служба, связанная с правоохранительной деятельностью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85D76">
        <w:rPr>
          <w:rFonts w:ascii="Times New Roman" w:eastAsia="Times New Roman" w:hAnsi="Times New Roman" w:cs="Times New Roman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2591" w:rsidRDefault="00F72591" w:rsidP="00F72591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591" w:rsidRDefault="00F72591" w:rsidP="00F72591">
      <w:pPr>
        <w:widowControl/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BA3B44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3909B6" w:rsidRDefault="000744D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в статью 46 Федерального закона от 21.11.2011 № 323-ФЗ «Об основах охраны здоровья граждан в Российской Федерации» (Собрание законодательства Российской Федерации, 2011, № 48, ст. 6724) следующие изменения:</w:t>
      </w:r>
    </w:p>
    <w:p w:rsidR="0075471B" w:rsidRDefault="0075471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части 2:</w:t>
      </w:r>
    </w:p>
    <w:p w:rsidR="0075471B" w:rsidRDefault="00722A7B" w:rsidP="00A43ED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75471B">
        <w:rPr>
          <w:rFonts w:ascii="Times New Roman" w:eastAsia="Times New Roman" w:hAnsi="Times New Roman" w:cs="Times New Roman"/>
          <w:sz w:val="28"/>
          <w:szCs w:val="28"/>
        </w:rPr>
        <w:t>в пункте 3 слова «</w:t>
      </w:r>
      <w:r w:rsidR="0075471B" w:rsidRPr="0075471B">
        <w:rPr>
          <w:rFonts w:ascii="Times New Roman" w:eastAsia="Times New Roman" w:hAnsi="Times New Roman" w:cs="Times New Roman"/>
          <w:sz w:val="28"/>
          <w:szCs w:val="28"/>
        </w:rPr>
        <w:t>производственных факторов рабочей среды,</w:t>
      </w:r>
      <w:r w:rsidR="0075471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5471B" w:rsidRPr="00754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471B">
        <w:rPr>
          <w:rFonts w:ascii="Times New Roman" w:eastAsia="Times New Roman" w:hAnsi="Times New Roman" w:cs="Times New Roman"/>
          <w:sz w:val="28"/>
          <w:szCs w:val="28"/>
        </w:rPr>
        <w:t>заменить словами «</w:t>
      </w:r>
      <w:r w:rsidR="0075471B" w:rsidRPr="0075471B">
        <w:rPr>
          <w:rFonts w:ascii="Times New Roman" w:eastAsia="Times New Roman" w:hAnsi="Times New Roman" w:cs="Times New Roman"/>
          <w:sz w:val="28"/>
          <w:szCs w:val="28"/>
        </w:rPr>
        <w:t>факторов производственной среды и</w:t>
      </w:r>
      <w:r w:rsidR="0075471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64FF4" w:rsidRDefault="00722A7B" w:rsidP="00A43ED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0744D2">
        <w:rPr>
          <w:rFonts w:ascii="Times New Roman" w:eastAsia="Times New Roman" w:hAnsi="Times New Roman" w:cs="Times New Roman"/>
          <w:sz w:val="28"/>
          <w:szCs w:val="28"/>
        </w:rPr>
        <w:t>в пункте 4</w:t>
      </w:r>
      <w:r w:rsidR="00C64FF4">
        <w:rPr>
          <w:rFonts w:ascii="Times New Roman" w:eastAsia="Times New Roman" w:hAnsi="Times New Roman" w:cs="Times New Roman"/>
          <w:sz w:val="28"/>
          <w:szCs w:val="28"/>
        </w:rPr>
        <w:t>:</w:t>
      </w:r>
      <w:r w:rsidR="00074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2A7B" w:rsidRDefault="00722A7B" w:rsidP="00722A7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Del="00754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«перед началом рабочего дня (смены, рейса)» заменить словами «до начала или в начале рабочего дня (смены, рейса)»;</w:t>
      </w:r>
    </w:p>
    <w:p w:rsidR="00C64FF4" w:rsidRDefault="000744D2" w:rsidP="00A43ED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слова </w:t>
      </w:r>
      <w:r w:rsidR="0075471B">
        <w:rPr>
          <w:rFonts w:ascii="Times New Roman" w:eastAsia="Times New Roman" w:hAnsi="Times New Roman" w:cs="Times New Roman"/>
          <w:sz w:val="28"/>
          <w:szCs w:val="28"/>
        </w:rPr>
        <w:t>«производственных факторов» заменить словами «</w:t>
      </w:r>
      <w:r w:rsidR="0075471B" w:rsidRPr="0075471B">
        <w:rPr>
          <w:rFonts w:ascii="Times New Roman" w:eastAsia="Times New Roman" w:hAnsi="Times New Roman" w:cs="Times New Roman"/>
          <w:sz w:val="28"/>
          <w:szCs w:val="28"/>
        </w:rPr>
        <w:t>факторов производственной среды и трудового процесса</w:t>
      </w:r>
      <w:r w:rsidR="0075471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64FF4">
        <w:rPr>
          <w:rFonts w:ascii="Times New Roman" w:eastAsia="Times New Roman" w:hAnsi="Times New Roman" w:cs="Times New Roman"/>
          <w:sz w:val="28"/>
          <w:szCs w:val="28"/>
        </w:rPr>
        <w:t>;</w:t>
      </w:r>
      <w:r w:rsidR="00754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471B" w:rsidRDefault="00722A7B" w:rsidP="00A43ED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75471B">
        <w:rPr>
          <w:rFonts w:ascii="Times New Roman" w:eastAsia="Times New Roman" w:hAnsi="Times New Roman" w:cs="Times New Roman"/>
          <w:sz w:val="28"/>
          <w:szCs w:val="28"/>
        </w:rPr>
        <w:t>в пункте</w:t>
      </w:r>
      <w:r w:rsidR="00C64FF4">
        <w:rPr>
          <w:rFonts w:ascii="Times New Roman" w:eastAsia="Times New Roman" w:hAnsi="Times New Roman" w:cs="Times New Roman"/>
          <w:sz w:val="28"/>
          <w:szCs w:val="28"/>
        </w:rPr>
        <w:t xml:space="preserve"> 5:</w:t>
      </w:r>
    </w:p>
    <w:p w:rsidR="00722A7B" w:rsidRDefault="00722A7B" w:rsidP="00722A7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Del="00754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22A7B">
        <w:rPr>
          <w:rFonts w:ascii="Times New Roman" w:eastAsia="Times New Roman" w:hAnsi="Times New Roman" w:cs="Times New Roman"/>
          <w:sz w:val="28"/>
          <w:szCs w:val="28"/>
        </w:rPr>
        <w:t>по окончании рабочего дня (смены, рейса)</w:t>
      </w:r>
      <w:r>
        <w:rPr>
          <w:rFonts w:ascii="Times New Roman" w:eastAsia="Times New Roman" w:hAnsi="Times New Roman" w:cs="Times New Roman"/>
          <w:sz w:val="28"/>
          <w:szCs w:val="28"/>
        </w:rPr>
        <w:t>» заменить словами «по окончании либо в конце рабочего дня (смены, рейса)»;</w:t>
      </w:r>
    </w:p>
    <w:p w:rsidR="00722A7B" w:rsidRDefault="00722A7B" w:rsidP="00722A7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слова «</w:t>
      </w:r>
      <w:r w:rsidRPr="00722A7B">
        <w:rPr>
          <w:rFonts w:ascii="Times New Roman" w:eastAsia="Times New Roman" w:hAnsi="Times New Roman" w:cs="Times New Roman"/>
          <w:sz w:val="28"/>
          <w:szCs w:val="28"/>
        </w:rPr>
        <w:t>производственных факторов рабочей среды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2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заменить словами «</w:t>
      </w:r>
      <w:r w:rsidRPr="0075471B">
        <w:rPr>
          <w:rFonts w:ascii="Times New Roman" w:eastAsia="Times New Roman" w:hAnsi="Times New Roman" w:cs="Times New Roman"/>
          <w:sz w:val="28"/>
          <w:szCs w:val="28"/>
        </w:rPr>
        <w:t>факторов производственной среды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:rsidR="003909B6" w:rsidRDefault="00722A7B" w:rsidP="00A43ED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0744D2">
        <w:rPr>
          <w:rFonts w:ascii="Times New Roman" w:eastAsia="Times New Roman" w:hAnsi="Times New Roman" w:cs="Times New Roman"/>
          <w:sz w:val="28"/>
          <w:szCs w:val="28"/>
        </w:rPr>
        <w:t>дополнить часть 2 пунктом 4.1 следующего содержания:</w:t>
      </w:r>
    </w:p>
    <w:p w:rsidR="003909B6" w:rsidRDefault="00DF0C5D" w:rsidP="00E70F9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85D76">
        <w:rPr>
          <w:rFonts w:ascii="Times New Roman" w:eastAsia="Times New Roman" w:hAnsi="Times New Roman" w:cs="Times New Roman"/>
          <w:sz w:val="28"/>
          <w:szCs w:val="28"/>
        </w:rPr>
        <w:t>текущие (</w:t>
      </w:r>
      <w:r w:rsidR="000744D2">
        <w:rPr>
          <w:rFonts w:ascii="Times New Roman" w:eastAsia="Times New Roman" w:hAnsi="Times New Roman" w:cs="Times New Roman"/>
          <w:sz w:val="28"/>
          <w:szCs w:val="28"/>
        </w:rPr>
        <w:t xml:space="preserve">внутрисменные, </w:t>
      </w:r>
      <w:proofErr w:type="spellStart"/>
      <w:r w:rsidR="000744D2">
        <w:rPr>
          <w:rFonts w:ascii="Times New Roman" w:eastAsia="Times New Roman" w:hAnsi="Times New Roman" w:cs="Times New Roman"/>
          <w:sz w:val="28"/>
          <w:szCs w:val="28"/>
        </w:rPr>
        <w:t>внутрирейсовые</w:t>
      </w:r>
      <w:proofErr w:type="spellEnd"/>
      <w:r w:rsidR="00885D7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744D2">
        <w:rPr>
          <w:rFonts w:ascii="Times New Roman" w:eastAsia="Times New Roman" w:hAnsi="Times New Roman" w:cs="Times New Roman"/>
          <w:sz w:val="28"/>
          <w:szCs w:val="28"/>
        </w:rPr>
        <w:t xml:space="preserve">медицинские осмотры, проводимые в течение рабочего дня (смены, рейса) в целях выявления признаков воздействия вредных и (или) опасных </w:t>
      </w:r>
      <w:r w:rsidR="0075471B" w:rsidRPr="0075471B">
        <w:rPr>
          <w:rFonts w:ascii="Times New Roman" w:eastAsia="Times New Roman" w:hAnsi="Times New Roman" w:cs="Times New Roman"/>
          <w:sz w:val="28"/>
          <w:szCs w:val="28"/>
        </w:rPr>
        <w:t>факторов производственной среды и трудового процесса</w:t>
      </w:r>
      <w:r w:rsidR="00754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44D2">
        <w:rPr>
          <w:rFonts w:ascii="Times New Roman" w:eastAsia="Times New Roman" w:hAnsi="Times New Roman" w:cs="Times New Roman"/>
          <w:sz w:val="28"/>
          <w:szCs w:val="28"/>
        </w:rPr>
        <w:t>на состояние здоровья работников, состояний и заболеваний, препятствующих выполнению трудовых обязанностей, острого профессионального заболевания или отравления, признаков алкогольного, наркотического или иного токсического опьянения;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744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09B6" w:rsidRDefault="000744D2">
      <w:pPr>
        <w:widowControl/>
        <w:numPr>
          <w:ilvl w:val="0"/>
          <w:numId w:val="2"/>
        </w:numPr>
        <w:shd w:val="clear" w:color="auto" w:fill="FFFFFF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дополнить часть 7 абзацем вторым следующего содержания:</w:t>
      </w:r>
    </w:p>
    <w:p w:rsidR="003909B6" w:rsidRDefault="00DF0C5D">
      <w:pPr>
        <w:widowControl/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0744D2">
        <w:rPr>
          <w:rFonts w:ascii="Times New Roman" w:eastAsia="Times New Roman" w:hAnsi="Times New Roman" w:cs="Times New Roman"/>
          <w:sz w:val="28"/>
          <w:szCs w:val="28"/>
        </w:rPr>
        <w:t xml:space="preserve">Порядки проведения предварительных, периодических, </w:t>
      </w:r>
      <w:proofErr w:type="spellStart"/>
      <w:r w:rsidR="000744D2">
        <w:rPr>
          <w:rFonts w:ascii="Times New Roman" w:eastAsia="Times New Roman" w:hAnsi="Times New Roman" w:cs="Times New Roman"/>
          <w:sz w:val="28"/>
          <w:szCs w:val="28"/>
        </w:rPr>
        <w:t>предсменных</w:t>
      </w:r>
      <w:proofErr w:type="spellEnd"/>
      <w:r w:rsidR="000744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744D2">
        <w:rPr>
          <w:rFonts w:ascii="Times New Roman" w:eastAsia="Times New Roman" w:hAnsi="Times New Roman" w:cs="Times New Roman"/>
          <w:sz w:val="28"/>
          <w:szCs w:val="28"/>
        </w:rPr>
        <w:t>предрейсовых</w:t>
      </w:r>
      <w:proofErr w:type="spellEnd"/>
      <w:r w:rsidR="000744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85D76">
        <w:rPr>
          <w:rFonts w:ascii="Times New Roman" w:eastAsia="Times New Roman" w:hAnsi="Times New Roman" w:cs="Times New Roman"/>
          <w:sz w:val="28"/>
          <w:szCs w:val="28"/>
        </w:rPr>
        <w:t xml:space="preserve">текущих (внутрисменных, </w:t>
      </w:r>
      <w:proofErr w:type="spellStart"/>
      <w:r w:rsidR="00885D76">
        <w:rPr>
          <w:rFonts w:ascii="Times New Roman" w:eastAsia="Times New Roman" w:hAnsi="Times New Roman" w:cs="Times New Roman"/>
          <w:sz w:val="28"/>
          <w:szCs w:val="28"/>
        </w:rPr>
        <w:t>внутрирейсовых</w:t>
      </w:r>
      <w:proofErr w:type="spellEnd"/>
      <w:r w:rsidR="00885D76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="000744D2">
        <w:rPr>
          <w:rFonts w:ascii="Times New Roman" w:eastAsia="Times New Roman" w:hAnsi="Times New Roman" w:cs="Times New Roman"/>
          <w:sz w:val="28"/>
          <w:szCs w:val="28"/>
        </w:rPr>
        <w:t>послесменных</w:t>
      </w:r>
      <w:proofErr w:type="spellEnd"/>
      <w:r w:rsidR="000744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744D2">
        <w:rPr>
          <w:rFonts w:ascii="Times New Roman" w:eastAsia="Times New Roman" w:hAnsi="Times New Roman" w:cs="Times New Roman"/>
          <w:sz w:val="28"/>
          <w:szCs w:val="28"/>
        </w:rPr>
        <w:t>послерейсовых</w:t>
      </w:r>
      <w:proofErr w:type="spellEnd"/>
      <w:r w:rsidR="000744D2">
        <w:rPr>
          <w:rFonts w:ascii="Times New Roman" w:eastAsia="Times New Roman" w:hAnsi="Times New Roman" w:cs="Times New Roman"/>
          <w:sz w:val="28"/>
          <w:szCs w:val="28"/>
        </w:rPr>
        <w:t xml:space="preserve"> медицинских осмотров, необходимость проведения которых </w:t>
      </w:r>
      <w:r w:rsidR="000744D2" w:rsidRPr="007F27F4">
        <w:rPr>
          <w:rFonts w:ascii="Times New Roman" w:eastAsia="Times New Roman" w:hAnsi="Times New Roman" w:cs="Times New Roman"/>
          <w:sz w:val="28"/>
          <w:szCs w:val="28"/>
        </w:rPr>
        <w:t>установлена</w:t>
      </w:r>
      <w:r w:rsidR="00E23807" w:rsidRPr="007F27F4">
        <w:rPr>
          <w:rFonts w:ascii="Times New Roman" w:eastAsia="Times New Roman" w:hAnsi="Times New Roman" w:cs="Times New Roman"/>
          <w:sz w:val="28"/>
          <w:szCs w:val="28"/>
        </w:rPr>
        <w:t xml:space="preserve"> др</w:t>
      </w:r>
      <w:r w:rsidR="00E23807" w:rsidRPr="007F27F4">
        <w:rPr>
          <w:rFonts w:ascii="Times New Roman" w:hAnsi="Times New Roman" w:cs="Times New Roman"/>
          <w:color w:val="auto"/>
          <w:sz w:val="28"/>
          <w:szCs w:val="28"/>
        </w:rPr>
        <w:t xml:space="preserve">угими федеральными законами и иными нормативными правовыми </w:t>
      </w:r>
      <w:hyperlink r:id="rId8" w:history="1">
        <w:r w:rsidR="00E23807" w:rsidRPr="007F27F4">
          <w:rPr>
            <w:rFonts w:ascii="Times New Roman" w:hAnsi="Times New Roman" w:cs="Times New Roman"/>
            <w:color w:val="auto"/>
            <w:sz w:val="28"/>
            <w:szCs w:val="28"/>
          </w:rPr>
          <w:t>актами</w:t>
        </w:r>
      </w:hyperlink>
      <w:r w:rsidR="00E23807" w:rsidRPr="007F27F4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 для отдельных категорий работников</w:t>
      </w:r>
      <w:r w:rsidR="000744D2" w:rsidRPr="007F27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744D2">
        <w:rPr>
          <w:rFonts w:ascii="Times New Roman" w:eastAsia="Times New Roman" w:hAnsi="Times New Roman" w:cs="Times New Roman"/>
          <w:sz w:val="28"/>
          <w:szCs w:val="28"/>
        </w:rPr>
        <w:t xml:space="preserve">утверждаются федеральным </w:t>
      </w:r>
      <w:r w:rsidR="00115915">
        <w:rPr>
          <w:rFonts w:ascii="Times New Roman" w:eastAsia="Times New Roman" w:hAnsi="Times New Roman" w:cs="Times New Roman"/>
          <w:sz w:val="28"/>
          <w:szCs w:val="28"/>
        </w:rPr>
        <w:t xml:space="preserve">органом </w:t>
      </w:r>
      <w:r w:rsidR="000744D2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исполнительной власти, осуществляющим функции по выработке и реализации государственной политики и нормативно-правовому регулированию в </w:t>
      </w:r>
      <w:r w:rsidR="00E16BEE">
        <w:rPr>
          <w:rFonts w:ascii="Times New Roman" w:eastAsia="Times New Roman" w:hAnsi="Times New Roman" w:cs="Times New Roman"/>
          <w:sz w:val="28"/>
          <w:szCs w:val="28"/>
        </w:rPr>
        <w:t>сфере здравоохранения</w:t>
      </w:r>
      <w:r w:rsidR="001159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6BEE">
        <w:rPr>
          <w:rFonts w:ascii="Times New Roman" w:eastAsia="Times New Roman" w:hAnsi="Times New Roman" w:cs="Times New Roman"/>
          <w:sz w:val="28"/>
          <w:szCs w:val="28"/>
        </w:rPr>
        <w:t xml:space="preserve"> по согласованию </w:t>
      </w:r>
      <w:r w:rsidR="000744D2">
        <w:rPr>
          <w:rFonts w:ascii="Times New Roman" w:eastAsia="Times New Roman" w:hAnsi="Times New Roman" w:cs="Times New Roman"/>
          <w:sz w:val="28"/>
          <w:szCs w:val="28"/>
        </w:rPr>
        <w:t>с федеральным</w:t>
      </w:r>
      <w:r w:rsidR="0011591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74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915">
        <w:rPr>
          <w:rFonts w:ascii="Times New Roman" w:eastAsia="Times New Roman" w:hAnsi="Times New Roman" w:cs="Times New Roman"/>
          <w:sz w:val="28"/>
          <w:szCs w:val="28"/>
        </w:rPr>
        <w:t xml:space="preserve">органами </w:t>
      </w:r>
      <w:r w:rsidR="000744D2">
        <w:rPr>
          <w:rFonts w:ascii="Times New Roman" w:eastAsia="Times New Roman" w:hAnsi="Times New Roman" w:cs="Times New Roman"/>
          <w:sz w:val="28"/>
          <w:szCs w:val="28"/>
        </w:rPr>
        <w:t>исполнительной власти, осуществляющим</w:t>
      </w:r>
      <w:r w:rsidR="0011591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744D2">
        <w:rPr>
          <w:rFonts w:ascii="Times New Roman" w:eastAsia="Times New Roman" w:hAnsi="Times New Roman" w:cs="Times New Roman"/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</w:t>
      </w:r>
      <w:r w:rsidR="0011591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соответствующих сферах деятельности</w:t>
      </w:r>
      <w:r w:rsidR="00A132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1322C" w:rsidRPr="00A1322C">
        <w:rPr>
          <w:rFonts w:ascii="Times New Roman" w:eastAsia="Times New Roman" w:hAnsi="Times New Roman" w:cs="Times New Roman"/>
          <w:sz w:val="28"/>
          <w:szCs w:val="28"/>
        </w:rPr>
        <w:t>с учетом мнения Российской трехсторонней комиссии по регулированию социально-трудовых отношений</w:t>
      </w:r>
      <w:r w:rsidR="000744D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744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09B6" w:rsidRDefault="000744D2">
      <w:pPr>
        <w:widowControl/>
        <w:numPr>
          <w:ilvl w:val="0"/>
          <w:numId w:val="2"/>
        </w:numPr>
        <w:shd w:val="clear" w:color="auto" w:fill="FFFFFF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дополнить частью 8 следующего содержания:</w:t>
      </w:r>
    </w:p>
    <w:p w:rsidR="003909B6" w:rsidRPr="001839BA" w:rsidRDefault="000744D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«8. Допускается проведение медицинских осмотров, указанных в пунктах 4</w:t>
      </w:r>
      <w:r w:rsidR="002D3510">
        <w:rPr>
          <w:rFonts w:ascii="Times New Roman" w:eastAsia="Times New Roman" w:hAnsi="Times New Roman" w:cs="Times New Roman"/>
          <w:sz w:val="28"/>
          <w:szCs w:val="28"/>
        </w:rPr>
        <w:t>, 4.1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5 части 2 настоящей статьи,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здоровья работников</w:t>
      </w:r>
      <w:r w:rsidR="007F27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55A" w:rsidRPr="007F27F4" w:rsidRDefault="0088155A" w:rsidP="0088155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F4">
        <w:rPr>
          <w:rFonts w:ascii="Times New Roman" w:eastAsia="Times New Roman" w:hAnsi="Times New Roman" w:cs="Times New Roman"/>
          <w:sz w:val="28"/>
          <w:szCs w:val="28"/>
        </w:rPr>
        <w:t>При проведение медицинских осмотров с использованием медицинских изделий</w:t>
      </w:r>
      <w:r w:rsidR="001839BA" w:rsidRPr="007F27F4">
        <w:rPr>
          <w:rFonts w:ascii="Times New Roman" w:eastAsia="Times New Roman" w:hAnsi="Times New Roman" w:cs="Times New Roman"/>
          <w:sz w:val="28"/>
          <w:szCs w:val="28"/>
        </w:rPr>
        <w:t>, обеспечивающих автоматизированную дистанционную передачу информации о состоянии здоровья работников и дистанционный контроль состояния здоровья работников</w:t>
      </w:r>
      <w:r w:rsidRPr="007F27F4">
        <w:rPr>
          <w:rFonts w:ascii="Times New Roman" w:eastAsia="Times New Roman" w:hAnsi="Times New Roman" w:cs="Times New Roman"/>
          <w:sz w:val="28"/>
          <w:szCs w:val="28"/>
        </w:rPr>
        <w:t xml:space="preserve"> должна быть обеспечена идентификация личности работника, проходящего медицинский осмотр, исключающая прохождение медицинского осмотра иным лицом.</w:t>
      </w:r>
    </w:p>
    <w:p w:rsidR="003909B6" w:rsidRPr="007F27F4" w:rsidRDefault="000744D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F4">
        <w:rPr>
          <w:rFonts w:ascii="Times New Roman" w:eastAsia="Times New Roman" w:hAnsi="Times New Roman" w:cs="Times New Roman"/>
          <w:sz w:val="28"/>
          <w:szCs w:val="28"/>
        </w:rPr>
        <w:t>В случае проведения медицинских осмотров, указанных в пунктах 4</w:t>
      </w:r>
      <w:r w:rsidR="007815C3" w:rsidRPr="007F27F4">
        <w:rPr>
          <w:rFonts w:ascii="Times New Roman" w:eastAsia="Times New Roman" w:hAnsi="Times New Roman" w:cs="Times New Roman"/>
          <w:sz w:val="28"/>
          <w:szCs w:val="28"/>
        </w:rPr>
        <w:t>, 4.1</w:t>
      </w:r>
      <w:r w:rsidRPr="007F27F4">
        <w:rPr>
          <w:rFonts w:ascii="Times New Roman" w:eastAsia="Times New Roman" w:hAnsi="Times New Roman" w:cs="Times New Roman"/>
          <w:sz w:val="28"/>
          <w:szCs w:val="28"/>
        </w:rPr>
        <w:t xml:space="preserve"> и 5 части 2 настоящей статьи, с использованием </w:t>
      </w:r>
      <w:r w:rsidR="007268F7" w:rsidRPr="007F27F4">
        <w:rPr>
          <w:rFonts w:ascii="Times New Roman" w:eastAsia="Times New Roman" w:hAnsi="Times New Roman" w:cs="Times New Roman"/>
          <w:sz w:val="28"/>
          <w:szCs w:val="28"/>
        </w:rPr>
        <w:t>медицинских изделий</w:t>
      </w:r>
      <w:r w:rsidR="001839BA" w:rsidRPr="007F27F4">
        <w:rPr>
          <w:rFonts w:ascii="Times New Roman" w:eastAsia="Times New Roman" w:hAnsi="Times New Roman" w:cs="Times New Roman"/>
          <w:sz w:val="28"/>
          <w:szCs w:val="28"/>
        </w:rPr>
        <w:t xml:space="preserve">, обеспечивающих автоматизированную дистанционную передачу информации о состоянии здоровья работников и дистанционный контроль состояния здоровья работников, </w:t>
      </w:r>
      <w:r w:rsidRPr="007F27F4">
        <w:rPr>
          <w:rFonts w:ascii="Times New Roman" w:eastAsia="Times New Roman" w:hAnsi="Times New Roman" w:cs="Times New Roman"/>
          <w:sz w:val="28"/>
          <w:szCs w:val="28"/>
        </w:rPr>
        <w:t xml:space="preserve">в отношении работника должно </w:t>
      </w:r>
      <w:r w:rsidRPr="007F27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осуществляться регулярное проведение химико-токсикологических исследований наличия в организме человека наркотических средств, психотропных веществ и их метаболитов. </w:t>
      </w:r>
    </w:p>
    <w:p w:rsidR="003909B6" w:rsidRPr="007F27F4" w:rsidRDefault="000744D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F4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использования </w:t>
      </w:r>
      <w:r w:rsidR="007268F7" w:rsidRPr="007F27F4">
        <w:rPr>
          <w:rFonts w:ascii="Times New Roman" w:eastAsia="Times New Roman" w:hAnsi="Times New Roman" w:cs="Times New Roman"/>
          <w:sz w:val="28"/>
          <w:szCs w:val="28"/>
        </w:rPr>
        <w:t>медицинских изделий</w:t>
      </w:r>
      <w:r w:rsidRPr="007F27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544D" w:rsidRPr="007F2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9BA" w:rsidRPr="007F27F4">
        <w:rPr>
          <w:rFonts w:ascii="Times New Roman" w:eastAsia="Times New Roman" w:hAnsi="Times New Roman" w:cs="Times New Roman"/>
          <w:sz w:val="28"/>
          <w:szCs w:val="28"/>
        </w:rPr>
        <w:t xml:space="preserve">обеспечивающих автоматизированную дистанционную передачу информации о состоянии здоровья работников и дистанционный контроль состояния здоровья работников, </w:t>
      </w:r>
      <w:r w:rsidR="001C544D" w:rsidRPr="007F27F4">
        <w:rPr>
          <w:rFonts w:ascii="Times New Roman" w:eastAsia="Times New Roman" w:hAnsi="Times New Roman" w:cs="Times New Roman"/>
          <w:sz w:val="28"/>
          <w:szCs w:val="28"/>
        </w:rPr>
        <w:t>включая требования к идентификации личности работника, проходящего медицинский осмотр,</w:t>
      </w:r>
      <w:r w:rsidRPr="007F27F4">
        <w:rPr>
          <w:rFonts w:ascii="Times New Roman" w:eastAsia="Times New Roman" w:hAnsi="Times New Roman" w:cs="Times New Roman"/>
          <w:sz w:val="28"/>
          <w:szCs w:val="28"/>
        </w:rPr>
        <w:t xml:space="preserve"> а также кратность и особенности проведения химико-токсикологических исследований наличия в организме человека наркотических средств, психотропных веществ и их метаболитов у работников, прошедших медицинский осмотр с использованием </w:t>
      </w:r>
      <w:r w:rsidR="00FC7D75" w:rsidRPr="007F27F4">
        <w:rPr>
          <w:rFonts w:ascii="Times New Roman" w:eastAsia="Times New Roman" w:hAnsi="Times New Roman" w:cs="Times New Roman"/>
          <w:sz w:val="28"/>
          <w:szCs w:val="28"/>
        </w:rPr>
        <w:t>медицинских изделий</w:t>
      </w:r>
      <w:r w:rsidR="001839BA" w:rsidRPr="007F27F4">
        <w:rPr>
          <w:rFonts w:ascii="Times New Roman" w:eastAsia="Times New Roman" w:hAnsi="Times New Roman" w:cs="Times New Roman"/>
          <w:sz w:val="28"/>
          <w:szCs w:val="28"/>
        </w:rPr>
        <w:t xml:space="preserve">, обеспечивающих автоматизированную дистанционную передачу информации о состоянии здоровья работников и дистанционный контроль состояния здоровья работников, </w:t>
      </w:r>
      <w:r w:rsidRPr="007F27F4">
        <w:rPr>
          <w:rFonts w:ascii="Times New Roman" w:eastAsia="Times New Roman" w:hAnsi="Times New Roman" w:cs="Times New Roman"/>
          <w:sz w:val="28"/>
          <w:szCs w:val="28"/>
        </w:rPr>
        <w:t xml:space="preserve">устанавливаются </w:t>
      </w:r>
      <w:r w:rsidR="00115915" w:rsidRPr="007F27F4">
        <w:rPr>
          <w:rFonts w:ascii="Times New Roman" w:eastAsia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</w:t>
      </w:r>
      <w:r w:rsidR="00115915">
        <w:rPr>
          <w:rFonts w:ascii="Times New Roman" w:eastAsia="Times New Roman" w:hAnsi="Times New Roman" w:cs="Times New Roman"/>
          <w:sz w:val="28"/>
          <w:szCs w:val="28"/>
        </w:rPr>
        <w:t>воохранения,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порядках проведения</w:t>
      </w:r>
      <w:r w:rsidR="00E23807">
        <w:rPr>
          <w:rFonts w:ascii="Times New Roman" w:eastAsia="Times New Roman" w:hAnsi="Times New Roman" w:cs="Times New Roman"/>
          <w:sz w:val="28"/>
          <w:szCs w:val="28"/>
        </w:rPr>
        <w:t xml:space="preserve"> указанных </w:t>
      </w:r>
      <w:r w:rsidR="00E23807" w:rsidRPr="007F27F4">
        <w:rPr>
          <w:rFonts w:ascii="Times New Roman" w:eastAsia="Times New Roman" w:hAnsi="Times New Roman" w:cs="Times New Roman"/>
          <w:sz w:val="28"/>
          <w:szCs w:val="28"/>
        </w:rPr>
        <w:t>медицинских осмотров, с учетом мнения Российской трехсторонней комиссии по регулированию социально-трудовых отношений.</w:t>
      </w:r>
      <w:r w:rsidRPr="007F27F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909B6" w:rsidRDefault="003909B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9B6" w:rsidRDefault="000744D2">
      <w:pPr>
        <w:widowControl/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6</w:t>
      </w:r>
    </w:p>
    <w:p w:rsidR="005C2335" w:rsidRDefault="005C2335" w:rsidP="005C23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4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9EC">
        <w:rPr>
          <w:rFonts w:ascii="Times New Roman" w:eastAsia="Times New Roman" w:hAnsi="Times New Roman" w:cs="Times New Roman"/>
          <w:sz w:val="28"/>
          <w:szCs w:val="28"/>
        </w:rPr>
        <w:t xml:space="preserve">Настоящий Федеральный закон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с 1 июля 202</w:t>
      </w:r>
      <w:r w:rsidR="00BA3B4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039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09B6" w:rsidRDefault="00885D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96" w:right="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09B6" w:rsidRDefault="000744D2" w:rsidP="00A43ED6">
      <w:pPr>
        <w:pBdr>
          <w:top w:val="nil"/>
          <w:left w:val="nil"/>
          <w:bottom w:val="nil"/>
          <w:right w:val="nil"/>
          <w:between w:val="nil"/>
        </w:pBdr>
        <w:ind w:left="6096" w:right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Президент</w:t>
      </w:r>
    </w:p>
    <w:p w:rsidR="003909B6" w:rsidRDefault="000744D2" w:rsidP="00A43ED6">
      <w:pPr>
        <w:pBdr>
          <w:top w:val="nil"/>
          <w:left w:val="nil"/>
          <w:bottom w:val="nil"/>
          <w:right w:val="nil"/>
          <w:between w:val="nil"/>
        </w:pBdr>
        <w:ind w:left="6096" w:right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3909B6" w:rsidRDefault="003909B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9B6" w:rsidRDefault="003909B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217E02" w:rsidRDefault="00217E02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542E89" w:rsidRDefault="00542E89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84316F" w:rsidRDefault="0084316F" w:rsidP="00C16D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right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4316F" w:rsidSect="00217437">
      <w:pgSz w:w="11906" w:h="16838"/>
      <w:pgMar w:top="1134" w:right="850" w:bottom="1134" w:left="1701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951" w:rsidRDefault="00713951" w:rsidP="0083120C">
      <w:r>
        <w:separator/>
      </w:r>
    </w:p>
  </w:endnote>
  <w:endnote w:type="continuationSeparator" w:id="0">
    <w:p w:rsidR="00713951" w:rsidRDefault="00713951" w:rsidP="00831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951" w:rsidRDefault="00713951" w:rsidP="0083120C">
      <w:r>
        <w:separator/>
      </w:r>
    </w:p>
  </w:footnote>
  <w:footnote w:type="continuationSeparator" w:id="0">
    <w:p w:rsidR="00713951" w:rsidRDefault="00713951" w:rsidP="008312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32B9"/>
    <w:multiLevelType w:val="hybridMultilevel"/>
    <w:tmpl w:val="9D1232CE"/>
    <w:lvl w:ilvl="0" w:tplc="7A0228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045C82"/>
    <w:multiLevelType w:val="multilevel"/>
    <w:tmpl w:val="4D0E8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11A5C"/>
    <w:multiLevelType w:val="hybridMultilevel"/>
    <w:tmpl w:val="1E3EB0CE"/>
    <w:lvl w:ilvl="0" w:tplc="5D54FB58">
      <w:start w:val="1"/>
      <w:numFmt w:val="decimal"/>
      <w:lvlText w:val="%1)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3">
    <w:nsid w:val="1ECE0584"/>
    <w:multiLevelType w:val="multilevel"/>
    <w:tmpl w:val="10CA8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D0BB3"/>
    <w:multiLevelType w:val="multilevel"/>
    <w:tmpl w:val="2DC6608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6C22183"/>
    <w:multiLevelType w:val="multilevel"/>
    <w:tmpl w:val="2DC6608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5D9074E"/>
    <w:multiLevelType w:val="multilevel"/>
    <w:tmpl w:val="BCA2282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95E3FB0"/>
    <w:multiLevelType w:val="multilevel"/>
    <w:tmpl w:val="1CFEB23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FD69F1"/>
    <w:multiLevelType w:val="multilevel"/>
    <w:tmpl w:val="2B0253E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325444"/>
    <w:multiLevelType w:val="multilevel"/>
    <w:tmpl w:val="0E7AB49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7B6C33DE"/>
    <w:multiLevelType w:val="multilevel"/>
    <w:tmpl w:val="10CA8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909B6"/>
    <w:rsid w:val="00007F1B"/>
    <w:rsid w:val="000577B9"/>
    <w:rsid w:val="00073774"/>
    <w:rsid w:val="000744D2"/>
    <w:rsid w:val="00084997"/>
    <w:rsid w:val="0009034F"/>
    <w:rsid w:val="000B12BD"/>
    <w:rsid w:val="000D4BC6"/>
    <w:rsid w:val="000E703D"/>
    <w:rsid w:val="000F0122"/>
    <w:rsid w:val="00115915"/>
    <w:rsid w:val="00121C6D"/>
    <w:rsid w:val="00166055"/>
    <w:rsid w:val="0018097B"/>
    <w:rsid w:val="001839BA"/>
    <w:rsid w:val="001C544D"/>
    <w:rsid w:val="001F57BC"/>
    <w:rsid w:val="00201A27"/>
    <w:rsid w:val="00211890"/>
    <w:rsid w:val="00211FC3"/>
    <w:rsid w:val="002152C0"/>
    <w:rsid w:val="00217437"/>
    <w:rsid w:val="00217E02"/>
    <w:rsid w:val="00236D6A"/>
    <w:rsid w:val="00275B99"/>
    <w:rsid w:val="002903EF"/>
    <w:rsid w:val="0029212E"/>
    <w:rsid w:val="002A64EB"/>
    <w:rsid w:val="002D3510"/>
    <w:rsid w:val="00352F0F"/>
    <w:rsid w:val="00374126"/>
    <w:rsid w:val="003909B6"/>
    <w:rsid w:val="00412A0E"/>
    <w:rsid w:val="0043775C"/>
    <w:rsid w:val="004825D3"/>
    <w:rsid w:val="004851CA"/>
    <w:rsid w:val="00486DF7"/>
    <w:rsid w:val="004C7663"/>
    <w:rsid w:val="004D3F98"/>
    <w:rsid w:val="00542E89"/>
    <w:rsid w:val="005775F9"/>
    <w:rsid w:val="005B659B"/>
    <w:rsid w:val="005C2335"/>
    <w:rsid w:val="005F2A1B"/>
    <w:rsid w:val="006039EC"/>
    <w:rsid w:val="00676791"/>
    <w:rsid w:val="006835B2"/>
    <w:rsid w:val="00690196"/>
    <w:rsid w:val="00696480"/>
    <w:rsid w:val="006E2EC5"/>
    <w:rsid w:val="007109CB"/>
    <w:rsid w:val="00713951"/>
    <w:rsid w:val="00720E3F"/>
    <w:rsid w:val="00722A7B"/>
    <w:rsid w:val="007268F7"/>
    <w:rsid w:val="0074295E"/>
    <w:rsid w:val="00742D02"/>
    <w:rsid w:val="0075471B"/>
    <w:rsid w:val="00766CCA"/>
    <w:rsid w:val="00780E9D"/>
    <w:rsid w:val="007815C3"/>
    <w:rsid w:val="00791845"/>
    <w:rsid w:val="007A185A"/>
    <w:rsid w:val="007D0469"/>
    <w:rsid w:val="007E107D"/>
    <w:rsid w:val="007F27F4"/>
    <w:rsid w:val="007F6924"/>
    <w:rsid w:val="00821700"/>
    <w:rsid w:val="0083120C"/>
    <w:rsid w:val="00842CF1"/>
    <w:rsid w:val="0084316F"/>
    <w:rsid w:val="0084463B"/>
    <w:rsid w:val="008449E3"/>
    <w:rsid w:val="00850326"/>
    <w:rsid w:val="00870053"/>
    <w:rsid w:val="0088155A"/>
    <w:rsid w:val="00885D76"/>
    <w:rsid w:val="00892E74"/>
    <w:rsid w:val="008E648B"/>
    <w:rsid w:val="008F62A8"/>
    <w:rsid w:val="0092294E"/>
    <w:rsid w:val="009276B0"/>
    <w:rsid w:val="00945123"/>
    <w:rsid w:val="00950DF9"/>
    <w:rsid w:val="0095249E"/>
    <w:rsid w:val="00953191"/>
    <w:rsid w:val="009706C8"/>
    <w:rsid w:val="009920B4"/>
    <w:rsid w:val="00993BA6"/>
    <w:rsid w:val="00A1322C"/>
    <w:rsid w:val="00A43ED6"/>
    <w:rsid w:val="00A51C7E"/>
    <w:rsid w:val="00A83002"/>
    <w:rsid w:val="00A84752"/>
    <w:rsid w:val="00AB7AD9"/>
    <w:rsid w:val="00AC1C1C"/>
    <w:rsid w:val="00AD657E"/>
    <w:rsid w:val="00AE7F6F"/>
    <w:rsid w:val="00B21B35"/>
    <w:rsid w:val="00B44887"/>
    <w:rsid w:val="00B709EA"/>
    <w:rsid w:val="00B75994"/>
    <w:rsid w:val="00BA3B44"/>
    <w:rsid w:val="00BA76C6"/>
    <w:rsid w:val="00BB0687"/>
    <w:rsid w:val="00C15386"/>
    <w:rsid w:val="00C16DAC"/>
    <w:rsid w:val="00C3119E"/>
    <w:rsid w:val="00C54246"/>
    <w:rsid w:val="00C548BE"/>
    <w:rsid w:val="00C64FE3"/>
    <w:rsid w:val="00C64FF4"/>
    <w:rsid w:val="00C767AF"/>
    <w:rsid w:val="00C94D63"/>
    <w:rsid w:val="00CC2140"/>
    <w:rsid w:val="00D06752"/>
    <w:rsid w:val="00D10D6B"/>
    <w:rsid w:val="00D4110D"/>
    <w:rsid w:val="00D41BB4"/>
    <w:rsid w:val="00D5565A"/>
    <w:rsid w:val="00D636C5"/>
    <w:rsid w:val="00D7496F"/>
    <w:rsid w:val="00D94011"/>
    <w:rsid w:val="00DF0C5D"/>
    <w:rsid w:val="00DF3541"/>
    <w:rsid w:val="00DF5E31"/>
    <w:rsid w:val="00E154B5"/>
    <w:rsid w:val="00E1620A"/>
    <w:rsid w:val="00E16BEE"/>
    <w:rsid w:val="00E23807"/>
    <w:rsid w:val="00E70CA9"/>
    <w:rsid w:val="00E70F95"/>
    <w:rsid w:val="00F37D5A"/>
    <w:rsid w:val="00F52132"/>
    <w:rsid w:val="00F57C08"/>
    <w:rsid w:val="00F60407"/>
    <w:rsid w:val="00F63733"/>
    <w:rsid w:val="00F72591"/>
    <w:rsid w:val="00FA7365"/>
    <w:rsid w:val="00FB67BA"/>
    <w:rsid w:val="00FC1099"/>
    <w:rsid w:val="00FC7D75"/>
    <w:rsid w:val="00FE13DD"/>
    <w:rsid w:val="00FF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1057"/>
    <w:rPr>
      <w:color w:val="000000"/>
    </w:rPr>
  </w:style>
  <w:style w:type="paragraph" w:styleId="1">
    <w:name w:val="heading 1"/>
    <w:basedOn w:val="a"/>
    <w:next w:val="a"/>
    <w:rsid w:val="00D749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749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749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7496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D7496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749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749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7496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Основной текст_"/>
    <w:link w:val="10"/>
    <w:rsid w:val="001F6AFD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character" w:customStyle="1" w:styleId="20">
    <w:name w:val="Основной текст (2)_"/>
    <w:link w:val="21"/>
    <w:rsid w:val="001F6AFD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10">
    <w:name w:val="Основной текст1"/>
    <w:basedOn w:val="a"/>
    <w:link w:val="a4"/>
    <w:rsid w:val="001F6AFD"/>
    <w:pPr>
      <w:shd w:val="clear" w:color="auto" w:fill="FFFFFF"/>
      <w:spacing w:after="2820" w:line="322" w:lineRule="exact"/>
    </w:pPr>
    <w:rPr>
      <w:rFonts w:ascii="Times New Roman" w:eastAsia="Times New Roman" w:hAnsi="Times New Roman" w:cs="Times New Roman"/>
      <w:color w:val="auto"/>
      <w:spacing w:val="-10"/>
      <w:sz w:val="30"/>
      <w:szCs w:val="30"/>
      <w:lang w:eastAsia="en-US"/>
    </w:rPr>
  </w:style>
  <w:style w:type="paragraph" w:customStyle="1" w:styleId="21">
    <w:name w:val="Основной текст (2)"/>
    <w:basedOn w:val="a"/>
    <w:link w:val="20"/>
    <w:rsid w:val="001F6AFD"/>
    <w:pPr>
      <w:shd w:val="clear" w:color="auto" w:fill="FFFFFF"/>
      <w:spacing w:before="2820" w:after="300" w:line="648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10"/>
      <w:sz w:val="30"/>
      <w:szCs w:val="30"/>
      <w:lang w:eastAsia="en-US"/>
    </w:rPr>
  </w:style>
  <w:style w:type="paragraph" w:customStyle="1" w:styleId="ConsPlusNormal">
    <w:name w:val="ConsPlusNormal"/>
    <w:rsid w:val="00DE2B36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">
    <w:name w:val="Основной текст2"/>
    <w:basedOn w:val="a"/>
    <w:rsid w:val="00D51057"/>
    <w:pPr>
      <w:shd w:val="clear" w:color="auto" w:fill="FFFFFF"/>
      <w:spacing w:after="420" w:line="299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List Paragraph"/>
    <w:basedOn w:val="a"/>
    <w:uiPriority w:val="34"/>
    <w:qFormat/>
    <w:rsid w:val="00D5105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6">
    <w:name w:val="Subtitle"/>
    <w:basedOn w:val="a"/>
    <w:next w:val="a"/>
    <w:rsid w:val="00D749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7">
    <w:name w:val="annotation reference"/>
    <w:basedOn w:val="a0"/>
    <w:uiPriority w:val="99"/>
    <w:semiHidden/>
    <w:unhideWhenUsed/>
    <w:rsid w:val="005F2A1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F2A1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F2A1B"/>
    <w:rPr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F2A1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F2A1B"/>
    <w:rPr>
      <w:b/>
      <w:bCs/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F2A1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2A1B"/>
    <w:rPr>
      <w:rFonts w:ascii="Segoe UI" w:hAnsi="Segoe UI" w:cs="Segoe UI"/>
      <w:color w:val="000000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3120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3120C"/>
    <w:rPr>
      <w:color w:val="000000"/>
    </w:rPr>
  </w:style>
  <w:style w:type="paragraph" w:styleId="af0">
    <w:name w:val="footer"/>
    <w:basedOn w:val="a"/>
    <w:link w:val="af1"/>
    <w:uiPriority w:val="99"/>
    <w:unhideWhenUsed/>
    <w:rsid w:val="0083120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3120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98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854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8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003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A6DB0BF9A4BFD2B31B30FDACCDFC19E842ACAB4916C01AB307D0686DB77272184AF61E9F04408CD436FA601CEFC18429D4AC4AEFEB3868l2a3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2lavt9OJdmx0pJ7gQ2en+6jOFA==">AMUW2mW5BZ8r8WG6UnKVFAvXTZP50o81HFyA9TJEgMTpp7DkP6EnhVRdqUSZV1wTvD46+9hb3okz3y/3/eNz9g7rxrD49McJ+s81NUgYdFNQ2WyBzgip8MpRU3ibWd9Z/AsQxb1SR2Ev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Салагай Олег Олегович</dc:creator>
  <cp:lastModifiedBy>администратор4</cp:lastModifiedBy>
  <cp:revision>2</cp:revision>
  <dcterms:created xsi:type="dcterms:W3CDTF">2021-12-27T09:55:00Z</dcterms:created>
  <dcterms:modified xsi:type="dcterms:W3CDTF">2021-12-27T09:55:00Z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>_x000d_
_x000d_
Правительство Российской Федерации_x000d_
</vt:lpwstr>
  </property>
  <property fmtid="{D5CDD505-2E9C-101B-9397-08002B2CF9AE}" pid="3" name="Подписант_должность">
    <vt:lpwstr>Министр здравоохранения Российской Федерации</vt:lpwstr>
  </property>
  <property fmtid="{D5CDD505-2E9C-101B-9397-08002B2CF9AE}" pid="4" name="Подписант_ФИО">
    <vt:lpwstr>М. А. Мурашко</vt:lpwstr>
  </property>
  <property fmtid="{D5CDD505-2E9C-101B-9397-08002B2CF9AE}" pid="5" name="Исполнитель_1">
    <vt:lpwstr>Некрасов Максим Сергеевич</vt:lpwstr>
  </property>
  <property fmtid="{D5CDD505-2E9C-101B-9397-08002B2CF9AE}" pid="6" name="Исполнитель_2">
    <vt:lpwstr>Некрасов Максим Сергеевич 28-5. Отдел организации обязательных медицинских осмотров, освидетельствований и экспертиз Заместитель директора Департамента NekrasovMS@rominzdrav.ru</vt:lpwstr>
  </property>
</Properties>
</file>