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2" w:rsidRPr="00320F23" w:rsidRDefault="0045192C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5192C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медицинской помощи взрослым </w:t>
      </w:r>
    </w:p>
    <w:p w:rsidR="00F31562" w:rsidRDefault="00F31562" w:rsidP="0045192C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F23">
        <w:rPr>
          <w:rFonts w:ascii="Times New Roman" w:hAnsi="Times New Roman"/>
          <w:b/>
          <w:bCs/>
          <w:sz w:val="28"/>
          <w:szCs w:val="28"/>
        </w:rPr>
        <w:t xml:space="preserve">при </w:t>
      </w:r>
      <w:proofErr w:type="spellStart"/>
      <w:r w:rsidR="00C96320">
        <w:rPr>
          <w:rFonts w:ascii="Times New Roman" w:hAnsi="Times New Roman"/>
          <w:b/>
          <w:bCs/>
          <w:sz w:val="28"/>
          <w:szCs w:val="28"/>
        </w:rPr>
        <w:t>атопическом</w:t>
      </w:r>
      <w:proofErr w:type="spellEnd"/>
      <w:r w:rsidR="00C96320">
        <w:rPr>
          <w:rFonts w:ascii="Times New Roman" w:hAnsi="Times New Roman"/>
          <w:b/>
          <w:bCs/>
          <w:sz w:val="28"/>
          <w:szCs w:val="28"/>
        </w:rPr>
        <w:t xml:space="preserve"> дерматите</w:t>
      </w:r>
      <w:r w:rsidRPr="00C70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F3B08" w:rsidRPr="00C70215" w:rsidRDefault="00AF3B08" w:rsidP="0045192C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(диагностика и лечение)</w:t>
      </w:r>
    </w:p>
    <w:p w:rsidR="00DF6FF8" w:rsidRPr="00320F23" w:rsidRDefault="00DF6FF8" w:rsidP="0045192C">
      <w:pPr>
        <w:autoSpaceDE w:val="0"/>
        <w:autoSpaceDN w:val="0"/>
        <w:adjustRightInd w:val="0"/>
        <w:spacing w:line="240" w:lineRule="auto"/>
        <w:ind w:right="-34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DF6FF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4B5DFD">
        <w:rPr>
          <w:rFonts w:ascii="Times New Roman" w:hAnsi="Times New Roman"/>
          <w:sz w:val="28"/>
          <w:szCs w:val="28"/>
        </w:rPr>
        <w:t>ации, 2011, № 48, ст. 6724; 2021, № 27, ст. 5159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Положения </w:t>
      </w:r>
      <w:r w:rsidRPr="00320F23">
        <w:rPr>
          <w:rFonts w:ascii="Times New Roman" w:hAnsi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320F23">
        <w:rPr>
          <w:rFonts w:ascii="Times New Roman" w:hAnsi="Times New Roman"/>
          <w:sz w:val="28"/>
          <w:szCs w:val="28"/>
        </w:rPr>
        <w:br/>
      </w:r>
      <w:proofErr w:type="gramStart"/>
      <w:r w:rsidRPr="00320F23">
        <w:rPr>
          <w:rFonts w:ascii="Times New Roman" w:hAnsi="Times New Roman"/>
          <w:sz w:val="28"/>
          <w:szCs w:val="28"/>
        </w:rPr>
        <w:t>п</w:t>
      </w:r>
      <w:proofErr w:type="gramEnd"/>
      <w:r w:rsidRPr="00320F23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196E5C" w:rsidRDefault="00196E5C" w:rsidP="00196E5C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Утвердить </w:t>
      </w:r>
      <w:r w:rsidRPr="00DC42B7">
        <w:rPr>
          <w:rFonts w:ascii="Times New Roman" w:hAnsi="Times New Roman"/>
          <w:sz w:val="28"/>
          <w:szCs w:val="28"/>
        </w:rPr>
        <w:t xml:space="preserve">стандарт медицинской помощи взрослым при </w:t>
      </w:r>
      <w:proofErr w:type="spellStart"/>
      <w:r>
        <w:rPr>
          <w:rFonts w:ascii="Times New Roman" w:hAnsi="Times New Roman"/>
          <w:sz w:val="28"/>
          <w:szCs w:val="28"/>
        </w:rPr>
        <w:t>атопическом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дерматите (диагностика и лечение)</w:t>
      </w:r>
      <w:r w:rsidRPr="00DC42B7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196E5C" w:rsidRDefault="00196E5C" w:rsidP="00196E5C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Признать утратившими силу:</w:t>
      </w:r>
    </w:p>
    <w:p w:rsidR="00196E5C" w:rsidRDefault="00196E5C" w:rsidP="00196E5C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9 ноября</w:t>
      </w:r>
      <w:r w:rsidRPr="00B633B6">
        <w:rPr>
          <w:rFonts w:ascii="Times New Roman" w:hAnsi="Times New Roman"/>
          <w:sz w:val="28"/>
          <w:szCs w:val="28"/>
        </w:rPr>
        <w:t xml:space="preserve"> 2012 г. № </w:t>
      </w:r>
      <w:r>
        <w:rPr>
          <w:rFonts w:ascii="Times New Roman" w:hAnsi="Times New Roman"/>
          <w:sz w:val="28"/>
          <w:szCs w:val="28"/>
        </w:rPr>
        <w:t>770</w:t>
      </w:r>
      <w:r w:rsidRPr="00B633B6">
        <w:rPr>
          <w:rFonts w:ascii="Times New Roman" w:hAnsi="Times New Roman"/>
          <w:sz w:val="28"/>
          <w:szCs w:val="28"/>
        </w:rPr>
        <w:t xml:space="preserve">н «Об </w:t>
      </w:r>
      <w:r>
        <w:rPr>
          <w:rFonts w:ascii="Times New Roman" w:hAnsi="Times New Roman"/>
          <w:sz w:val="28"/>
          <w:szCs w:val="28"/>
        </w:rPr>
        <w:t xml:space="preserve">утверждении стандарта первичной медико-санитарной помощи при </w:t>
      </w:r>
      <w:proofErr w:type="spellStart"/>
      <w:r>
        <w:rPr>
          <w:rFonts w:ascii="Times New Roman" w:hAnsi="Times New Roman"/>
          <w:sz w:val="28"/>
          <w:szCs w:val="28"/>
        </w:rPr>
        <w:t>атопическом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дерматите</w:t>
      </w:r>
      <w:r w:rsidRPr="00B633B6">
        <w:rPr>
          <w:rFonts w:ascii="Times New Roman" w:hAnsi="Times New Roman"/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21</w:t>
      </w:r>
      <w:r w:rsidRPr="00B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2013 г., регистрационный № 26629</w:t>
      </w:r>
      <w:r w:rsidRPr="00B63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96E5C" w:rsidRDefault="00196E5C" w:rsidP="00196E5C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28 декабря</w:t>
      </w:r>
      <w:r w:rsidRPr="00B633B6">
        <w:rPr>
          <w:rFonts w:ascii="Times New Roman" w:hAnsi="Times New Roman"/>
          <w:sz w:val="28"/>
          <w:szCs w:val="28"/>
        </w:rPr>
        <w:t xml:space="preserve"> 2012 г. № </w:t>
      </w:r>
      <w:r>
        <w:rPr>
          <w:rFonts w:ascii="Times New Roman" w:hAnsi="Times New Roman"/>
          <w:sz w:val="28"/>
          <w:szCs w:val="28"/>
        </w:rPr>
        <w:t>1587</w:t>
      </w:r>
      <w:r w:rsidRPr="00B633B6">
        <w:rPr>
          <w:rFonts w:ascii="Times New Roman" w:hAnsi="Times New Roman"/>
          <w:sz w:val="28"/>
          <w:szCs w:val="28"/>
        </w:rPr>
        <w:t xml:space="preserve">н «Об утверждении стандарта </w:t>
      </w:r>
      <w:r>
        <w:rPr>
          <w:rFonts w:ascii="Times New Roman" w:hAnsi="Times New Roman"/>
          <w:sz w:val="28"/>
          <w:szCs w:val="28"/>
        </w:rPr>
        <w:t>специализированной медицинской</w:t>
      </w:r>
      <w:r w:rsidRPr="00B633B6">
        <w:rPr>
          <w:rFonts w:ascii="Times New Roman" w:hAnsi="Times New Roman"/>
          <w:sz w:val="28"/>
          <w:szCs w:val="28"/>
        </w:rPr>
        <w:t xml:space="preserve"> помощи при </w:t>
      </w:r>
      <w:r>
        <w:rPr>
          <w:rFonts w:ascii="Times New Roman" w:hAnsi="Times New Roman"/>
          <w:sz w:val="28"/>
          <w:szCs w:val="28"/>
        </w:rPr>
        <w:t xml:space="preserve">средне-тяжелых формах </w:t>
      </w:r>
      <w:proofErr w:type="spellStart"/>
      <w:r>
        <w:rPr>
          <w:rFonts w:ascii="Times New Roman" w:hAnsi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дерматита (в дневном </w:t>
      </w:r>
      <w:r>
        <w:rPr>
          <w:rFonts w:ascii="Times New Roman" w:hAnsi="Times New Roman"/>
          <w:sz w:val="28"/>
          <w:szCs w:val="28"/>
        </w:rPr>
        <w:lastRenderedPageBreak/>
        <w:t>стационаре)</w:t>
      </w:r>
      <w:r w:rsidRPr="00B633B6">
        <w:rPr>
          <w:rFonts w:ascii="Times New Roman" w:hAnsi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5E7CA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</w:t>
      </w:r>
      <w:r w:rsidRPr="00B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2013 г., регистрационный № 27486</w:t>
      </w:r>
      <w:r w:rsidRPr="00B63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792C" w:rsidRDefault="0090792C" w:rsidP="0090792C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28 декабря</w:t>
      </w:r>
      <w:r w:rsidRPr="00B633B6">
        <w:rPr>
          <w:rFonts w:ascii="Times New Roman" w:hAnsi="Times New Roman"/>
          <w:sz w:val="28"/>
          <w:szCs w:val="28"/>
        </w:rPr>
        <w:t xml:space="preserve"> 2012 г. № </w:t>
      </w:r>
      <w:r>
        <w:rPr>
          <w:rFonts w:ascii="Times New Roman" w:hAnsi="Times New Roman"/>
          <w:sz w:val="28"/>
          <w:szCs w:val="28"/>
        </w:rPr>
        <w:t>1588</w:t>
      </w:r>
      <w:r w:rsidRPr="00B633B6">
        <w:rPr>
          <w:rFonts w:ascii="Times New Roman" w:hAnsi="Times New Roman"/>
          <w:sz w:val="28"/>
          <w:szCs w:val="28"/>
        </w:rPr>
        <w:t xml:space="preserve">н «Об утверждении стандарта </w:t>
      </w:r>
      <w:r>
        <w:rPr>
          <w:rFonts w:ascii="Times New Roman" w:hAnsi="Times New Roman"/>
          <w:sz w:val="28"/>
          <w:szCs w:val="28"/>
        </w:rPr>
        <w:t>специализированной медицинской</w:t>
      </w:r>
      <w:r w:rsidRPr="00B633B6">
        <w:rPr>
          <w:rFonts w:ascii="Times New Roman" w:hAnsi="Times New Roman"/>
          <w:sz w:val="28"/>
          <w:szCs w:val="28"/>
        </w:rPr>
        <w:t xml:space="preserve"> помощи при </w:t>
      </w:r>
      <w:r>
        <w:rPr>
          <w:rFonts w:ascii="Times New Roman" w:hAnsi="Times New Roman"/>
          <w:sz w:val="28"/>
          <w:szCs w:val="28"/>
        </w:rPr>
        <w:t xml:space="preserve">тяжелых формах </w:t>
      </w:r>
      <w:proofErr w:type="spellStart"/>
      <w:r>
        <w:rPr>
          <w:rFonts w:ascii="Times New Roman" w:hAnsi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дерматита, резистентного к другим видам системной терапии</w:t>
      </w:r>
      <w:r w:rsidRPr="00B633B6">
        <w:rPr>
          <w:rFonts w:ascii="Times New Roman" w:hAnsi="Times New Roman"/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13</w:t>
      </w:r>
      <w:r w:rsidRPr="00B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2013 г., регистрационный № 27647</w:t>
      </w:r>
      <w:r w:rsidRPr="00B63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792C" w:rsidRPr="00320F23" w:rsidRDefault="0090792C" w:rsidP="0090792C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28 декабря</w:t>
      </w:r>
      <w:r w:rsidRPr="00B633B6">
        <w:rPr>
          <w:rFonts w:ascii="Times New Roman" w:hAnsi="Times New Roman"/>
          <w:sz w:val="28"/>
          <w:szCs w:val="28"/>
        </w:rPr>
        <w:t xml:space="preserve"> 2012 г. № </w:t>
      </w:r>
      <w:r>
        <w:rPr>
          <w:rFonts w:ascii="Times New Roman" w:hAnsi="Times New Roman"/>
          <w:sz w:val="28"/>
          <w:szCs w:val="28"/>
        </w:rPr>
        <w:t>1589</w:t>
      </w:r>
      <w:r w:rsidRPr="00B633B6">
        <w:rPr>
          <w:rFonts w:ascii="Times New Roman" w:hAnsi="Times New Roman"/>
          <w:sz w:val="28"/>
          <w:szCs w:val="28"/>
        </w:rPr>
        <w:t xml:space="preserve">н «Об утверждении стандарта </w:t>
      </w:r>
      <w:r>
        <w:rPr>
          <w:rFonts w:ascii="Times New Roman" w:hAnsi="Times New Roman"/>
          <w:sz w:val="28"/>
          <w:szCs w:val="28"/>
        </w:rPr>
        <w:t>специализированной медицинской</w:t>
      </w:r>
      <w:r w:rsidRPr="00B633B6">
        <w:rPr>
          <w:rFonts w:ascii="Times New Roman" w:hAnsi="Times New Roman"/>
          <w:sz w:val="28"/>
          <w:szCs w:val="28"/>
        </w:rPr>
        <w:t xml:space="preserve"> помощи при </w:t>
      </w:r>
      <w:r>
        <w:rPr>
          <w:rFonts w:ascii="Times New Roman" w:hAnsi="Times New Roman"/>
          <w:sz w:val="28"/>
          <w:szCs w:val="28"/>
        </w:rPr>
        <w:t xml:space="preserve">тяжелых формах </w:t>
      </w:r>
      <w:proofErr w:type="spellStart"/>
      <w:r>
        <w:rPr>
          <w:rFonts w:ascii="Times New Roman" w:hAnsi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дерматита, резистентного к другим видам системной терапии (в дневном стационаре)</w:t>
      </w:r>
      <w:r w:rsidRPr="00B633B6">
        <w:rPr>
          <w:rFonts w:ascii="Times New Roman" w:hAnsi="Times New Roman"/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26</w:t>
      </w:r>
      <w:r w:rsidRPr="00B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2013 г., регистрационный № 27334</w:t>
      </w:r>
      <w:r w:rsidRPr="00B633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96E5C" w:rsidRDefault="00196E5C" w:rsidP="00196E5C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3B6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от </w:t>
      </w:r>
      <w:r>
        <w:rPr>
          <w:rFonts w:ascii="Times New Roman" w:hAnsi="Times New Roman"/>
          <w:sz w:val="28"/>
          <w:szCs w:val="28"/>
        </w:rPr>
        <w:t>28 декабря</w:t>
      </w:r>
      <w:r w:rsidRPr="00B633B6">
        <w:rPr>
          <w:rFonts w:ascii="Times New Roman" w:hAnsi="Times New Roman"/>
          <w:sz w:val="28"/>
          <w:szCs w:val="28"/>
        </w:rPr>
        <w:t xml:space="preserve"> 2012 г. № </w:t>
      </w:r>
      <w:r>
        <w:rPr>
          <w:rFonts w:ascii="Times New Roman" w:hAnsi="Times New Roman"/>
          <w:sz w:val="28"/>
          <w:szCs w:val="28"/>
        </w:rPr>
        <w:t>1613</w:t>
      </w:r>
      <w:r w:rsidRPr="00B633B6">
        <w:rPr>
          <w:rFonts w:ascii="Times New Roman" w:hAnsi="Times New Roman"/>
          <w:sz w:val="28"/>
          <w:szCs w:val="28"/>
        </w:rPr>
        <w:t xml:space="preserve">н «Об утверждении стандарта </w:t>
      </w:r>
      <w:r>
        <w:rPr>
          <w:rFonts w:ascii="Times New Roman" w:hAnsi="Times New Roman"/>
          <w:sz w:val="28"/>
          <w:szCs w:val="28"/>
        </w:rPr>
        <w:t>специализированной медицинской</w:t>
      </w:r>
      <w:r w:rsidRPr="00B633B6">
        <w:rPr>
          <w:rFonts w:ascii="Times New Roman" w:hAnsi="Times New Roman"/>
          <w:sz w:val="28"/>
          <w:szCs w:val="28"/>
        </w:rPr>
        <w:t xml:space="preserve"> помощи при </w:t>
      </w:r>
      <w:r>
        <w:rPr>
          <w:rFonts w:ascii="Times New Roman" w:hAnsi="Times New Roman"/>
          <w:sz w:val="28"/>
          <w:szCs w:val="28"/>
        </w:rPr>
        <w:t xml:space="preserve">тяжелых формах </w:t>
      </w:r>
      <w:proofErr w:type="spellStart"/>
      <w:r>
        <w:rPr>
          <w:rFonts w:ascii="Times New Roman" w:hAnsi="Times New Roman"/>
          <w:sz w:val="28"/>
          <w:szCs w:val="28"/>
        </w:rPr>
        <w:t>атопического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дерматита</w:t>
      </w:r>
      <w:r w:rsidRPr="00B633B6">
        <w:rPr>
          <w:rFonts w:ascii="Times New Roman" w:hAnsi="Times New Roman"/>
          <w:sz w:val="28"/>
          <w:szCs w:val="28"/>
        </w:rPr>
        <w:t xml:space="preserve">» (зарегистрирован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11</w:t>
      </w:r>
      <w:r w:rsidRPr="00B63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2013 г., регистрационный № 27604</w:t>
      </w:r>
      <w:r w:rsidRPr="00B633B6">
        <w:rPr>
          <w:rFonts w:ascii="Times New Roman" w:hAnsi="Times New Roman"/>
          <w:sz w:val="28"/>
          <w:szCs w:val="28"/>
        </w:rPr>
        <w:t>)</w:t>
      </w:r>
      <w:r w:rsidR="0090792C">
        <w:rPr>
          <w:rFonts w:ascii="Times New Roman" w:hAnsi="Times New Roman"/>
          <w:sz w:val="28"/>
          <w:szCs w:val="28"/>
        </w:rPr>
        <w:t>.</w:t>
      </w: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0792C" w:rsidRPr="00320F23" w:rsidRDefault="0090792C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Pr="00320F23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750AD2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701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A063F">
        <w:rPr>
          <w:rFonts w:ascii="Times New Roman" w:hAnsi="Times New Roman"/>
          <w:sz w:val="28"/>
          <w:szCs w:val="28"/>
        </w:rPr>
        <w:t>от «___» _____________ 2022</w:t>
      </w:r>
      <w:bookmarkStart w:id="0" w:name="_GoBack"/>
      <w:bookmarkEnd w:id="0"/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C96320" w:rsidRPr="004638D0" w:rsidRDefault="00C96320" w:rsidP="00C96320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4638D0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C96320" w:rsidRDefault="00C96320" w:rsidP="00C96320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4638D0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атопическом дерматите</w:t>
      </w:r>
    </w:p>
    <w:p w:rsidR="00C96320" w:rsidRPr="004638D0" w:rsidRDefault="00AF3B08" w:rsidP="00C96320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f3"/>
          <w:rFonts w:eastAsia="Calibri"/>
          <w:caps/>
          <w:sz w:val="28"/>
          <w:szCs w:val="32"/>
          <w:lang w:eastAsia="en-US"/>
        </w:rPr>
        <w:t xml:space="preserve">(диагностика и </w:t>
      </w:r>
      <w:r w:rsidR="00C96320">
        <w:rPr>
          <w:rStyle w:val="af3"/>
          <w:rFonts w:eastAsia="Calibri"/>
          <w:caps/>
          <w:sz w:val="28"/>
          <w:szCs w:val="32"/>
          <w:lang w:eastAsia="en-US"/>
        </w:rPr>
        <w:t>лечение</w:t>
      </w:r>
      <w:r>
        <w:rPr>
          <w:rStyle w:val="af3"/>
          <w:rFonts w:eastAsia="Calibri"/>
          <w:caps/>
          <w:sz w:val="28"/>
          <w:szCs w:val="32"/>
          <w:lang w:eastAsia="en-US"/>
        </w:rPr>
        <w:t>)</w:t>
      </w:r>
    </w:p>
    <w:p w:rsidR="00C96320" w:rsidRPr="004638D0" w:rsidRDefault="00C96320" w:rsidP="00C96320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C96320" w:rsidRPr="004638D0" w:rsidRDefault="00C96320" w:rsidP="00C963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4638D0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638D0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C96320" w:rsidRPr="004638D0" w:rsidRDefault="00C96320" w:rsidP="00C963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4638D0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638D0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96320" w:rsidRPr="004638D0" w:rsidRDefault="00C96320" w:rsidP="00C963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4638D0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638D0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помощь, специализированная медицинская помощь</w:t>
      </w:r>
    </w:p>
    <w:p w:rsidR="00C96320" w:rsidRPr="00FE485C" w:rsidRDefault="00C96320" w:rsidP="00C963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амбулаторно, в дневном стационаре, стационарно</w:t>
      </w:r>
    </w:p>
    <w:p w:rsidR="00C96320" w:rsidRPr="00FE485C" w:rsidRDefault="00C96320" w:rsidP="00C9632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C96320" w:rsidRPr="00FE485C" w:rsidRDefault="00C96320" w:rsidP="00C9632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C96320" w:rsidRPr="00FE485C" w:rsidRDefault="00C96320" w:rsidP="00C9632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C96320" w:rsidRPr="004638D0" w:rsidRDefault="00C96320" w:rsidP="00C96320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4638D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38D0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C96320" w:rsidRPr="00FE485C" w:rsidRDefault="00C96320" w:rsidP="00C9632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C96320" w:rsidRPr="00436399" w:rsidRDefault="00C96320" w:rsidP="00C9632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C96320" w:rsidRDefault="00C96320" w:rsidP="00C96320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L20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Атопический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дерматит</w:t>
      </w:r>
      <w:proofErr w:type="spellEnd"/>
    </w:p>
    <w:p w:rsidR="00C96320" w:rsidRPr="00FE485C" w:rsidRDefault="00C96320" w:rsidP="00C9632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96320" w:rsidRPr="002E7AB5" w:rsidRDefault="00C96320" w:rsidP="00C96320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96320" w:rsidRPr="00FF4E91" w:rsidTr="000576A7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96320" w:rsidRPr="00FF4E91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96320" w:rsidRPr="00DF75B8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796F97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96320" w:rsidRPr="001D047D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DF75B8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1D047D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DF75B8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96320" w:rsidRPr="00DF75B8" w:rsidRDefault="00C96320" w:rsidP="00C9632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C96320" w:rsidRPr="0074080D" w:rsidTr="000576A7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96320" w:rsidRPr="009A33AC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C96320" w:rsidRPr="00A44DE7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A09.05.054.001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иммуноглобулина E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A09.05.118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антител к антигенам растительного, животного и химического происхождения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Накожные исследования реакции на аллергены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C96320" w:rsidRPr="00A44DE7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96320" w:rsidRPr="00E45FD2" w:rsidRDefault="00C96320" w:rsidP="00C96320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C96320" w:rsidRPr="00FF4E91" w:rsidTr="000576A7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96320" w:rsidRPr="008F73F7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C96320" w:rsidRPr="006F579A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C96320" w:rsidRPr="006F579A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96320" w:rsidRPr="00C936D9" w:rsidRDefault="00C96320" w:rsidP="00C96320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96320" w:rsidRPr="00FF4E91" w:rsidTr="000576A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96320" w:rsidRPr="008F73F7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96320" w:rsidRPr="006001EC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  <w:r w:rsid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9760C" w:rsidRDefault="00C96320" w:rsidP="00697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</w:t>
            </w:r>
            <w:r w:rsidR="0069760C" w:rsidRP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</w:t>
            </w:r>
            <w:r w:rsidR="0069760C" w:rsidRPr="0069760C">
              <w:rPr>
                <w:rFonts w:ascii="Times New Roman" w:hAnsi="Times New Roman"/>
                <w:sz w:val="28"/>
                <w:szCs w:val="28"/>
                <w:lang w:eastAsia="ru-RU"/>
              </w:rPr>
              <w:t>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</w:t>
            </w:r>
            <w:r w:rsidR="0069760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9760C" w:rsidRDefault="00C96320" w:rsidP="006976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повторный</w:t>
            </w:r>
            <w:r w:rsidR="0069760C" w:rsidRP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97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</w:t>
            </w:r>
            <w:r w:rsidR="0069760C" w:rsidRPr="0069760C">
              <w:rPr>
                <w:rFonts w:ascii="Times New Roman" w:hAnsi="Times New Roman"/>
                <w:sz w:val="28"/>
                <w:szCs w:val="28"/>
              </w:rPr>
              <w:t>ри оказании медицинской помощи в амбулаторных условиях медицинская услуга является взаимозаменяемой с медицинской услугой B01.026.002 «Прием (осмотр, консультация) врача общей практи</w:t>
            </w:r>
            <w:r w:rsidR="0069760C" w:rsidRPr="0069760C">
              <w:rPr>
                <w:rFonts w:ascii="Times New Roman" w:hAnsi="Times New Roman"/>
                <w:sz w:val="28"/>
                <w:szCs w:val="28"/>
              </w:rPr>
              <w:t>ки (семейного врача) повторный»</w:t>
            </w:r>
            <w:r w:rsidR="006976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6320" w:rsidRPr="009A33AC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96320" w:rsidRDefault="00C96320" w:rsidP="00C9632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96320" w:rsidRPr="0074080D" w:rsidTr="000576A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96320" w:rsidRPr="008F5B99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Лабораторные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96320" w:rsidRPr="006001EC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96320" w:rsidRDefault="00C96320" w:rsidP="00C96320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C96320" w:rsidRPr="0074080D" w:rsidTr="000576A7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C96320" w:rsidRPr="00D22A95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медикаментозные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D22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C96320" w:rsidRPr="006001EC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Фотохимиотерапия с внутренним применением фотосенсибилизаторов (ПУВА)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96320" w:rsidRPr="008F5B99" w:rsidTr="000576A7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C96320" w:rsidRPr="006001EC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C96320" w:rsidRPr="006E606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Локальная ультрафиолетовая терапия дальнего длинноволнового диапазона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96320" w:rsidRPr="006E6060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C96320" w:rsidRPr="004E30AB" w:rsidRDefault="00C96320" w:rsidP="00C96320">
      <w:pPr>
        <w:rPr>
          <w:lang w:val="en-US" w:eastAsia="ru-RU"/>
        </w:rPr>
      </w:pPr>
    </w:p>
    <w:p w:rsidR="00C96320" w:rsidRPr="008D13CE" w:rsidRDefault="00C96320" w:rsidP="00C96320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C96320" w:rsidRPr="00FF4E91" w:rsidTr="000576A7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796F97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796F97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D02AX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дерматопротекторы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Колекальциферол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Ретинол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2 920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D06AX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антибактериальные препараты для местного назначения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Бацитрацин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Фузидовая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D06BA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Сульфаниламиды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Сульфатиазол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серебра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D07AA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низкой активностью (группа 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D07AB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умеренной активностью (группа II)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Алклометазон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Триамцинолон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D07AC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высокой активностью (группа III)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ацепонат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ацепонат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Флутиказон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D07AD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очень высокой активностью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(группа IV)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D07CA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Кортикостероиды слабоактивные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комбинации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антибиотиками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Окситетрациклин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Окситетрациклин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Фузидовая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D07CB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Кортикостероиды умеренно активные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комбинации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антибиотиками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Тетрациклин+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Триамцинолон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D07CC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Кортикостероиды высокоактивные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комбинации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антибиотиками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Фузидовая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D07XC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Кортикостероиды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высокой активностью в комбинации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другими препаратами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Гентамицин+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Клотримазол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D08AD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Борная кислота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ее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Борная кислота+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Резорцин+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Фенол+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Фуксин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D22A95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2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0,7143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D22A95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2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12,8574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D08AX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антисептики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дезинфицирующие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Нафталанская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нефть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D10AF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Противомикробные препараты для лечения угревой сыпи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Эритромицин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D11AH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Препараты для лечения дерматита, кроме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Дупилумаб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Дупилумаб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7 800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Пимекролимус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Такролимус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H02AB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17 500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J01CR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Комбинации пенициллинов, включая комбинации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ингибиторами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беталактамаз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Клавулановая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 + 375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33 000 + 8 250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Амоксициллин+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Клавулановая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1 750 + 250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38 500 + 5 500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J01DC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Цефуроксим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</w:t>
            </w:r>
            <w:r w:rsidR="00616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L04AD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Ингибиторы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кальциневрина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Циклоспорин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89 425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R06AA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Эфиры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алкиламинов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Клемастин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Клемастин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R06AC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Замещенные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этилендиамины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5 625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1 480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R06AE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пиперазина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Левоцетиризин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R06AX</w:t>
            </w: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Лоратадин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</w:t>
            </w:r>
          </w:p>
        </w:tc>
      </w:tr>
      <w:tr w:rsidR="00C96320" w:rsidRPr="00FF4E91" w:rsidTr="000576A7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C96320" w:rsidRPr="00102F90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Хифенадин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C96320" w:rsidRPr="008F29C4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5 625</w:t>
            </w:r>
          </w:p>
        </w:tc>
      </w:tr>
    </w:tbl>
    <w:p w:rsidR="00C96320" w:rsidRDefault="00C96320" w:rsidP="00C96320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C96320" w:rsidRPr="0074080D" w:rsidTr="000576A7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96320" w:rsidRPr="001E62B5" w:rsidRDefault="00C96320" w:rsidP="000576A7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 питание</w:t>
            </w:r>
          </w:p>
        </w:tc>
      </w:tr>
      <w:tr w:rsidR="00C96320" w:rsidRPr="00FF4E91" w:rsidTr="000576A7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320" w:rsidRPr="00FF4E91" w:rsidRDefault="00C96320" w:rsidP="00057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C96320" w:rsidRPr="001F05E6" w:rsidTr="000576A7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20" w:rsidRPr="001F05E6" w:rsidRDefault="00C96320" w:rsidP="0005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20" w:rsidRPr="001F05E6" w:rsidRDefault="00C96320" w:rsidP="0005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320" w:rsidRPr="001F05E6" w:rsidRDefault="00C96320" w:rsidP="00057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C96320" w:rsidRPr="00A54A39" w:rsidRDefault="00C96320" w:rsidP="00C96320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C96320" w:rsidRPr="00436399" w:rsidRDefault="00C96320" w:rsidP="00C96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96320" w:rsidRDefault="00C96320" w:rsidP="00C96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96320" w:rsidRPr="00436399" w:rsidRDefault="00C96320" w:rsidP="00C96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96320" w:rsidRPr="00436399" w:rsidRDefault="00C96320" w:rsidP="00C96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45192C" w:rsidRPr="00F17450" w:rsidRDefault="00C96320" w:rsidP="00C963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</w:t>
      </w:r>
    </w:p>
    <w:p w:rsidR="000576A7" w:rsidRPr="00F17450" w:rsidRDefault="000576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</w:p>
    <w:sectPr w:rsidR="000576A7" w:rsidRPr="00F17450" w:rsidSect="007A5469">
      <w:footerReference w:type="default" r:id="rId13"/>
      <w:footerReference w:type="first" r:id="rId14"/>
      <w:footnotePr>
        <w:numRestart w:val="eachSect"/>
      </w:footnotePr>
      <w:endnotePr>
        <w:numFmt w:val="decimal"/>
      </w:end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A7" w:rsidRDefault="000576A7" w:rsidP="002001E0">
      <w:pPr>
        <w:spacing w:after="0" w:line="240" w:lineRule="auto"/>
      </w:pPr>
      <w:r>
        <w:separator/>
      </w:r>
    </w:p>
  </w:endnote>
  <w:endnote w:type="continuationSeparator" w:id="0">
    <w:p w:rsidR="000576A7" w:rsidRDefault="000576A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A7" w:rsidRPr="002001E0" w:rsidRDefault="000576A7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A7" w:rsidRDefault="000576A7">
    <w:pPr>
      <w:pStyle w:val="af1"/>
      <w:jc w:val="right"/>
    </w:pPr>
  </w:p>
  <w:p w:rsidR="000576A7" w:rsidRDefault="000576A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A7" w:rsidRPr="002001E0" w:rsidRDefault="000576A7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A7" w:rsidRDefault="000576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A7" w:rsidRDefault="000576A7" w:rsidP="002001E0">
      <w:pPr>
        <w:spacing w:after="0" w:line="240" w:lineRule="auto"/>
      </w:pPr>
      <w:r>
        <w:separator/>
      </w:r>
    </w:p>
  </w:footnote>
  <w:footnote w:type="continuationSeparator" w:id="0">
    <w:p w:rsidR="000576A7" w:rsidRDefault="000576A7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576A7" w:rsidRPr="00F66486" w:rsidRDefault="000576A7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9A063F">
          <w:rPr>
            <w:rFonts w:ascii="Times New Roman" w:hAnsi="Times New Roman"/>
            <w:noProof/>
          </w:rPr>
          <w:t>2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0576A7" w:rsidRDefault="000576A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A7" w:rsidRPr="00F66486" w:rsidRDefault="000576A7">
    <w:pPr>
      <w:pStyle w:val="af"/>
      <w:jc w:val="center"/>
      <w:rPr>
        <w:rFonts w:ascii="Times New Roman" w:hAnsi="Times New Roman"/>
      </w:rPr>
    </w:pPr>
  </w:p>
  <w:p w:rsidR="000576A7" w:rsidRDefault="000576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2"/>
    <w:rsid w:val="0001334B"/>
    <w:rsid w:val="00013835"/>
    <w:rsid w:val="00013A11"/>
    <w:rsid w:val="00025EEA"/>
    <w:rsid w:val="0003529B"/>
    <w:rsid w:val="000576A7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96E5C"/>
    <w:rsid w:val="001A3A79"/>
    <w:rsid w:val="001B1677"/>
    <w:rsid w:val="001B1A48"/>
    <w:rsid w:val="001B5007"/>
    <w:rsid w:val="001D047D"/>
    <w:rsid w:val="001D28C9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429"/>
    <w:rsid w:val="00263633"/>
    <w:rsid w:val="00267D46"/>
    <w:rsid w:val="00267FCD"/>
    <w:rsid w:val="00270459"/>
    <w:rsid w:val="00287F25"/>
    <w:rsid w:val="002915CF"/>
    <w:rsid w:val="00294B9D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5192C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5DFD"/>
    <w:rsid w:val="004B7E2B"/>
    <w:rsid w:val="004C465F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37D6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5E7CA5"/>
    <w:rsid w:val="006001EC"/>
    <w:rsid w:val="00605FCF"/>
    <w:rsid w:val="00606881"/>
    <w:rsid w:val="0061076E"/>
    <w:rsid w:val="00611721"/>
    <w:rsid w:val="00615E8A"/>
    <w:rsid w:val="00616AD9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9760C"/>
    <w:rsid w:val="006A2E20"/>
    <w:rsid w:val="006C02CA"/>
    <w:rsid w:val="006C272B"/>
    <w:rsid w:val="006E6060"/>
    <w:rsid w:val="006F579A"/>
    <w:rsid w:val="006F7BC0"/>
    <w:rsid w:val="00704FA3"/>
    <w:rsid w:val="00705E42"/>
    <w:rsid w:val="00750820"/>
    <w:rsid w:val="0075098D"/>
    <w:rsid w:val="00750AD2"/>
    <w:rsid w:val="00751FC2"/>
    <w:rsid w:val="00752368"/>
    <w:rsid w:val="00752C5C"/>
    <w:rsid w:val="00754628"/>
    <w:rsid w:val="00760803"/>
    <w:rsid w:val="00770CB7"/>
    <w:rsid w:val="00772894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28DF"/>
    <w:rsid w:val="00822149"/>
    <w:rsid w:val="00831632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0792C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063F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3B08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632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E45B4"/>
    <w:rsid w:val="00DF4E64"/>
    <w:rsid w:val="00DF6FF8"/>
    <w:rsid w:val="00DF75B8"/>
    <w:rsid w:val="00E03528"/>
    <w:rsid w:val="00E07DED"/>
    <w:rsid w:val="00E158F7"/>
    <w:rsid w:val="00E16A1C"/>
    <w:rsid w:val="00E311C6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168A-0E46-4278-9DC8-59FC5197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subject/>
  <dc:creator>Evgeniya V. Semakova</dc:creator>
  <cp:keywords/>
  <dc:description/>
  <cp:lastModifiedBy>Жарикова Вероника Евгеньевна</cp:lastModifiedBy>
  <cp:revision>27</cp:revision>
  <cp:lastPrinted>2021-07-22T14:44:00Z</cp:lastPrinted>
  <dcterms:created xsi:type="dcterms:W3CDTF">2021-03-19T13:18:00Z</dcterms:created>
  <dcterms:modified xsi:type="dcterms:W3CDTF">2022-01-14T11:49:00Z</dcterms:modified>
</cp:coreProperties>
</file>