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87" w:rsidRPr="00F23792" w:rsidRDefault="00EE5861" w:rsidP="00EE5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D6E87" w:rsidRPr="00F23792" w:rsidRDefault="00CD6E87" w:rsidP="00CD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E87" w:rsidRPr="00F23792" w:rsidRDefault="00CD6E87" w:rsidP="00CD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E87" w:rsidRPr="00F23792" w:rsidRDefault="00CD6E87" w:rsidP="00CD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E87" w:rsidRPr="00F23792" w:rsidRDefault="00CD6E87" w:rsidP="00CD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E87" w:rsidRPr="00F23792" w:rsidRDefault="00CD6E87" w:rsidP="00CD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E87" w:rsidRPr="00F23792" w:rsidRDefault="00CD6E87" w:rsidP="00CD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E87" w:rsidRPr="00F23792" w:rsidRDefault="00CD6E87" w:rsidP="00CD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E87" w:rsidRPr="00F23792" w:rsidRDefault="00CD6E87" w:rsidP="00CD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E87" w:rsidRPr="00F23792" w:rsidRDefault="00CD6E87" w:rsidP="00CD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AE4" w:rsidRPr="004A5A7F" w:rsidRDefault="00CD6E87" w:rsidP="00BD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7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B361E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Pr="004A5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7D7">
        <w:rPr>
          <w:rFonts w:ascii="Times New Roman" w:hAnsi="Times New Roman" w:cs="Times New Roman"/>
          <w:b/>
          <w:sz w:val="28"/>
          <w:szCs w:val="28"/>
        </w:rPr>
        <w:t>форму</w:t>
      </w:r>
      <w:r w:rsidR="00AF67D7" w:rsidRPr="00AF67D7">
        <w:rPr>
          <w:rFonts w:ascii="Times New Roman" w:hAnsi="Times New Roman" w:cs="Times New Roman"/>
          <w:b/>
          <w:sz w:val="28"/>
          <w:szCs w:val="28"/>
        </w:rPr>
        <w:t xml:space="preserve"> типового договора на оказание и оплату медицинской помощи в рамках базовой программы обязательного медицинского страхования</w:t>
      </w:r>
      <w:r w:rsidR="00AF67D7">
        <w:rPr>
          <w:rFonts w:ascii="Times New Roman" w:hAnsi="Times New Roman" w:cs="Times New Roman"/>
          <w:b/>
          <w:sz w:val="28"/>
          <w:szCs w:val="28"/>
        </w:rPr>
        <w:t>, утвержденную приказом</w:t>
      </w:r>
      <w:r w:rsidR="00BD5AE4" w:rsidRPr="004A5A7F">
        <w:rPr>
          <w:rFonts w:ascii="Times New Roman" w:hAnsi="Times New Roman" w:cs="Times New Roman"/>
          <w:b/>
          <w:sz w:val="28"/>
          <w:szCs w:val="28"/>
        </w:rPr>
        <w:t xml:space="preserve"> Министерства здравоохранения Российской Федерации от </w:t>
      </w:r>
      <w:r w:rsidR="00476719">
        <w:rPr>
          <w:rFonts w:ascii="Times New Roman" w:hAnsi="Times New Roman" w:cs="Times New Roman"/>
          <w:b/>
          <w:sz w:val="28"/>
          <w:szCs w:val="28"/>
        </w:rPr>
        <w:t>29</w:t>
      </w:r>
      <w:r w:rsidR="00CE4A12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4A5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A12">
        <w:rPr>
          <w:rFonts w:ascii="Times New Roman" w:hAnsi="Times New Roman" w:cs="Times New Roman"/>
          <w:b/>
          <w:sz w:val="28"/>
          <w:szCs w:val="28"/>
        </w:rPr>
        <w:t>2020 г.</w:t>
      </w:r>
      <w:r w:rsidR="004A5A7F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476719">
        <w:rPr>
          <w:rFonts w:ascii="Times New Roman" w:hAnsi="Times New Roman" w:cs="Times New Roman"/>
          <w:b/>
          <w:sz w:val="28"/>
          <w:szCs w:val="28"/>
        </w:rPr>
        <w:t>396</w:t>
      </w:r>
      <w:r w:rsidR="00BD5AE4" w:rsidRPr="004A5A7F">
        <w:rPr>
          <w:rFonts w:ascii="Times New Roman" w:hAnsi="Times New Roman" w:cs="Times New Roman"/>
          <w:b/>
          <w:sz w:val="28"/>
          <w:szCs w:val="28"/>
        </w:rPr>
        <w:t>н</w:t>
      </w:r>
      <w:r w:rsidR="007B36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1EC" w:rsidRPr="00F23792" w:rsidRDefault="004D71EC" w:rsidP="00BD5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A12" w:rsidRPr="00476719" w:rsidRDefault="00CE4A12" w:rsidP="00C7581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6121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366121" w:rsidRPr="00366121">
        <w:rPr>
          <w:rFonts w:ascii="Times New Roman" w:hAnsi="Times New Roman" w:cs="Times New Roman"/>
          <w:sz w:val="28"/>
          <w:szCs w:val="28"/>
        </w:rPr>
        <w:t>8</w:t>
      </w:r>
      <w:r w:rsidRPr="00366121">
        <w:rPr>
          <w:rFonts w:ascii="Times New Roman" w:hAnsi="Times New Roman" w:cs="Times New Roman"/>
          <w:sz w:val="28"/>
          <w:szCs w:val="28"/>
        </w:rPr>
        <w:t xml:space="preserve"> статьи 39</w:t>
      </w:r>
      <w:r w:rsidR="00366121" w:rsidRPr="00AF67D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66121">
        <w:rPr>
          <w:rFonts w:ascii="Times New Roman" w:hAnsi="Times New Roman" w:cs="Times New Roman"/>
          <w:sz w:val="28"/>
          <w:szCs w:val="28"/>
        </w:rPr>
        <w:t xml:space="preserve"> Федерального закона от 29 ноября 2010 г. № 326-ФЗ «Об обязательном медицинском страховании в Российской Федерации» (Собрание законодательства Российской Федерации, 2010, № 49, ст. 6422; 2020, № 50, ст. 8075) и подпунктом 5.2.132</w:t>
      </w:r>
      <w:r w:rsidR="00366121" w:rsidRPr="00AF67D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66121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7C7C6A" w:rsidRPr="00366121">
        <w:rPr>
          <w:rFonts w:ascii="Times New Roman" w:hAnsi="Times New Roman" w:cs="Times New Roman"/>
          <w:sz w:val="28"/>
          <w:szCs w:val="28"/>
        </w:rPr>
        <w:br/>
      </w:r>
      <w:r w:rsidRPr="00366121">
        <w:rPr>
          <w:rFonts w:ascii="Times New Roman" w:hAnsi="Times New Roman" w:cs="Times New Roman"/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</w:t>
      </w:r>
      <w:r w:rsidR="007C7C6A" w:rsidRPr="00366121">
        <w:rPr>
          <w:rFonts w:ascii="Times New Roman" w:hAnsi="Times New Roman" w:cs="Times New Roman"/>
          <w:sz w:val="28"/>
          <w:szCs w:val="28"/>
        </w:rPr>
        <w:t>ня 2012 г. № </w:t>
      </w:r>
      <w:r w:rsidRPr="00366121">
        <w:rPr>
          <w:rFonts w:ascii="Times New Roman" w:hAnsi="Times New Roman" w:cs="Times New Roman"/>
          <w:sz w:val="28"/>
          <w:szCs w:val="28"/>
        </w:rPr>
        <w:t>6</w:t>
      </w:r>
      <w:r w:rsidR="007C7C6A" w:rsidRPr="00366121">
        <w:rPr>
          <w:rFonts w:ascii="Times New Roman" w:hAnsi="Times New Roman" w:cs="Times New Roman"/>
          <w:sz w:val="28"/>
          <w:szCs w:val="28"/>
        </w:rPr>
        <w:t>0</w:t>
      </w:r>
      <w:r w:rsidRPr="00366121">
        <w:rPr>
          <w:rFonts w:ascii="Times New Roman" w:hAnsi="Times New Roman" w:cs="Times New Roman"/>
          <w:sz w:val="28"/>
          <w:szCs w:val="28"/>
        </w:rPr>
        <w:t>8 (Собрание законодательства Российской Федерации, 2012, № 26, ст. 3526</w:t>
      </w:r>
      <w:r w:rsidR="00AA02E1" w:rsidRPr="00366121">
        <w:rPr>
          <w:rFonts w:ascii="Times New Roman" w:hAnsi="Times New Roman" w:cs="Times New Roman"/>
          <w:sz w:val="28"/>
          <w:szCs w:val="28"/>
        </w:rPr>
        <w:t xml:space="preserve">; 2020, </w:t>
      </w:r>
      <w:r w:rsidR="00C63603" w:rsidRPr="00366121">
        <w:rPr>
          <w:rFonts w:ascii="Times New Roman" w:hAnsi="Times New Roman" w:cs="Times New Roman"/>
          <w:sz w:val="28"/>
          <w:szCs w:val="28"/>
        </w:rPr>
        <w:t>№ 52, ст. 8827</w:t>
      </w:r>
      <w:r w:rsidR="00AA02E1" w:rsidRPr="00366121">
        <w:rPr>
          <w:rFonts w:ascii="Times New Roman" w:hAnsi="Times New Roman" w:cs="Times New Roman"/>
          <w:sz w:val="28"/>
          <w:szCs w:val="28"/>
        </w:rPr>
        <w:t xml:space="preserve">), </w:t>
      </w:r>
      <w:r w:rsidRPr="00C75CF7">
        <w:rPr>
          <w:rFonts w:ascii="Times New Roman" w:hAnsi="Times New Roman" w:cs="Times New Roman"/>
          <w:spacing w:val="40"/>
          <w:sz w:val="28"/>
          <w:szCs w:val="28"/>
        </w:rPr>
        <w:t>приказываю</w:t>
      </w:r>
      <w:r w:rsidRPr="00C75CF7">
        <w:rPr>
          <w:rFonts w:ascii="Times New Roman" w:hAnsi="Times New Roman" w:cs="Times New Roman"/>
          <w:sz w:val="28"/>
          <w:szCs w:val="28"/>
        </w:rPr>
        <w:t>:</w:t>
      </w:r>
    </w:p>
    <w:p w:rsidR="00D51058" w:rsidRPr="00366121" w:rsidRDefault="007B361E" w:rsidP="00C7581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CF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F67D7" w:rsidRPr="00AF67D7">
        <w:rPr>
          <w:rFonts w:ascii="Times New Roman" w:hAnsi="Times New Roman" w:cs="Times New Roman"/>
          <w:sz w:val="28"/>
          <w:szCs w:val="28"/>
        </w:rPr>
        <w:t>форм</w:t>
      </w:r>
      <w:r w:rsidR="00AF67D7">
        <w:rPr>
          <w:rFonts w:ascii="Times New Roman" w:hAnsi="Times New Roman" w:cs="Times New Roman"/>
          <w:sz w:val="28"/>
          <w:szCs w:val="28"/>
        </w:rPr>
        <w:t>у</w:t>
      </w:r>
      <w:r w:rsidR="00AF67D7" w:rsidRPr="00AF67D7">
        <w:rPr>
          <w:rFonts w:ascii="Times New Roman" w:hAnsi="Times New Roman" w:cs="Times New Roman"/>
          <w:sz w:val="28"/>
          <w:szCs w:val="28"/>
        </w:rPr>
        <w:t xml:space="preserve"> типового договора на оказание и оплату медицинской помощи в рамках базовой программы обязательного медицинского страхования</w:t>
      </w:r>
      <w:r w:rsidR="009975D9">
        <w:rPr>
          <w:rFonts w:ascii="Times New Roman" w:hAnsi="Times New Roman" w:cs="Times New Roman"/>
          <w:sz w:val="28"/>
          <w:szCs w:val="28"/>
        </w:rPr>
        <w:t>, утвержденную</w:t>
      </w:r>
      <w:r w:rsidR="00AF67D7" w:rsidRPr="00AF67D7">
        <w:rPr>
          <w:rFonts w:ascii="Times New Roman" w:hAnsi="Times New Roman" w:cs="Times New Roman"/>
          <w:sz w:val="28"/>
          <w:szCs w:val="28"/>
        </w:rPr>
        <w:t xml:space="preserve"> </w:t>
      </w:r>
      <w:r w:rsidR="004A5A7F" w:rsidRPr="00C75CF7">
        <w:rPr>
          <w:rFonts w:ascii="Times New Roman" w:hAnsi="Times New Roman" w:cs="Times New Roman"/>
          <w:sz w:val="28"/>
          <w:szCs w:val="28"/>
        </w:rPr>
        <w:t>приказ</w:t>
      </w:r>
      <w:r w:rsidR="009975D9">
        <w:rPr>
          <w:rFonts w:ascii="Times New Roman" w:hAnsi="Times New Roman" w:cs="Times New Roman"/>
          <w:sz w:val="28"/>
          <w:szCs w:val="28"/>
        </w:rPr>
        <w:t>ом</w:t>
      </w:r>
      <w:r w:rsidR="004A5A7F" w:rsidRPr="00C75CF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</w:t>
      </w:r>
      <w:r w:rsidR="00CE4A12" w:rsidRPr="00C75CF7">
        <w:rPr>
          <w:rFonts w:ascii="Times New Roman" w:hAnsi="Times New Roman" w:cs="Times New Roman"/>
          <w:sz w:val="28"/>
          <w:szCs w:val="28"/>
        </w:rPr>
        <w:t xml:space="preserve">от </w:t>
      </w:r>
      <w:r w:rsidR="00C75CF7" w:rsidRPr="00C75CF7">
        <w:rPr>
          <w:rFonts w:ascii="Times New Roman" w:hAnsi="Times New Roman" w:cs="Times New Roman"/>
          <w:sz w:val="28"/>
          <w:szCs w:val="28"/>
        </w:rPr>
        <w:t>29</w:t>
      </w:r>
      <w:r w:rsidR="00CE4A12" w:rsidRPr="00C75CF7">
        <w:rPr>
          <w:rFonts w:ascii="Times New Roman" w:hAnsi="Times New Roman" w:cs="Times New Roman"/>
          <w:sz w:val="28"/>
          <w:szCs w:val="28"/>
        </w:rPr>
        <w:t xml:space="preserve"> декабря 2020 г. № 1</w:t>
      </w:r>
      <w:r w:rsidR="00C75CF7" w:rsidRPr="00C75CF7">
        <w:rPr>
          <w:rFonts w:ascii="Times New Roman" w:hAnsi="Times New Roman" w:cs="Times New Roman"/>
          <w:sz w:val="28"/>
          <w:szCs w:val="28"/>
        </w:rPr>
        <w:t>396</w:t>
      </w:r>
      <w:r w:rsidR="00CE4A12" w:rsidRPr="00C75CF7">
        <w:rPr>
          <w:rFonts w:ascii="Times New Roman" w:hAnsi="Times New Roman" w:cs="Times New Roman"/>
          <w:sz w:val="28"/>
          <w:szCs w:val="28"/>
        </w:rPr>
        <w:t xml:space="preserve">н </w:t>
      </w:r>
      <w:r w:rsidR="009975D9">
        <w:rPr>
          <w:rFonts w:ascii="Times New Roman" w:hAnsi="Times New Roman" w:cs="Times New Roman"/>
          <w:sz w:val="28"/>
          <w:szCs w:val="28"/>
        </w:rPr>
        <w:br/>
        <w:t>«</w:t>
      </w:r>
      <w:r w:rsidR="009975D9" w:rsidRPr="009975D9">
        <w:rPr>
          <w:rFonts w:ascii="Times New Roman" w:hAnsi="Times New Roman" w:cs="Times New Roman"/>
          <w:sz w:val="28"/>
          <w:szCs w:val="28"/>
        </w:rPr>
        <w:t>Об утверждении формы типового договора на оказание и оплату медицинской помощи в рамках базовой программы обязательного медицинского страхования</w:t>
      </w:r>
      <w:r w:rsidR="009975D9">
        <w:rPr>
          <w:rFonts w:ascii="Times New Roman" w:hAnsi="Times New Roman" w:cs="Times New Roman"/>
          <w:sz w:val="28"/>
          <w:szCs w:val="28"/>
        </w:rPr>
        <w:t>»</w:t>
      </w:r>
      <w:r w:rsidR="009975D9" w:rsidRPr="009975D9">
        <w:rPr>
          <w:rFonts w:ascii="Times New Roman" w:hAnsi="Times New Roman" w:cs="Times New Roman"/>
          <w:sz w:val="28"/>
          <w:szCs w:val="28"/>
        </w:rPr>
        <w:t xml:space="preserve"> </w:t>
      </w:r>
      <w:r w:rsidR="004A5A7F" w:rsidRPr="00C75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(зарегистрирован Министерством юстиции Российской Федерации </w:t>
      </w:r>
      <w:r w:rsidR="00366121" w:rsidRPr="00366121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="00CE4A12" w:rsidRPr="00366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6121" w:rsidRPr="00366121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</w:t>
      </w:r>
      <w:r w:rsidR="004A5A7F" w:rsidRPr="00366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 w:rsidR="00CE4A12" w:rsidRPr="0036612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66121" w:rsidRPr="00366121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4A5A7F" w:rsidRPr="00366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г., регистрационный № </w:t>
      </w:r>
      <w:r w:rsidR="00CE4A12" w:rsidRPr="00366121">
        <w:rPr>
          <w:rFonts w:ascii="Times New Roman" w:hAnsi="Times New Roman" w:cs="Times New Roman"/>
          <w:sz w:val="28"/>
          <w:szCs w:val="28"/>
          <w:shd w:val="clear" w:color="auto" w:fill="FFFFFF"/>
        </w:rPr>
        <w:t>620</w:t>
      </w:r>
      <w:r w:rsidR="00366121" w:rsidRPr="00366121">
        <w:rPr>
          <w:rFonts w:ascii="Times New Roman" w:hAnsi="Times New Roman" w:cs="Times New Roman"/>
          <w:sz w:val="28"/>
          <w:szCs w:val="28"/>
          <w:shd w:val="clear" w:color="auto" w:fill="FFFFFF"/>
        </w:rPr>
        <w:t>03</w:t>
      </w:r>
      <w:r w:rsidR="004A5A7F" w:rsidRPr="0036612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975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6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изменениями, внесенными приказом </w:t>
      </w:r>
      <w:r w:rsidR="00EC6E1A" w:rsidRPr="00C75CF7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от </w:t>
      </w:r>
      <w:r w:rsidR="00EC6E1A">
        <w:rPr>
          <w:rFonts w:ascii="Times New Roman" w:hAnsi="Times New Roman" w:cs="Times New Roman"/>
          <w:sz w:val="28"/>
          <w:szCs w:val="28"/>
        </w:rPr>
        <w:t>25</w:t>
      </w:r>
      <w:r w:rsidR="00EC6E1A" w:rsidRPr="00C75CF7">
        <w:rPr>
          <w:rFonts w:ascii="Times New Roman" w:hAnsi="Times New Roman" w:cs="Times New Roman"/>
          <w:sz w:val="28"/>
          <w:szCs w:val="28"/>
        </w:rPr>
        <w:t xml:space="preserve"> </w:t>
      </w:r>
      <w:r w:rsidR="00EC6E1A">
        <w:rPr>
          <w:rFonts w:ascii="Times New Roman" w:hAnsi="Times New Roman" w:cs="Times New Roman"/>
          <w:sz w:val="28"/>
          <w:szCs w:val="28"/>
        </w:rPr>
        <w:t>ноя</w:t>
      </w:r>
      <w:r w:rsidR="00EC6E1A" w:rsidRPr="00C75CF7">
        <w:rPr>
          <w:rFonts w:ascii="Times New Roman" w:hAnsi="Times New Roman" w:cs="Times New Roman"/>
          <w:sz w:val="28"/>
          <w:szCs w:val="28"/>
        </w:rPr>
        <w:t>бря 202</w:t>
      </w:r>
      <w:r w:rsidR="00EC6E1A">
        <w:rPr>
          <w:rFonts w:ascii="Times New Roman" w:hAnsi="Times New Roman" w:cs="Times New Roman"/>
          <w:sz w:val="28"/>
          <w:szCs w:val="28"/>
        </w:rPr>
        <w:t>1</w:t>
      </w:r>
      <w:r w:rsidR="00EC6E1A" w:rsidRPr="00C75CF7">
        <w:rPr>
          <w:rFonts w:ascii="Times New Roman" w:hAnsi="Times New Roman" w:cs="Times New Roman"/>
          <w:sz w:val="28"/>
          <w:szCs w:val="28"/>
        </w:rPr>
        <w:t xml:space="preserve"> г. № 1</w:t>
      </w:r>
      <w:r w:rsidR="00EC6E1A">
        <w:rPr>
          <w:rFonts w:ascii="Times New Roman" w:hAnsi="Times New Roman" w:cs="Times New Roman"/>
          <w:sz w:val="28"/>
          <w:szCs w:val="28"/>
        </w:rPr>
        <w:t>098</w:t>
      </w:r>
      <w:r w:rsidR="00EC6E1A" w:rsidRPr="00C75CF7">
        <w:rPr>
          <w:rFonts w:ascii="Times New Roman" w:hAnsi="Times New Roman" w:cs="Times New Roman"/>
          <w:sz w:val="28"/>
          <w:szCs w:val="28"/>
        </w:rPr>
        <w:t>н</w:t>
      </w:r>
      <w:r w:rsidR="00EC6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EC6E1A" w:rsidRPr="00C75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зарегистрирован Министерством юстиции Российской Федерации </w:t>
      </w:r>
      <w:r w:rsidR="00EC6E1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EC6E1A" w:rsidRPr="00366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202</w:t>
      </w:r>
      <w:r w:rsidR="00EC6E1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C6E1A" w:rsidRPr="00366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г., регистрационный № 6</w:t>
      </w:r>
      <w:r w:rsidR="00EC6E1A">
        <w:rPr>
          <w:rFonts w:ascii="Times New Roman" w:hAnsi="Times New Roman" w:cs="Times New Roman"/>
          <w:sz w:val="28"/>
          <w:szCs w:val="28"/>
          <w:shd w:val="clear" w:color="auto" w:fill="FFFFFF"/>
        </w:rPr>
        <w:t>622</w:t>
      </w:r>
      <w:r w:rsidR="00EC6E1A" w:rsidRPr="0036612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C6E1A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CE4A12" w:rsidRPr="00366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6121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приложению</w:t>
      </w:r>
      <w:r w:rsidR="00D51058" w:rsidRPr="003661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5CF7" w:rsidRDefault="00C75CF7" w:rsidP="0011021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E1A" w:rsidRPr="00F23792" w:rsidRDefault="00EC6E1A" w:rsidP="0011021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215" w:rsidRDefault="00110215" w:rsidP="0011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792">
        <w:rPr>
          <w:rFonts w:ascii="Times New Roman" w:hAnsi="Times New Roman" w:cs="Times New Roman"/>
          <w:sz w:val="28"/>
          <w:szCs w:val="28"/>
        </w:rPr>
        <w:t>Министр</w:t>
      </w:r>
      <w:r w:rsidR="002B60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9329E" w:rsidRPr="00F237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60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23792">
        <w:rPr>
          <w:rFonts w:ascii="Times New Roman" w:hAnsi="Times New Roman" w:cs="Times New Roman"/>
          <w:sz w:val="28"/>
          <w:szCs w:val="28"/>
        </w:rPr>
        <w:t xml:space="preserve"> </w:t>
      </w:r>
      <w:r w:rsidR="00782879" w:rsidRPr="00F23792">
        <w:rPr>
          <w:rFonts w:ascii="Times New Roman" w:hAnsi="Times New Roman" w:cs="Times New Roman"/>
          <w:sz w:val="28"/>
          <w:szCs w:val="28"/>
        </w:rPr>
        <w:t xml:space="preserve">      </w:t>
      </w:r>
      <w:r w:rsidRPr="00F23792">
        <w:rPr>
          <w:rFonts w:ascii="Times New Roman" w:hAnsi="Times New Roman" w:cs="Times New Roman"/>
          <w:sz w:val="28"/>
          <w:szCs w:val="28"/>
        </w:rPr>
        <w:t xml:space="preserve">  </w:t>
      </w:r>
      <w:r w:rsidR="00476719">
        <w:rPr>
          <w:rFonts w:ascii="Times New Roman" w:hAnsi="Times New Roman" w:cs="Times New Roman"/>
          <w:sz w:val="28"/>
          <w:szCs w:val="28"/>
        </w:rPr>
        <w:t xml:space="preserve">      </w:t>
      </w:r>
      <w:r w:rsidRPr="00F23792">
        <w:rPr>
          <w:rFonts w:ascii="Times New Roman" w:hAnsi="Times New Roman" w:cs="Times New Roman"/>
          <w:sz w:val="28"/>
          <w:szCs w:val="28"/>
        </w:rPr>
        <w:t xml:space="preserve"> </w:t>
      </w:r>
      <w:r w:rsidR="002B6093">
        <w:rPr>
          <w:rFonts w:ascii="Times New Roman" w:hAnsi="Times New Roman" w:cs="Times New Roman"/>
          <w:sz w:val="28"/>
          <w:szCs w:val="28"/>
        </w:rPr>
        <w:t>М.А. Мурашко</w:t>
      </w:r>
    </w:p>
    <w:p w:rsidR="00AA02E1" w:rsidRDefault="007B361E" w:rsidP="00AA02E1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B361E" w:rsidRDefault="007B361E" w:rsidP="00AA02E1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здравоохранения Российской Федерации</w:t>
      </w:r>
    </w:p>
    <w:p w:rsidR="007B361E" w:rsidRDefault="007B361E" w:rsidP="00AA02E1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202</w:t>
      </w:r>
      <w:r w:rsidR="00AA02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7B361E" w:rsidRDefault="007B361E" w:rsidP="007B36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B361E" w:rsidRDefault="007B361E" w:rsidP="0011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61E" w:rsidRDefault="007B361E" w:rsidP="0011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61E" w:rsidRPr="00B565B3" w:rsidRDefault="007B361E" w:rsidP="007B3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B3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7B361E" w:rsidRPr="00B565B3" w:rsidRDefault="007B361E" w:rsidP="00AF6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B3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="00AF67D7" w:rsidRPr="00B565B3">
        <w:rPr>
          <w:rFonts w:ascii="Times New Roman" w:hAnsi="Times New Roman" w:cs="Times New Roman"/>
          <w:b/>
          <w:sz w:val="28"/>
          <w:szCs w:val="28"/>
        </w:rPr>
        <w:t xml:space="preserve">форму типового договора </w:t>
      </w:r>
      <w:bookmarkStart w:id="0" w:name="_Hlk81914239"/>
      <w:r w:rsidR="00AF67D7" w:rsidRPr="00B565B3">
        <w:rPr>
          <w:rFonts w:ascii="Times New Roman" w:hAnsi="Times New Roman" w:cs="Times New Roman"/>
          <w:b/>
          <w:sz w:val="28"/>
          <w:szCs w:val="28"/>
        </w:rPr>
        <w:t>на оказание и оплату медицинской помощи в рамках базовой программы обязательного медицинского страхования</w:t>
      </w:r>
      <w:bookmarkEnd w:id="0"/>
      <w:r w:rsidR="009975D9" w:rsidRPr="00B565B3">
        <w:rPr>
          <w:rFonts w:ascii="Times New Roman" w:hAnsi="Times New Roman" w:cs="Times New Roman"/>
          <w:b/>
          <w:sz w:val="28"/>
          <w:szCs w:val="28"/>
        </w:rPr>
        <w:t>, утвержденную</w:t>
      </w:r>
      <w:r w:rsidR="00AF67D7" w:rsidRPr="00B56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5B3">
        <w:rPr>
          <w:rFonts w:ascii="Times New Roman" w:hAnsi="Times New Roman" w:cs="Times New Roman"/>
          <w:b/>
          <w:sz w:val="28"/>
          <w:szCs w:val="28"/>
        </w:rPr>
        <w:t>приказ</w:t>
      </w:r>
      <w:r w:rsidR="009975D9" w:rsidRPr="00B565B3">
        <w:rPr>
          <w:rFonts w:ascii="Times New Roman" w:hAnsi="Times New Roman" w:cs="Times New Roman"/>
          <w:b/>
          <w:sz w:val="28"/>
          <w:szCs w:val="28"/>
        </w:rPr>
        <w:t>ом</w:t>
      </w:r>
      <w:r w:rsidRPr="00B565B3">
        <w:rPr>
          <w:rFonts w:ascii="Times New Roman" w:hAnsi="Times New Roman" w:cs="Times New Roman"/>
          <w:b/>
          <w:sz w:val="28"/>
          <w:szCs w:val="28"/>
        </w:rPr>
        <w:t xml:space="preserve"> Министерства здравоохранения Российской Федерации </w:t>
      </w:r>
      <w:r w:rsidR="00AA02E1" w:rsidRPr="00B565B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76719" w:rsidRPr="00B565B3">
        <w:rPr>
          <w:rFonts w:ascii="Times New Roman" w:hAnsi="Times New Roman" w:cs="Times New Roman"/>
          <w:b/>
          <w:sz w:val="28"/>
          <w:szCs w:val="28"/>
        </w:rPr>
        <w:t>29</w:t>
      </w:r>
      <w:r w:rsidR="00AA02E1" w:rsidRPr="00B565B3">
        <w:rPr>
          <w:rFonts w:ascii="Times New Roman" w:hAnsi="Times New Roman" w:cs="Times New Roman"/>
          <w:b/>
          <w:sz w:val="28"/>
          <w:szCs w:val="28"/>
        </w:rPr>
        <w:t xml:space="preserve"> декабря 2020 г. № 1</w:t>
      </w:r>
      <w:r w:rsidR="00476719" w:rsidRPr="00B565B3">
        <w:rPr>
          <w:rFonts w:ascii="Times New Roman" w:hAnsi="Times New Roman" w:cs="Times New Roman"/>
          <w:b/>
          <w:sz w:val="28"/>
          <w:szCs w:val="28"/>
        </w:rPr>
        <w:t>396</w:t>
      </w:r>
      <w:r w:rsidR="00AA02E1" w:rsidRPr="00B565B3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:rsidR="007B361E" w:rsidRPr="00EE5861" w:rsidRDefault="007B361E" w:rsidP="0011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788C" w:rsidRPr="001B788C" w:rsidRDefault="001B788C" w:rsidP="001B78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AF7" w:rsidRPr="001B788C">
        <w:rPr>
          <w:rFonts w:ascii="Times New Roman" w:hAnsi="Times New Roman" w:cs="Times New Roman"/>
          <w:sz w:val="28"/>
          <w:szCs w:val="28"/>
        </w:rPr>
        <w:t>П</w:t>
      </w:r>
      <w:r w:rsidR="00A33376" w:rsidRPr="001B788C">
        <w:rPr>
          <w:rFonts w:ascii="Times New Roman" w:hAnsi="Times New Roman" w:cs="Times New Roman"/>
          <w:sz w:val="28"/>
          <w:szCs w:val="28"/>
        </w:rPr>
        <w:t xml:space="preserve">ункт </w:t>
      </w:r>
      <w:r w:rsidR="00150AF7" w:rsidRPr="001B788C">
        <w:rPr>
          <w:rFonts w:ascii="Times New Roman" w:hAnsi="Times New Roman" w:cs="Times New Roman"/>
          <w:sz w:val="28"/>
          <w:szCs w:val="28"/>
        </w:rPr>
        <w:t>2.2</w:t>
      </w:r>
      <w:r w:rsidR="00A33376" w:rsidRPr="001B788C">
        <w:rPr>
          <w:rFonts w:ascii="Times New Roman" w:hAnsi="Times New Roman" w:cs="Times New Roman"/>
          <w:sz w:val="28"/>
          <w:szCs w:val="28"/>
        </w:rPr>
        <w:t xml:space="preserve"> </w:t>
      </w:r>
      <w:r w:rsidR="00773D48" w:rsidRPr="001B788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30D7A" w:rsidRPr="001B788C">
        <w:rPr>
          <w:rFonts w:ascii="Times New Roman" w:hAnsi="Times New Roman" w:cs="Times New Roman"/>
          <w:sz w:val="28"/>
          <w:szCs w:val="28"/>
        </w:rPr>
        <w:t>предложени</w:t>
      </w:r>
      <w:r w:rsidR="00E2242E">
        <w:rPr>
          <w:rFonts w:ascii="Times New Roman" w:hAnsi="Times New Roman" w:cs="Times New Roman"/>
          <w:sz w:val="28"/>
          <w:szCs w:val="28"/>
        </w:rPr>
        <w:t>я</w:t>
      </w:r>
      <w:r w:rsidR="00330D7A" w:rsidRPr="001B788C">
        <w:rPr>
          <w:rFonts w:ascii="Times New Roman" w:hAnsi="Times New Roman" w:cs="Times New Roman"/>
          <w:sz w:val="28"/>
          <w:szCs w:val="28"/>
        </w:rPr>
        <w:t>м</w:t>
      </w:r>
      <w:r w:rsidR="00E2242E">
        <w:rPr>
          <w:rFonts w:ascii="Times New Roman" w:hAnsi="Times New Roman" w:cs="Times New Roman"/>
          <w:sz w:val="28"/>
          <w:szCs w:val="28"/>
        </w:rPr>
        <w:t>и</w:t>
      </w:r>
      <w:r w:rsidR="00330D7A" w:rsidRPr="001B788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773D48" w:rsidRPr="001B788C">
        <w:rPr>
          <w:rFonts w:ascii="Times New Roman" w:hAnsi="Times New Roman" w:cs="Times New Roman"/>
          <w:sz w:val="28"/>
          <w:szCs w:val="28"/>
        </w:rPr>
        <w:t xml:space="preserve"> «</w:t>
      </w:r>
      <w:r w:rsidR="00E2242E">
        <w:rPr>
          <w:rFonts w:ascii="Times New Roman" w:hAnsi="Times New Roman" w:cs="Times New Roman"/>
          <w:sz w:val="28"/>
          <w:szCs w:val="28"/>
        </w:rPr>
        <w:t>У</w:t>
      </w:r>
      <w:r w:rsidR="00E2242E" w:rsidRPr="00330D7A">
        <w:rPr>
          <w:rFonts w:ascii="Times New Roman" w:hAnsi="Times New Roman" w:cs="Times New Roman"/>
          <w:sz w:val="28"/>
          <w:szCs w:val="28"/>
        </w:rPr>
        <w:t xml:space="preserve">держивать сумму санкций в случае, если между Организацией и Фондом были заключены договоры на оказание и оплату медицинской помощи в рамках базовой программы обязательного медицинского страхования </w:t>
      </w:r>
      <w:r w:rsidR="00E2242E">
        <w:rPr>
          <w:rFonts w:ascii="Times New Roman" w:hAnsi="Times New Roman" w:cs="Times New Roman"/>
          <w:sz w:val="28"/>
          <w:szCs w:val="28"/>
        </w:rPr>
        <w:br/>
      </w:r>
      <w:r w:rsidR="00E2242E" w:rsidRPr="00330D7A">
        <w:rPr>
          <w:rFonts w:ascii="Times New Roman" w:hAnsi="Times New Roman" w:cs="Times New Roman"/>
          <w:sz w:val="28"/>
          <w:szCs w:val="28"/>
        </w:rPr>
        <w:t xml:space="preserve">в предшествующие годы, при выявлении нарушений при оказании медицинской помощи в рамках </w:t>
      </w:r>
      <w:r w:rsidR="00E2242E" w:rsidRPr="00FC186E">
        <w:rPr>
          <w:rFonts w:ascii="Times New Roman" w:hAnsi="Times New Roman" w:cs="Times New Roman"/>
          <w:sz w:val="28"/>
          <w:szCs w:val="28"/>
        </w:rPr>
        <w:t>предшествующих договоров по результатам проведения контроля объемов, сроков, качества и условий ее предоставления</w:t>
      </w:r>
      <w:r w:rsidR="00E2242E">
        <w:rPr>
          <w:rFonts w:ascii="Times New Roman" w:hAnsi="Times New Roman" w:cs="Times New Roman"/>
          <w:sz w:val="28"/>
          <w:szCs w:val="28"/>
        </w:rPr>
        <w:t xml:space="preserve">. </w:t>
      </w:r>
      <w:r w:rsidR="00FC186E" w:rsidRPr="001B788C">
        <w:rPr>
          <w:rFonts w:ascii="Times New Roman" w:hAnsi="Times New Roman" w:cs="Times New Roman"/>
          <w:sz w:val="28"/>
          <w:szCs w:val="28"/>
        </w:rPr>
        <w:t>У</w:t>
      </w:r>
      <w:r w:rsidR="00150AF7" w:rsidRPr="001B788C">
        <w:rPr>
          <w:rFonts w:ascii="Times New Roman" w:hAnsi="Times New Roman" w:cs="Times New Roman"/>
          <w:sz w:val="28"/>
          <w:szCs w:val="28"/>
        </w:rPr>
        <w:t xml:space="preserve">держивать сумму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Организации перед Фондом, образовавшейся в рамках исполнения договоров на оказание и оплату медицинской помощи в рамках базовой программы обязательного медицинского страхования в предшествующие годы, в том числе с учетом графика реструктуризации задолженности, предлагаемого </w:t>
      </w:r>
      <w:r w:rsidR="00B52063">
        <w:rPr>
          <w:rFonts w:ascii="Times New Roman" w:hAnsi="Times New Roman" w:cs="Times New Roman"/>
          <w:sz w:val="28"/>
          <w:szCs w:val="28"/>
        </w:rPr>
        <w:t>Организацией и согласованного Фондом.».</w:t>
      </w:r>
    </w:p>
    <w:p w:rsidR="00A33376" w:rsidRPr="00C96DA5" w:rsidRDefault="009975D9" w:rsidP="00A33376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A5">
        <w:rPr>
          <w:rFonts w:ascii="Times New Roman" w:hAnsi="Times New Roman" w:cs="Times New Roman"/>
          <w:sz w:val="28"/>
          <w:szCs w:val="28"/>
        </w:rPr>
        <w:t xml:space="preserve">2. </w:t>
      </w:r>
      <w:r w:rsidR="00C96DA5" w:rsidRPr="00C96DA5">
        <w:rPr>
          <w:rFonts w:ascii="Times New Roman" w:hAnsi="Times New Roman" w:cs="Times New Roman"/>
          <w:sz w:val="28"/>
          <w:szCs w:val="28"/>
        </w:rPr>
        <w:t>П</w:t>
      </w:r>
      <w:r w:rsidR="00A33376" w:rsidRPr="00C96DA5">
        <w:rPr>
          <w:rFonts w:ascii="Times New Roman" w:hAnsi="Times New Roman" w:cs="Times New Roman"/>
          <w:sz w:val="28"/>
          <w:szCs w:val="28"/>
        </w:rPr>
        <w:t>ункт 4.</w:t>
      </w:r>
      <w:r w:rsidR="00C96DA5" w:rsidRPr="00C96DA5">
        <w:rPr>
          <w:rFonts w:ascii="Times New Roman" w:hAnsi="Times New Roman" w:cs="Times New Roman"/>
          <w:sz w:val="28"/>
          <w:szCs w:val="28"/>
        </w:rPr>
        <w:t>2</w:t>
      </w:r>
      <w:r w:rsidR="00A33376" w:rsidRPr="00C96DA5">
        <w:rPr>
          <w:rFonts w:ascii="Times New Roman" w:hAnsi="Times New Roman" w:cs="Times New Roman"/>
          <w:sz w:val="28"/>
          <w:szCs w:val="28"/>
        </w:rPr>
        <w:t xml:space="preserve"> </w:t>
      </w:r>
      <w:r w:rsidR="00C96DA5" w:rsidRPr="00C96DA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C96DA5">
        <w:rPr>
          <w:rFonts w:ascii="Times New Roman" w:hAnsi="Times New Roman" w:cs="Times New Roman"/>
          <w:sz w:val="28"/>
          <w:szCs w:val="28"/>
        </w:rPr>
        <w:t>.</w:t>
      </w:r>
    </w:p>
    <w:p w:rsidR="003A7DDA" w:rsidRDefault="009975D9" w:rsidP="006100D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A5">
        <w:rPr>
          <w:rFonts w:ascii="Times New Roman" w:hAnsi="Times New Roman" w:cs="Times New Roman"/>
          <w:sz w:val="28"/>
          <w:szCs w:val="28"/>
        </w:rPr>
        <w:t>3. В</w:t>
      </w:r>
      <w:r w:rsidR="003A7DDA" w:rsidRPr="00C96DA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56D99">
        <w:rPr>
          <w:rFonts w:ascii="Times New Roman" w:hAnsi="Times New Roman" w:cs="Times New Roman"/>
          <w:sz w:val="28"/>
          <w:szCs w:val="28"/>
        </w:rPr>
        <w:t>е</w:t>
      </w:r>
      <w:r w:rsidR="003A7DDA" w:rsidRPr="00C96DA5">
        <w:rPr>
          <w:rFonts w:ascii="Times New Roman" w:hAnsi="Times New Roman" w:cs="Times New Roman"/>
          <w:sz w:val="28"/>
          <w:szCs w:val="28"/>
        </w:rPr>
        <w:t xml:space="preserve"> </w:t>
      </w:r>
      <w:r w:rsidR="00C96DA5" w:rsidRPr="00C96DA5">
        <w:rPr>
          <w:rFonts w:ascii="Times New Roman" w:hAnsi="Times New Roman" w:cs="Times New Roman"/>
          <w:sz w:val="28"/>
          <w:szCs w:val="28"/>
        </w:rPr>
        <w:t>4.3</w:t>
      </w:r>
      <w:r w:rsidR="00C96DA5">
        <w:rPr>
          <w:rFonts w:ascii="Times New Roman" w:hAnsi="Times New Roman" w:cs="Times New Roman"/>
          <w:sz w:val="28"/>
          <w:szCs w:val="28"/>
        </w:rPr>
        <w:t xml:space="preserve"> </w:t>
      </w:r>
      <w:r w:rsidR="00464FB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100D2">
        <w:rPr>
          <w:rFonts w:ascii="Times New Roman" w:hAnsi="Times New Roman" w:cs="Times New Roman"/>
          <w:sz w:val="28"/>
          <w:szCs w:val="28"/>
        </w:rPr>
        <w:t xml:space="preserve">слов «получения от Организации заявки на авансирование медицинской помощи» </w:t>
      </w:r>
      <w:r w:rsidR="00464FB1">
        <w:rPr>
          <w:rFonts w:ascii="Times New Roman" w:hAnsi="Times New Roman" w:cs="Times New Roman"/>
          <w:sz w:val="28"/>
          <w:szCs w:val="28"/>
        </w:rPr>
        <w:t>дополнить</w:t>
      </w:r>
      <w:r w:rsidR="006100D2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464FB1">
        <w:rPr>
          <w:rFonts w:ascii="Times New Roman" w:hAnsi="Times New Roman" w:cs="Times New Roman"/>
          <w:sz w:val="28"/>
          <w:szCs w:val="28"/>
        </w:rPr>
        <w:t>(</w:t>
      </w:r>
      <w:r w:rsidR="006100D2">
        <w:rPr>
          <w:rFonts w:ascii="Times New Roman" w:hAnsi="Times New Roman" w:cs="Times New Roman"/>
          <w:sz w:val="28"/>
          <w:szCs w:val="28"/>
        </w:rPr>
        <w:t>заключения настоящего договора</w:t>
      </w:r>
      <w:r w:rsidR="00464FB1">
        <w:rPr>
          <w:rFonts w:ascii="Times New Roman" w:hAnsi="Times New Roman" w:cs="Times New Roman"/>
          <w:sz w:val="28"/>
          <w:szCs w:val="28"/>
        </w:rPr>
        <w:t>)</w:t>
      </w:r>
      <w:r w:rsidR="006100D2">
        <w:rPr>
          <w:rFonts w:ascii="Times New Roman" w:hAnsi="Times New Roman" w:cs="Times New Roman"/>
          <w:sz w:val="28"/>
          <w:szCs w:val="28"/>
        </w:rPr>
        <w:t xml:space="preserve">», </w:t>
      </w:r>
      <w:r w:rsidR="003A7DDA" w:rsidRPr="00C96DA5">
        <w:rPr>
          <w:rFonts w:ascii="Times New Roman" w:hAnsi="Times New Roman" w:cs="Times New Roman"/>
          <w:sz w:val="28"/>
          <w:szCs w:val="28"/>
        </w:rPr>
        <w:t>после слов «не более 50 %</w:t>
      </w:r>
      <w:r w:rsidR="00C96DA5" w:rsidRPr="00C96DA5">
        <w:rPr>
          <w:rFonts w:ascii="Times New Roman" w:hAnsi="Times New Roman" w:cs="Times New Roman"/>
          <w:sz w:val="28"/>
          <w:szCs w:val="28"/>
        </w:rPr>
        <w:t>, а в</w:t>
      </w:r>
      <w:r w:rsidR="003A7DDA" w:rsidRPr="00C96DA5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756D99">
        <w:rPr>
          <w:rFonts w:ascii="Times New Roman" w:hAnsi="Times New Roman" w:cs="Times New Roman"/>
          <w:sz w:val="28"/>
          <w:szCs w:val="28"/>
        </w:rPr>
        <w:br/>
      </w:r>
      <w:r w:rsidR="003A7DDA" w:rsidRPr="00C96DA5">
        <w:rPr>
          <w:rFonts w:ascii="Times New Roman" w:hAnsi="Times New Roman" w:cs="Times New Roman"/>
          <w:sz w:val="28"/>
          <w:szCs w:val="28"/>
        </w:rPr>
        <w:t>«</w:t>
      </w:r>
      <w:r w:rsidR="00C96DA5" w:rsidRPr="00C96DA5">
        <w:rPr>
          <w:rFonts w:ascii="Times New Roman" w:hAnsi="Times New Roman" w:cs="Times New Roman"/>
          <w:sz w:val="28"/>
          <w:szCs w:val="28"/>
        </w:rPr>
        <w:t>январе и</w:t>
      </w:r>
      <w:r w:rsidR="003A7DDA" w:rsidRPr="00C96DA5">
        <w:rPr>
          <w:rFonts w:ascii="Times New Roman" w:hAnsi="Times New Roman" w:cs="Times New Roman"/>
          <w:sz w:val="28"/>
          <w:szCs w:val="28"/>
        </w:rPr>
        <w:t>»</w:t>
      </w:r>
      <w:r w:rsidRPr="00C96DA5">
        <w:rPr>
          <w:rFonts w:ascii="Times New Roman" w:hAnsi="Times New Roman" w:cs="Times New Roman"/>
          <w:sz w:val="28"/>
          <w:szCs w:val="28"/>
        </w:rPr>
        <w:t>.</w:t>
      </w:r>
    </w:p>
    <w:p w:rsidR="00756D99" w:rsidRDefault="00756D99" w:rsidP="00A33376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пункте 5.4.9</w:t>
      </w:r>
      <w:r w:rsidRPr="00C96DA5">
        <w:rPr>
          <w:rFonts w:ascii="Times New Roman" w:hAnsi="Times New Roman" w:cs="Times New Roman"/>
          <w:sz w:val="28"/>
          <w:szCs w:val="28"/>
        </w:rPr>
        <w:t xml:space="preserve"> после слов «не более 50 %, а в» дополнить словами «январе 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A7E" w:rsidRDefault="003F478E" w:rsidP="00E2242E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975D9" w:rsidRPr="009B7912">
        <w:rPr>
          <w:rFonts w:ascii="Times New Roman" w:hAnsi="Times New Roman" w:cs="Times New Roman"/>
          <w:sz w:val="28"/>
          <w:szCs w:val="28"/>
        </w:rPr>
        <w:t xml:space="preserve">. </w:t>
      </w:r>
      <w:r w:rsidR="00EA431D" w:rsidRPr="009B7912">
        <w:rPr>
          <w:rFonts w:ascii="Times New Roman" w:hAnsi="Times New Roman" w:cs="Times New Roman"/>
          <w:sz w:val="28"/>
          <w:szCs w:val="28"/>
        </w:rPr>
        <w:t>П</w:t>
      </w:r>
      <w:r w:rsidR="005C267C" w:rsidRPr="009B7912">
        <w:rPr>
          <w:rFonts w:ascii="Times New Roman" w:hAnsi="Times New Roman" w:cs="Times New Roman"/>
          <w:sz w:val="28"/>
          <w:szCs w:val="28"/>
        </w:rPr>
        <w:t xml:space="preserve">ункт </w:t>
      </w:r>
      <w:r w:rsidR="00EA431D" w:rsidRPr="009B7912">
        <w:rPr>
          <w:rFonts w:ascii="Times New Roman" w:hAnsi="Times New Roman" w:cs="Times New Roman"/>
          <w:sz w:val="28"/>
          <w:szCs w:val="28"/>
        </w:rPr>
        <w:t>20</w:t>
      </w:r>
      <w:r w:rsidR="00F6751B" w:rsidRPr="009B7912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9975D9" w:rsidRPr="009B7912">
        <w:rPr>
          <w:rFonts w:ascii="Times New Roman" w:hAnsi="Times New Roman" w:cs="Times New Roman"/>
          <w:sz w:val="28"/>
          <w:szCs w:val="28"/>
        </w:rPr>
        <w:t xml:space="preserve">, </w:t>
      </w:r>
      <w:r w:rsidR="00EA431D" w:rsidRPr="009B7912">
        <w:rPr>
          <w:rFonts w:ascii="Times New Roman" w:hAnsi="Times New Roman" w:cs="Times New Roman"/>
          <w:sz w:val="28"/>
          <w:szCs w:val="28"/>
        </w:rPr>
        <w:t xml:space="preserve">за исключением суммы авансирования, перечисленной в отчетном периоде – </w:t>
      </w:r>
      <w:r w:rsidR="001B788C">
        <w:rPr>
          <w:rFonts w:ascii="Times New Roman" w:hAnsi="Times New Roman" w:cs="Times New Roman"/>
          <w:sz w:val="28"/>
          <w:szCs w:val="28"/>
        </w:rPr>
        <w:t>в случае, если расчеты с Организацией за отчетный период с учетом результатов контроля, объемов, сроков, качества и условий предоставления медицинской помощи на дату перечисления аванса не завершены».</w:t>
      </w:r>
    </w:p>
    <w:p w:rsidR="003F478E" w:rsidRDefault="003F478E" w:rsidP="001B788C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78E" w:rsidRPr="00E90D5E" w:rsidRDefault="003F478E" w:rsidP="001B788C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478E" w:rsidRPr="00E90D5E" w:rsidSect="00EC6E1A">
      <w:headerReference w:type="default" r:id="rId8"/>
      <w:pgSz w:w="11906" w:h="16838"/>
      <w:pgMar w:top="1418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C8F" w:rsidRDefault="00062C8F" w:rsidP="007060B3">
      <w:pPr>
        <w:spacing w:after="0" w:line="240" w:lineRule="auto"/>
      </w:pPr>
      <w:r>
        <w:separator/>
      </w:r>
    </w:p>
  </w:endnote>
  <w:endnote w:type="continuationSeparator" w:id="0">
    <w:p w:rsidR="00062C8F" w:rsidRDefault="00062C8F" w:rsidP="0070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C8F" w:rsidRDefault="00062C8F" w:rsidP="007060B3">
      <w:pPr>
        <w:spacing w:after="0" w:line="240" w:lineRule="auto"/>
      </w:pPr>
      <w:r>
        <w:separator/>
      </w:r>
    </w:p>
  </w:footnote>
  <w:footnote w:type="continuationSeparator" w:id="0">
    <w:p w:rsidR="00062C8F" w:rsidRDefault="00062C8F" w:rsidP="00706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7"/>
        <w:szCs w:val="27"/>
      </w:rPr>
      <w:id w:val="452982751"/>
      <w:docPartObj>
        <w:docPartGallery w:val="Page Numbers (Top of Page)"/>
        <w:docPartUnique/>
      </w:docPartObj>
    </w:sdtPr>
    <w:sdtContent>
      <w:p w:rsidR="00AD4C50" w:rsidRPr="00782879" w:rsidRDefault="009C0499">
        <w:pPr>
          <w:pStyle w:val="a3"/>
          <w:jc w:val="center"/>
          <w:rPr>
            <w:rFonts w:ascii="Times New Roman" w:hAnsi="Times New Roman" w:cs="Times New Roman"/>
            <w:sz w:val="27"/>
            <w:szCs w:val="27"/>
          </w:rPr>
        </w:pPr>
        <w:r w:rsidRPr="00782879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="00AD4C50" w:rsidRPr="00782879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782879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474212">
          <w:rPr>
            <w:rFonts w:ascii="Times New Roman" w:hAnsi="Times New Roman" w:cs="Times New Roman"/>
            <w:noProof/>
            <w:sz w:val="27"/>
            <w:szCs w:val="27"/>
          </w:rPr>
          <w:t>2</w:t>
        </w:r>
        <w:r w:rsidRPr="00782879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:rsidR="00AD4C50" w:rsidRPr="00110215" w:rsidRDefault="00AD4C50">
    <w:pPr>
      <w:pStyle w:val="a3"/>
      <w:rPr>
        <w:rFonts w:ascii="Times New Roman" w:hAnsi="Times New Roman" w:cs="Times New Roman"/>
        <w:sz w:val="27"/>
        <w:szCs w:val="2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DD7"/>
    <w:multiLevelType w:val="hybridMultilevel"/>
    <w:tmpl w:val="FFF64D9C"/>
    <w:lvl w:ilvl="0" w:tplc="E0EC6EB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D36CF8"/>
    <w:multiLevelType w:val="hybridMultilevel"/>
    <w:tmpl w:val="FA44846E"/>
    <w:lvl w:ilvl="0" w:tplc="35AC5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E06EDD"/>
    <w:multiLevelType w:val="hybridMultilevel"/>
    <w:tmpl w:val="3D50B718"/>
    <w:lvl w:ilvl="0" w:tplc="69AC82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F77D7B"/>
    <w:multiLevelType w:val="hybridMultilevel"/>
    <w:tmpl w:val="FA44846E"/>
    <w:lvl w:ilvl="0" w:tplc="35AC5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E11EF1"/>
    <w:multiLevelType w:val="hybridMultilevel"/>
    <w:tmpl w:val="6F64C4B8"/>
    <w:lvl w:ilvl="0" w:tplc="B2CCD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5D1D15"/>
    <w:multiLevelType w:val="hybridMultilevel"/>
    <w:tmpl w:val="D940F89C"/>
    <w:lvl w:ilvl="0" w:tplc="A30A3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522B44"/>
    <w:multiLevelType w:val="hybridMultilevel"/>
    <w:tmpl w:val="95882400"/>
    <w:lvl w:ilvl="0" w:tplc="01F096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8BD44AC"/>
    <w:multiLevelType w:val="hybridMultilevel"/>
    <w:tmpl w:val="D4B011CE"/>
    <w:lvl w:ilvl="0" w:tplc="B82015A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387"/>
    <w:rsid w:val="000117A2"/>
    <w:rsid w:val="00011A35"/>
    <w:rsid w:val="00015401"/>
    <w:rsid w:val="00024800"/>
    <w:rsid w:val="00034A7E"/>
    <w:rsid w:val="00035FB8"/>
    <w:rsid w:val="00047F19"/>
    <w:rsid w:val="0005245B"/>
    <w:rsid w:val="0005549A"/>
    <w:rsid w:val="00060EE3"/>
    <w:rsid w:val="00062C8F"/>
    <w:rsid w:val="00064C2A"/>
    <w:rsid w:val="000662B4"/>
    <w:rsid w:val="000839EE"/>
    <w:rsid w:val="0008523A"/>
    <w:rsid w:val="00096B59"/>
    <w:rsid w:val="000B381F"/>
    <w:rsid w:val="000C2A51"/>
    <w:rsid w:val="000C375F"/>
    <w:rsid w:val="000E3211"/>
    <w:rsid w:val="000F03CF"/>
    <w:rsid w:val="00110215"/>
    <w:rsid w:val="00117535"/>
    <w:rsid w:val="00137FC4"/>
    <w:rsid w:val="001410AC"/>
    <w:rsid w:val="00150AF7"/>
    <w:rsid w:val="00151BCC"/>
    <w:rsid w:val="00154A3A"/>
    <w:rsid w:val="0016626C"/>
    <w:rsid w:val="00172ED9"/>
    <w:rsid w:val="001861BC"/>
    <w:rsid w:val="00190323"/>
    <w:rsid w:val="001A4640"/>
    <w:rsid w:val="001B788C"/>
    <w:rsid w:val="001F1BD3"/>
    <w:rsid w:val="00223EAA"/>
    <w:rsid w:val="00264966"/>
    <w:rsid w:val="0026706E"/>
    <w:rsid w:val="00282CF8"/>
    <w:rsid w:val="0029154B"/>
    <w:rsid w:val="002A3988"/>
    <w:rsid w:val="002B51D2"/>
    <w:rsid w:val="002B6093"/>
    <w:rsid w:val="00314F0A"/>
    <w:rsid w:val="00321E57"/>
    <w:rsid w:val="00323FE8"/>
    <w:rsid w:val="0032413C"/>
    <w:rsid w:val="00330D7A"/>
    <w:rsid w:val="00342857"/>
    <w:rsid w:val="00342C09"/>
    <w:rsid w:val="00345BE6"/>
    <w:rsid w:val="00353885"/>
    <w:rsid w:val="0035408A"/>
    <w:rsid w:val="00366121"/>
    <w:rsid w:val="00370BF4"/>
    <w:rsid w:val="00390412"/>
    <w:rsid w:val="003A0201"/>
    <w:rsid w:val="003A49CF"/>
    <w:rsid w:val="003A7DDA"/>
    <w:rsid w:val="003C5826"/>
    <w:rsid w:val="003D13E8"/>
    <w:rsid w:val="003F478E"/>
    <w:rsid w:val="00404975"/>
    <w:rsid w:val="00413720"/>
    <w:rsid w:val="00413AD3"/>
    <w:rsid w:val="004258A9"/>
    <w:rsid w:val="004442B5"/>
    <w:rsid w:val="004517AE"/>
    <w:rsid w:val="00464FB1"/>
    <w:rsid w:val="00474212"/>
    <w:rsid w:val="00476719"/>
    <w:rsid w:val="00476ED7"/>
    <w:rsid w:val="00480678"/>
    <w:rsid w:val="004A5A7F"/>
    <w:rsid w:val="004A660E"/>
    <w:rsid w:val="004C31CA"/>
    <w:rsid w:val="004C337F"/>
    <w:rsid w:val="004D71EC"/>
    <w:rsid w:val="005249F0"/>
    <w:rsid w:val="005438E6"/>
    <w:rsid w:val="005646BC"/>
    <w:rsid w:val="005850EC"/>
    <w:rsid w:val="0059329E"/>
    <w:rsid w:val="005A7BC5"/>
    <w:rsid w:val="005C267C"/>
    <w:rsid w:val="005C4137"/>
    <w:rsid w:val="005D3BCA"/>
    <w:rsid w:val="00607F62"/>
    <w:rsid w:val="006100D2"/>
    <w:rsid w:val="00644E40"/>
    <w:rsid w:val="00660055"/>
    <w:rsid w:val="006720F9"/>
    <w:rsid w:val="00675EC8"/>
    <w:rsid w:val="006900F1"/>
    <w:rsid w:val="006B01FB"/>
    <w:rsid w:val="006B181C"/>
    <w:rsid w:val="006B5481"/>
    <w:rsid w:val="006D501C"/>
    <w:rsid w:val="006F107A"/>
    <w:rsid w:val="007036C6"/>
    <w:rsid w:val="007060B3"/>
    <w:rsid w:val="00707612"/>
    <w:rsid w:val="00756D99"/>
    <w:rsid w:val="00772B63"/>
    <w:rsid w:val="00773D48"/>
    <w:rsid w:val="00774574"/>
    <w:rsid w:val="007760A9"/>
    <w:rsid w:val="00777BA0"/>
    <w:rsid w:val="00782879"/>
    <w:rsid w:val="007A6418"/>
    <w:rsid w:val="007B361E"/>
    <w:rsid w:val="007C7C6A"/>
    <w:rsid w:val="0081344B"/>
    <w:rsid w:val="0082154F"/>
    <w:rsid w:val="00843D22"/>
    <w:rsid w:val="0086422A"/>
    <w:rsid w:val="0086564F"/>
    <w:rsid w:val="00895566"/>
    <w:rsid w:val="008A2A11"/>
    <w:rsid w:val="008A4473"/>
    <w:rsid w:val="008D0524"/>
    <w:rsid w:val="008E1374"/>
    <w:rsid w:val="008E48F8"/>
    <w:rsid w:val="00907D75"/>
    <w:rsid w:val="0091426D"/>
    <w:rsid w:val="009233E4"/>
    <w:rsid w:val="00923893"/>
    <w:rsid w:val="009848F5"/>
    <w:rsid w:val="0098736D"/>
    <w:rsid w:val="009975D9"/>
    <w:rsid w:val="009A3472"/>
    <w:rsid w:val="009B618F"/>
    <w:rsid w:val="009B73CB"/>
    <w:rsid w:val="009B7912"/>
    <w:rsid w:val="009C0499"/>
    <w:rsid w:val="009C68AC"/>
    <w:rsid w:val="009D1E36"/>
    <w:rsid w:val="009D4387"/>
    <w:rsid w:val="009E06AE"/>
    <w:rsid w:val="009E5B87"/>
    <w:rsid w:val="009F1811"/>
    <w:rsid w:val="009F1BC3"/>
    <w:rsid w:val="00A07585"/>
    <w:rsid w:val="00A13772"/>
    <w:rsid w:val="00A222E4"/>
    <w:rsid w:val="00A32E3E"/>
    <w:rsid w:val="00A33376"/>
    <w:rsid w:val="00A43802"/>
    <w:rsid w:val="00A46DBF"/>
    <w:rsid w:val="00AA02E1"/>
    <w:rsid w:val="00AA4D8D"/>
    <w:rsid w:val="00AA51F6"/>
    <w:rsid w:val="00AD4C50"/>
    <w:rsid w:val="00AD73D4"/>
    <w:rsid w:val="00AE454B"/>
    <w:rsid w:val="00AF54A5"/>
    <w:rsid w:val="00AF67D7"/>
    <w:rsid w:val="00B0031B"/>
    <w:rsid w:val="00B06582"/>
    <w:rsid w:val="00B07A35"/>
    <w:rsid w:val="00B108B2"/>
    <w:rsid w:val="00B143F3"/>
    <w:rsid w:val="00B20B47"/>
    <w:rsid w:val="00B23066"/>
    <w:rsid w:val="00B52063"/>
    <w:rsid w:val="00B565B3"/>
    <w:rsid w:val="00B66683"/>
    <w:rsid w:val="00B82DEB"/>
    <w:rsid w:val="00B966D0"/>
    <w:rsid w:val="00BA7FB1"/>
    <w:rsid w:val="00BD588C"/>
    <w:rsid w:val="00BD5AE4"/>
    <w:rsid w:val="00BE59D7"/>
    <w:rsid w:val="00BF0788"/>
    <w:rsid w:val="00BF45FA"/>
    <w:rsid w:val="00C003A6"/>
    <w:rsid w:val="00C0743F"/>
    <w:rsid w:val="00C16020"/>
    <w:rsid w:val="00C2578D"/>
    <w:rsid w:val="00C3365A"/>
    <w:rsid w:val="00C3782B"/>
    <w:rsid w:val="00C4117E"/>
    <w:rsid w:val="00C43B69"/>
    <w:rsid w:val="00C4788E"/>
    <w:rsid w:val="00C60CD0"/>
    <w:rsid w:val="00C63603"/>
    <w:rsid w:val="00C7581C"/>
    <w:rsid w:val="00C75CF7"/>
    <w:rsid w:val="00C96BAD"/>
    <w:rsid w:val="00C96DA5"/>
    <w:rsid w:val="00CA4FAF"/>
    <w:rsid w:val="00CD57B6"/>
    <w:rsid w:val="00CD6E87"/>
    <w:rsid w:val="00CE4A12"/>
    <w:rsid w:val="00CF3B16"/>
    <w:rsid w:val="00D0486C"/>
    <w:rsid w:val="00D1641D"/>
    <w:rsid w:val="00D51058"/>
    <w:rsid w:val="00D727C9"/>
    <w:rsid w:val="00D86052"/>
    <w:rsid w:val="00D9082D"/>
    <w:rsid w:val="00DD40D5"/>
    <w:rsid w:val="00DD7249"/>
    <w:rsid w:val="00DE06BE"/>
    <w:rsid w:val="00DF7C20"/>
    <w:rsid w:val="00E142D5"/>
    <w:rsid w:val="00E2242E"/>
    <w:rsid w:val="00E2245D"/>
    <w:rsid w:val="00E40CF8"/>
    <w:rsid w:val="00E42FC7"/>
    <w:rsid w:val="00E90D5E"/>
    <w:rsid w:val="00E96545"/>
    <w:rsid w:val="00EA16B7"/>
    <w:rsid w:val="00EA431D"/>
    <w:rsid w:val="00EB1B9C"/>
    <w:rsid w:val="00EC6E1A"/>
    <w:rsid w:val="00ED0930"/>
    <w:rsid w:val="00EE5861"/>
    <w:rsid w:val="00F07F2D"/>
    <w:rsid w:val="00F125B5"/>
    <w:rsid w:val="00F159A2"/>
    <w:rsid w:val="00F23792"/>
    <w:rsid w:val="00F24E51"/>
    <w:rsid w:val="00F2703C"/>
    <w:rsid w:val="00F40E01"/>
    <w:rsid w:val="00F449A0"/>
    <w:rsid w:val="00F57EED"/>
    <w:rsid w:val="00F6751B"/>
    <w:rsid w:val="00F71931"/>
    <w:rsid w:val="00F910A7"/>
    <w:rsid w:val="00F92CAD"/>
    <w:rsid w:val="00F931BE"/>
    <w:rsid w:val="00FA653E"/>
    <w:rsid w:val="00FB2060"/>
    <w:rsid w:val="00FC186E"/>
    <w:rsid w:val="00FC4E4C"/>
    <w:rsid w:val="00FF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0B3"/>
  </w:style>
  <w:style w:type="paragraph" w:styleId="a5">
    <w:name w:val="footer"/>
    <w:basedOn w:val="a"/>
    <w:link w:val="a6"/>
    <w:uiPriority w:val="99"/>
    <w:unhideWhenUsed/>
    <w:rsid w:val="0070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0B3"/>
  </w:style>
  <w:style w:type="paragraph" w:styleId="a7">
    <w:name w:val="List Paragraph"/>
    <w:basedOn w:val="a"/>
    <w:uiPriority w:val="34"/>
    <w:qFormat/>
    <w:rsid w:val="00DE06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021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D5AE4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4442B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42B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442B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42B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442B5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6B5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1">
    <w:name w:val="Текст сноски Знак"/>
    <w:basedOn w:val="a0"/>
    <w:link w:val="af0"/>
    <w:uiPriority w:val="99"/>
    <w:semiHidden/>
    <w:rsid w:val="006B5481"/>
    <w:rPr>
      <w:rFonts w:ascii="Times New Roman" w:eastAsia="Times New Roman" w:hAnsi="Times New Roman" w:cs="Times New Roman"/>
      <w:sz w:val="20"/>
      <w:szCs w:val="20"/>
      <w:lang/>
    </w:rPr>
  </w:style>
  <w:style w:type="character" w:styleId="af2">
    <w:name w:val="footnote reference"/>
    <w:uiPriority w:val="99"/>
    <w:semiHidden/>
    <w:unhideWhenUsed/>
    <w:rsid w:val="006B5481"/>
    <w:rPr>
      <w:vertAlign w:val="superscript"/>
    </w:rPr>
  </w:style>
  <w:style w:type="table" w:customStyle="1" w:styleId="1">
    <w:name w:val="Сетка таблицы1"/>
    <w:basedOn w:val="a1"/>
    <w:next w:val="af3"/>
    <w:uiPriority w:val="59"/>
    <w:rsid w:val="00034A7E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034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4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Гипертекстовая ссылка"/>
    <w:basedOn w:val="a0"/>
    <w:uiPriority w:val="99"/>
    <w:rsid w:val="009A3472"/>
    <w:rPr>
      <w:color w:val="106BBE"/>
    </w:rPr>
  </w:style>
  <w:style w:type="paragraph" w:customStyle="1" w:styleId="af5">
    <w:name w:val="Таблицы (моноширинный)"/>
    <w:basedOn w:val="a"/>
    <w:next w:val="a"/>
    <w:uiPriority w:val="99"/>
    <w:rsid w:val="009A347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6">
    <w:name w:val="Продолжение ссылки"/>
    <w:basedOn w:val="af4"/>
    <w:uiPriority w:val="99"/>
    <w:rsid w:val="009A3472"/>
    <w:rPr>
      <w:color w:val="106BBE"/>
    </w:rPr>
  </w:style>
  <w:style w:type="paragraph" w:customStyle="1" w:styleId="ConsPlusNonformat">
    <w:name w:val="ConsPlusNonformat"/>
    <w:rsid w:val="000B38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8648C-D8C5-4507-A7EF-3B73BCF0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Шапенко Григорий Николаевич</dc:creator>
  <cp:lastModifiedBy>администратор4</cp:lastModifiedBy>
  <cp:revision>2</cp:revision>
  <cp:lastPrinted>2022-01-24T15:37:00Z</cp:lastPrinted>
  <dcterms:created xsi:type="dcterms:W3CDTF">2022-02-07T12:11:00Z</dcterms:created>
  <dcterms:modified xsi:type="dcterms:W3CDTF">2022-02-07T12:11:00Z</dcterms:modified>
</cp:coreProperties>
</file>