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62" w:rsidRDefault="008E4A62" w:rsidP="008E4A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Российской Федерации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02039195"/>
      <w:r>
        <w:rPr>
          <w:rFonts w:ascii="Times New Roman" w:hAnsi="Times New Roman" w:cs="Times New Roman"/>
          <w:sz w:val="28"/>
          <w:szCs w:val="28"/>
        </w:rPr>
        <w:t>О внесении изменений в отдельные акты Правительства Российской Федерации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Российской Федерации «О внесении изменений в отдельные акты Правительства Российской Федерации» (далее – проект постановления) разработан во исполнение Протокола совещания у Первого заместителя Председателя Правительства Российской Федерации А.Р. Белоусова от 20 апреля 2022 г. № АБ-П12-104пр в соответствие с нормами Федерального закона от 29 ноября 2010 г. № 326-ФЗ «Об обязательном медицинском страховании в Российской Федерации».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уточняет нормы использования федеральными государственными учреждениями и медицинскими организациями частной системы здравоохранения бюджетных ассигнований из бюджета Федерального фонда обязательного медицинского страхования на обеспечение высокотехнологичной медицинской помощи, не включенной в базовую программу обязательного медицинского страхования, в соответствии со структурой средних нормативов финансовых затрат на единицу объема медицинской помощи, ежегодно устанавливаемой Правительством Российской Федерации в составе Программы государственных гарантий бесплатного оказания гражданам медицинской помощи.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влияет на реализацию основных мероприятий и достижение показателей государственных программ Российской Федерации.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постановления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 (далее – обязательные требования),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несоблюдения.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признания утратившими силу, приостановления, изменения или принятия нормативных правовых актов Президента Российской Федерации, Правительства Российской Федерации.</w:t>
      </w:r>
    </w:p>
    <w:p w:rsidR="008E4A62" w:rsidRDefault="008E4A62" w:rsidP="008E4A6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E4A62" w:rsidSect="000E7B20">
      <w:headerReference w:type="default" r:id="rId7"/>
      <w:pgSz w:w="11906" w:h="16838"/>
      <w:pgMar w:top="851" w:right="567" w:bottom="567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87" w:rsidRDefault="00195C87" w:rsidP="00A20E7A">
      <w:pPr>
        <w:spacing w:after="0" w:line="240" w:lineRule="auto"/>
      </w:pPr>
      <w:r>
        <w:separator/>
      </w:r>
    </w:p>
  </w:endnote>
  <w:endnote w:type="continuationSeparator" w:id="0">
    <w:p w:rsidR="00195C87" w:rsidRDefault="00195C87" w:rsidP="00A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87" w:rsidRDefault="00195C87" w:rsidP="00A20E7A">
      <w:pPr>
        <w:spacing w:after="0" w:line="240" w:lineRule="auto"/>
      </w:pPr>
      <w:r>
        <w:separator/>
      </w:r>
    </w:p>
  </w:footnote>
  <w:footnote w:type="continuationSeparator" w:id="0">
    <w:p w:rsidR="00195C87" w:rsidRDefault="00195C87" w:rsidP="00A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804"/>
      <w:docPartObj>
        <w:docPartGallery w:val="Page Numbers (Top of Page)"/>
        <w:docPartUnique/>
      </w:docPartObj>
    </w:sdtPr>
    <w:sdtContent>
      <w:p w:rsidR="00A20E7A" w:rsidRDefault="00825C3F">
        <w:pPr>
          <w:pStyle w:val="a4"/>
          <w:jc w:val="center"/>
        </w:pPr>
        <w:r w:rsidRPr="00A20E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20E7A" w:rsidRPr="00A20E7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0E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9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E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E7A" w:rsidRDefault="00A20E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04D6"/>
    <w:multiLevelType w:val="hybridMultilevel"/>
    <w:tmpl w:val="296A14A2"/>
    <w:lvl w:ilvl="0" w:tplc="50961F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EF7916"/>
    <w:multiLevelType w:val="hybridMultilevel"/>
    <w:tmpl w:val="F00A43A8"/>
    <w:lvl w:ilvl="0" w:tplc="C4D479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540"/>
    <w:rsid w:val="0003472E"/>
    <w:rsid w:val="000601A4"/>
    <w:rsid w:val="000B0535"/>
    <w:rsid w:val="000E7B20"/>
    <w:rsid w:val="001171F2"/>
    <w:rsid w:val="00195C87"/>
    <w:rsid w:val="002268C0"/>
    <w:rsid w:val="00236617"/>
    <w:rsid w:val="002C2FF3"/>
    <w:rsid w:val="00307945"/>
    <w:rsid w:val="0031212B"/>
    <w:rsid w:val="00312540"/>
    <w:rsid w:val="003F2EC4"/>
    <w:rsid w:val="003F67A7"/>
    <w:rsid w:val="00433CEC"/>
    <w:rsid w:val="00452377"/>
    <w:rsid w:val="00490711"/>
    <w:rsid w:val="00496762"/>
    <w:rsid w:val="005B7656"/>
    <w:rsid w:val="0061205E"/>
    <w:rsid w:val="006524E6"/>
    <w:rsid w:val="00674AD8"/>
    <w:rsid w:val="006A223E"/>
    <w:rsid w:val="006C7781"/>
    <w:rsid w:val="007B2350"/>
    <w:rsid w:val="00824291"/>
    <w:rsid w:val="00825C3F"/>
    <w:rsid w:val="0084674B"/>
    <w:rsid w:val="008E4A62"/>
    <w:rsid w:val="00960928"/>
    <w:rsid w:val="00987C23"/>
    <w:rsid w:val="00A20E7A"/>
    <w:rsid w:val="00A66E13"/>
    <w:rsid w:val="00AB0572"/>
    <w:rsid w:val="00BD72C0"/>
    <w:rsid w:val="00C3296F"/>
    <w:rsid w:val="00C9340C"/>
    <w:rsid w:val="00CA7176"/>
    <w:rsid w:val="00CF3FED"/>
    <w:rsid w:val="00D26A14"/>
    <w:rsid w:val="00DA4F57"/>
    <w:rsid w:val="00E32EC1"/>
    <w:rsid w:val="00E569F3"/>
    <w:rsid w:val="00E71D89"/>
    <w:rsid w:val="00FF3E94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1"/>
  </w:style>
  <w:style w:type="paragraph" w:styleId="1">
    <w:name w:val="heading 1"/>
    <w:basedOn w:val="a"/>
    <w:link w:val="10"/>
    <w:uiPriority w:val="9"/>
    <w:qFormat/>
    <w:rsid w:val="00A6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E7A"/>
  </w:style>
  <w:style w:type="paragraph" w:styleId="a6">
    <w:name w:val="footer"/>
    <w:basedOn w:val="a"/>
    <w:link w:val="a7"/>
    <w:uiPriority w:val="99"/>
    <w:semiHidden/>
    <w:unhideWhenUsed/>
    <w:rsid w:val="00A2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E7A"/>
  </w:style>
  <w:style w:type="character" w:customStyle="1" w:styleId="10">
    <w:name w:val="Заголовок 1 Знак"/>
    <w:basedOn w:val="a0"/>
    <w:link w:val="1"/>
    <w:uiPriority w:val="9"/>
    <w:rsid w:val="00A6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Зеленский Владимир Анатольевич</dc:creator>
  <cp:lastModifiedBy>администратор4</cp:lastModifiedBy>
  <cp:revision>2</cp:revision>
  <cp:lastPrinted>2022-03-09T18:10:00Z</cp:lastPrinted>
  <dcterms:created xsi:type="dcterms:W3CDTF">2022-05-06T08:50:00Z</dcterms:created>
  <dcterms:modified xsi:type="dcterms:W3CDTF">2022-05-06T08:50:00Z</dcterms:modified>
</cp:coreProperties>
</file>