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0B" w:rsidRPr="00857204" w:rsidRDefault="003967BD" w:rsidP="008572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7204" w:rsidRPr="00857204" w:rsidRDefault="003967BD" w:rsidP="00857204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A0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857204" w:rsidRPr="0085720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57204" w:rsidRPr="00857204" w:rsidRDefault="00857204" w:rsidP="00857204">
      <w:pPr>
        <w:pStyle w:val="a5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20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8572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1BA0" w:rsidRPr="00CC1BA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572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</w:t>
      </w:r>
    </w:p>
    <w:p w:rsidR="00176B83" w:rsidRDefault="00857204" w:rsidP="00857204">
      <w:pPr>
        <w:pStyle w:val="a5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204">
        <w:rPr>
          <w:rFonts w:ascii="Times New Roman" w:hAnsi="Times New Roman" w:cs="Times New Roman"/>
          <w:b/>
          <w:color w:val="000000"/>
          <w:sz w:val="28"/>
          <w:szCs w:val="28"/>
        </w:rPr>
        <w:t>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  <w:r w:rsidR="00CC1BA0" w:rsidRPr="00CC1BA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C1BA0" w:rsidRDefault="00CC1BA0" w:rsidP="0085720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7204" w:rsidRPr="00857204" w:rsidRDefault="00857204" w:rsidP="0085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7204">
        <w:rPr>
          <w:rFonts w:ascii="Times New Roman" w:hAnsi="Times New Roman" w:cs="Times New Roman"/>
          <w:sz w:val="28"/>
          <w:szCs w:val="28"/>
        </w:rPr>
        <w:t>роект приказа Министерства здравоохранения Российской Федерации «Об утверждении Порядка 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образованием» (далее – проект приказа) разработан во исполнение норм Федерального закона от 14 июля 2022 г. № 275-ФЗ «О внесении изменений в статьи 4 и 18 федерального закона «О защите населения и территорий от чрезвычайных ситуаций природного и техногенного характера» и Федеральный закон «Об основах охраны здоровья граждан в Российской Федерации», 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57204">
        <w:rPr>
          <w:rFonts w:ascii="Times New Roman" w:hAnsi="Times New Roman" w:cs="Times New Roman"/>
          <w:sz w:val="28"/>
          <w:szCs w:val="28"/>
        </w:rPr>
        <w:t xml:space="preserve"> 5 и 8 плана-графика подготовки нормативных правовых актов Правительства Российской Федерации и федеральных органов исполнительной власти, необходимых для реализации норм Федерального закона от 14 июля 2022 г. № 275-ФЗ «О внесении изменений в статьи 4 и 18 федерального закона «О защите населения и территорий от чрезвычайных ситуаций природного и техногенного характера» и Федеральный закон «Об основах охраны здоровья граждан в Российской Федерации», утвержденного Заместителем Председателя Правительства Российской Федерации Т.А. Голиковой 27 июля 2022 г. № 8703п-П12.</w:t>
      </w:r>
      <w:r w:rsidR="00CC1BA0" w:rsidRPr="00857204">
        <w:rPr>
          <w:rFonts w:ascii="Times New Roman" w:hAnsi="Times New Roman" w:cs="Times New Roman"/>
          <w:sz w:val="28"/>
          <w:szCs w:val="28"/>
        </w:rPr>
        <w:tab/>
      </w:r>
    </w:p>
    <w:p w:rsidR="00857204" w:rsidRPr="00857204" w:rsidRDefault="00CC1BA0" w:rsidP="0085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04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857204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857204">
        <w:rPr>
          <w:rFonts w:ascii="Times New Roman" w:hAnsi="Times New Roman" w:cs="Times New Roman"/>
          <w:color w:val="000000"/>
          <w:sz w:val="28"/>
          <w:szCs w:val="28"/>
        </w:rPr>
        <w:t xml:space="preserve"> и 6.1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t xml:space="preserve"> статьи 69 Федерального закона 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br/>
        <w:t>от 21 ноября 2011 г. № 323-ФЗ «Об основах охраны здоровья граждан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Федерации»</w:t>
      </w:r>
      <w:r w:rsidR="00857204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 Федерального закона № 27</w:t>
      </w:r>
      <w:r w:rsidR="00857204" w:rsidRPr="008572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57204">
        <w:rPr>
          <w:rFonts w:ascii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Минздрав России уполномочен устанавливать</w:t>
      </w:r>
      <w:r w:rsidRPr="00CC1BA0">
        <w:rPr>
          <w:rFonts w:ascii="Times New Roman" w:hAnsi="Times New Roman" w:cs="Times New Roman"/>
          <w:sz w:val="28"/>
          <w:szCs w:val="28"/>
        </w:rPr>
        <w:t xml:space="preserve"> </w:t>
      </w:r>
      <w:r w:rsidR="00857204" w:rsidRPr="00857204">
        <w:rPr>
          <w:rFonts w:ascii="Times New Roman" w:hAnsi="Times New Roman" w:cs="Times New Roman"/>
          <w:sz w:val="28"/>
          <w:szCs w:val="28"/>
        </w:rPr>
        <w:t>порядок допуска</w:t>
      </w:r>
      <w:r w:rsidR="00857204">
        <w:rPr>
          <w:rFonts w:ascii="Times New Roman" w:hAnsi="Times New Roman" w:cs="Times New Roman"/>
          <w:sz w:val="28"/>
          <w:szCs w:val="28"/>
        </w:rPr>
        <w:t xml:space="preserve"> следующих категорий лиц</w:t>
      </w:r>
      <w:r w:rsidR="00857204" w:rsidRPr="00857204">
        <w:rPr>
          <w:rFonts w:ascii="Times New Roman" w:hAnsi="Times New Roman" w:cs="Times New Roman"/>
          <w:sz w:val="28"/>
          <w:szCs w:val="28"/>
        </w:rPr>
        <w:t xml:space="preserve"> к осуществлению медицинской или фармацевтической деятельности на должностях специалистов со средним медицинским или средним фармацевтическим образованием</w:t>
      </w:r>
      <w:r w:rsidR="00857204">
        <w:rPr>
          <w:rFonts w:ascii="Times New Roman" w:hAnsi="Times New Roman" w:cs="Times New Roman"/>
          <w:sz w:val="28"/>
          <w:szCs w:val="28"/>
        </w:rPr>
        <w:t>:</w:t>
      </w:r>
    </w:p>
    <w:p w:rsidR="00857204" w:rsidRDefault="00857204" w:rsidP="0085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04">
        <w:rPr>
          <w:rFonts w:ascii="Times New Roman" w:hAnsi="Times New Roman" w:cs="Times New Roman"/>
          <w:sz w:val="28"/>
          <w:szCs w:val="28"/>
        </w:rPr>
        <w:lastRenderedPageBreak/>
        <w:t>не завершивших освоение образовательных программ высшего медицинского или высшего фармацевтического образования в российских организациях, осуществляющ</w:t>
      </w:r>
      <w:r>
        <w:rPr>
          <w:rFonts w:ascii="Times New Roman" w:hAnsi="Times New Roman" w:cs="Times New Roman"/>
          <w:sz w:val="28"/>
          <w:szCs w:val="28"/>
        </w:rPr>
        <w:t>их образовательную деятельность;</w:t>
      </w:r>
    </w:p>
    <w:p w:rsidR="00857204" w:rsidRDefault="00857204" w:rsidP="0085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04">
        <w:rPr>
          <w:rFonts w:ascii="Times New Roman" w:hAnsi="Times New Roman" w:cs="Times New Roman"/>
          <w:sz w:val="28"/>
          <w:szCs w:val="28"/>
        </w:rPr>
        <w:t>лиц с высшим медицинским или высшим фармацевтическим образованием, полученным в российских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</w:p>
    <w:p w:rsidR="00857204" w:rsidRDefault="00857204" w:rsidP="0085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04">
        <w:rPr>
          <w:rFonts w:ascii="Times New Roman" w:hAnsi="Times New Roman" w:cs="Times New Roman"/>
          <w:sz w:val="28"/>
          <w:szCs w:val="28"/>
        </w:rPr>
        <w:t>не завершивших освоение образовательных программ высшего медицинского или высшего фармацевтического образования в иностранных организациях, осуществляющ</w:t>
      </w:r>
      <w:r>
        <w:rPr>
          <w:rFonts w:ascii="Times New Roman" w:hAnsi="Times New Roman" w:cs="Times New Roman"/>
          <w:sz w:val="28"/>
          <w:szCs w:val="28"/>
        </w:rPr>
        <w:t>их образовательную деятельность;</w:t>
      </w:r>
    </w:p>
    <w:p w:rsidR="000476F5" w:rsidRDefault="00857204" w:rsidP="0004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04">
        <w:rPr>
          <w:rFonts w:ascii="Times New Roman" w:hAnsi="Times New Roman" w:cs="Times New Roman"/>
          <w:sz w:val="28"/>
          <w:szCs w:val="28"/>
        </w:rPr>
        <w:t>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83" w:rsidRDefault="00956797" w:rsidP="0004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проект приказа определяет п</w:t>
      </w:r>
      <w:r w:rsidRPr="00956797">
        <w:rPr>
          <w:rFonts w:ascii="Times New Roman" w:hAnsi="Times New Roman" w:cs="Times New Roman"/>
          <w:sz w:val="28"/>
          <w:szCs w:val="28"/>
        </w:rPr>
        <w:t>орядок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BA0" w:rsidRPr="00CC1BA0">
        <w:rPr>
          <w:rFonts w:ascii="Times New Roman" w:hAnsi="Times New Roman" w:cs="Times New Roman"/>
          <w:sz w:val="28"/>
          <w:szCs w:val="28"/>
        </w:rPr>
        <w:t>предостав</w:t>
      </w:r>
      <w:r w:rsidR="000476F5">
        <w:rPr>
          <w:rFonts w:ascii="Times New Roman" w:hAnsi="Times New Roman" w:cs="Times New Roman"/>
          <w:sz w:val="28"/>
          <w:szCs w:val="28"/>
        </w:rPr>
        <w:t>ляет</w:t>
      </w:r>
      <w:r w:rsidR="00CC1BA0" w:rsidRPr="00CC1BA0">
        <w:rPr>
          <w:rFonts w:ascii="Times New Roman" w:hAnsi="Times New Roman" w:cs="Times New Roman"/>
          <w:sz w:val="28"/>
          <w:szCs w:val="28"/>
        </w:rPr>
        <w:t xml:space="preserve"> обучающимся по укрупненной группе специальностей (далее – УГС) 30.00.00 «Фундаментальная медицина» (специальности: «Медицинская биохимия», «Медицинская биофизика», «Медицинская кибернетика») возможность осуществления медицинской деятельности на должностях </w:t>
      </w:r>
      <w:r w:rsidR="000476F5">
        <w:rPr>
          <w:rFonts w:ascii="Times New Roman" w:hAnsi="Times New Roman" w:cs="Times New Roman"/>
          <w:sz w:val="28"/>
          <w:szCs w:val="28"/>
        </w:rPr>
        <w:t>специалистов со средним медицинским образованием</w:t>
      </w:r>
      <w:r w:rsidR="00CC1BA0" w:rsidRPr="00CC1BA0">
        <w:rPr>
          <w:rFonts w:ascii="Times New Roman" w:hAnsi="Times New Roman" w:cs="Times New Roman"/>
          <w:sz w:val="28"/>
          <w:szCs w:val="28"/>
        </w:rPr>
        <w:t xml:space="preserve"> наравне со студентами, обучающимися по УГС 31.00.00 «Клиническая медицина», </w:t>
      </w:r>
      <w:r w:rsidR="00CC1BA0" w:rsidRPr="00CC1BA0">
        <w:rPr>
          <w:rFonts w:ascii="Times New Roman" w:hAnsi="Times New Roman" w:cs="Times New Roman"/>
          <w:sz w:val="28"/>
          <w:szCs w:val="28"/>
        </w:rPr>
        <w:br/>
        <w:t>УГС 32.00.00 «Науки о здоровье и профилактическая медицина», УГС 33.00.00 «Фармация».</w:t>
      </w:r>
    </w:p>
    <w:p w:rsidR="000476F5" w:rsidRDefault="000476F5" w:rsidP="000476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приказа</w:t>
      </w:r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содержит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:rsidR="000476F5" w:rsidRDefault="000476F5" w:rsidP="0004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Издание проекта приказа </w:t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потребует дополнительных расходов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федерального бюджета, бюджета субъектов Российской Федерации, местных бюджетов и бюджетов государственных внебюджетных фондов.</w:t>
      </w:r>
    </w:p>
    <w:p w:rsidR="000476F5" w:rsidRPr="00CC1BA0" w:rsidRDefault="000476F5" w:rsidP="0004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476F5" w:rsidRPr="00CC1BA0" w:rsidSect="0085720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E4" w:rsidRDefault="00841EE4" w:rsidP="00857204">
      <w:pPr>
        <w:spacing w:after="0" w:line="240" w:lineRule="auto"/>
      </w:pPr>
      <w:r>
        <w:separator/>
      </w:r>
    </w:p>
  </w:endnote>
  <w:endnote w:type="continuationSeparator" w:id="0">
    <w:p w:rsidR="00841EE4" w:rsidRDefault="00841EE4" w:rsidP="0085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E4" w:rsidRDefault="00841EE4" w:rsidP="00857204">
      <w:pPr>
        <w:spacing w:after="0" w:line="240" w:lineRule="auto"/>
      </w:pPr>
      <w:r>
        <w:separator/>
      </w:r>
    </w:p>
  </w:footnote>
  <w:footnote w:type="continuationSeparator" w:id="0">
    <w:p w:rsidR="00841EE4" w:rsidRDefault="00841EE4" w:rsidP="0085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55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57204" w:rsidRPr="00857204" w:rsidRDefault="00BC54A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857204">
          <w:rPr>
            <w:rFonts w:ascii="Times New Roman" w:hAnsi="Times New Roman" w:cs="Times New Roman"/>
            <w:sz w:val="24"/>
          </w:rPr>
          <w:fldChar w:fldCharType="begin"/>
        </w:r>
        <w:r w:rsidR="00857204" w:rsidRPr="00857204">
          <w:rPr>
            <w:rFonts w:ascii="Times New Roman" w:hAnsi="Times New Roman" w:cs="Times New Roman"/>
            <w:sz w:val="24"/>
          </w:rPr>
          <w:instrText>PAGE   \* MERGEFORMAT</w:instrText>
        </w:r>
        <w:r w:rsidRPr="00857204">
          <w:rPr>
            <w:rFonts w:ascii="Times New Roman" w:hAnsi="Times New Roman" w:cs="Times New Roman"/>
            <w:sz w:val="24"/>
          </w:rPr>
          <w:fldChar w:fldCharType="separate"/>
        </w:r>
        <w:r w:rsidR="005738F8">
          <w:rPr>
            <w:rFonts w:ascii="Times New Roman" w:hAnsi="Times New Roman" w:cs="Times New Roman"/>
            <w:noProof/>
            <w:sz w:val="24"/>
          </w:rPr>
          <w:t>2</w:t>
        </w:r>
        <w:r w:rsidRPr="008572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57204" w:rsidRDefault="0085720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BD"/>
    <w:rsid w:val="000476F5"/>
    <w:rsid w:val="00060227"/>
    <w:rsid w:val="000D667A"/>
    <w:rsid w:val="000D6C3D"/>
    <w:rsid w:val="00176B83"/>
    <w:rsid w:val="003967BD"/>
    <w:rsid w:val="003C049A"/>
    <w:rsid w:val="004E5995"/>
    <w:rsid w:val="005614A0"/>
    <w:rsid w:val="005738F8"/>
    <w:rsid w:val="006E104D"/>
    <w:rsid w:val="00841EE4"/>
    <w:rsid w:val="00857204"/>
    <w:rsid w:val="00956797"/>
    <w:rsid w:val="009F4A8F"/>
    <w:rsid w:val="00BC54A9"/>
    <w:rsid w:val="00CC1BA0"/>
    <w:rsid w:val="00D52D89"/>
    <w:rsid w:val="00E036BA"/>
    <w:rsid w:val="00FC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uiPriority w:val="99"/>
    <w:qFormat/>
    <w:rsid w:val="003967BD"/>
    <w:pPr>
      <w:spacing w:before="480" w:after="720" w:line="36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Заголовок Знак"/>
    <w:link w:val="a3"/>
    <w:uiPriority w:val="99"/>
    <w:locked/>
    <w:rsid w:val="003967BD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rmal">
    <w:name w:val="ConsPlusNormal"/>
    <w:rsid w:val="00D52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uiPriority w:val="1"/>
    <w:qFormat/>
    <w:rsid w:val="006E104D"/>
    <w:pPr>
      <w:spacing w:after="0" w:line="240" w:lineRule="auto"/>
    </w:pPr>
  </w:style>
  <w:style w:type="character" w:styleId="a6">
    <w:name w:val="Hyperlink"/>
    <w:uiPriority w:val="99"/>
    <w:unhideWhenUsed/>
    <w:rsid w:val="006E104D"/>
    <w:rPr>
      <w:color w:val="0000FF"/>
      <w:u w:val="single"/>
    </w:rPr>
  </w:style>
  <w:style w:type="paragraph" w:customStyle="1" w:styleId="2">
    <w:name w:val="Основной текст2"/>
    <w:basedOn w:val="a"/>
    <w:rsid w:val="00CC1BA0"/>
    <w:pPr>
      <w:widowControl w:val="0"/>
      <w:shd w:val="clear" w:color="auto" w:fill="FFFFFF"/>
      <w:spacing w:before="660" w:after="2280" w:line="307" w:lineRule="exact"/>
      <w:ind w:hanging="58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7">
    <w:name w:val="header"/>
    <w:basedOn w:val="a"/>
    <w:link w:val="a8"/>
    <w:uiPriority w:val="99"/>
    <w:unhideWhenUsed/>
    <w:rsid w:val="0085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204"/>
  </w:style>
  <w:style w:type="paragraph" w:styleId="a9">
    <w:name w:val="footer"/>
    <w:basedOn w:val="a"/>
    <w:link w:val="aa"/>
    <w:uiPriority w:val="99"/>
    <w:unhideWhenUsed/>
    <w:rsid w:val="0085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администратор4</cp:lastModifiedBy>
  <cp:revision>2</cp:revision>
  <dcterms:created xsi:type="dcterms:W3CDTF">2022-10-04T07:35:00Z</dcterms:created>
  <dcterms:modified xsi:type="dcterms:W3CDTF">2022-10-04T07:35:00Z</dcterms:modified>
</cp:coreProperties>
</file>