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7" w:rsidRPr="00DF78CE" w:rsidRDefault="00173E27" w:rsidP="0069556F">
      <w:pPr>
        <w:pStyle w:val="Bodytext20"/>
        <w:shd w:val="clear" w:color="auto" w:fill="auto"/>
        <w:spacing w:after="0" w:line="276" w:lineRule="auto"/>
        <w:ind w:firstLine="709"/>
        <w:jc w:val="center"/>
        <w:rPr>
          <w:b/>
        </w:rPr>
      </w:pPr>
      <w:r w:rsidRPr="00DF78CE">
        <w:rPr>
          <w:b/>
        </w:rPr>
        <w:t>ПОЯСНИТЕЛЬНАЯ ЗАПИСКА</w:t>
      </w:r>
    </w:p>
    <w:p w:rsidR="00173E27" w:rsidRPr="009431A3" w:rsidRDefault="00173E27" w:rsidP="0069556F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 xml:space="preserve">к проекту приказа Министерства здравоохранения </w:t>
      </w:r>
    </w:p>
    <w:p w:rsidR="00173E27" w:rsidRPr="009431A3" w:rsidRDefault="00173E27" w:rsidP="0069556F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  <w:r w:rsidRPr="004C5A5D">
        <w:rPr>
          <w:rFonts w:ascii="Times New Roman" w:hAnsi="Times New Roman"/>
          <w:b/>
          <w:sz w:val="28"/>
          <w:szCs w:val="28"/>
        </w:rPr>
        <w:t>«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="00A71041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б утверждении порядка оказания медицинской помощи взрослому населению по профилю эндокринология»</w:t>
      </w:r>
      <w:r w:rsidRPr="00A41AA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173E27" w:rsidRDefault="00173E27" w:rsidP="0069556F">
      <w:pPr>
        <w:pStyle w:val="Bodytext20"/>
        <w:shd w:val="clear" w:color="auto" w:fill="auto"/>
        <w:spacing w:after="0" w:line="276" w:lineRule="auto"/>
        <w:ind w:firstLine="709"/>
        <w:jc w:val="center"/>
      </w:pPr>
    </w:p>
    <w:p w:rsidR="0069556F" w:rsidRDefault="0069556F" w:rsidP="0069556F">
      <w:pPr>
        <w:pStyle w:val="Bodytext20"/>
        <w:shd w:val="clear" w:color="auto" w:fill="auto"/>
        <w:spacing w:after="0" w:line="276" w:lineRule="auto"/>
        <w:ind w:firstLine="709"/>
        <w:jc w:val="center"/>
      </w:pPr>
      <w:bookmarkStart w:id="0" w:name="_GoBack"/>
      <w:bookmarkEnd w:id="0"/>
    </w:p>
    <w:p w:rsidR="00173E27" w:rsidRPr="00CF1AE2" w:rsidRDefault="00173E27" w:rsidP="0069556F">
      <w:pPr>
        <w:pStyle w:val="a5"/>
        <w:shd w:val="clear" w:color="auto" w:fill="auto"/>
        <w:spacing w:before="0" w:line="276" w:lineRule="auto"/>
        <w:ind w:firstLine="709"/>
      </w:pPr>
      <w:r>
        <w:t>Проект приказа Мин</w:t>
      </w:r>
      <w:r w:rsidR="00A71041">
        <w:t xml:space="preserve">здрава России </w:t>
      </w:r>
      <w:r w:rsidR="00A71041" w:rsidRPr="00A71041">
        <w:t xml:space="preserve">«Об утверждении порядка оказания медицинской помощи взрослому населению по профилю «эндокринология» </w:t>
      </w:r>
      <w:r>
        <w:br/>
        <w:t xml:space="preserve">(далее – проект приказа) разработан </w:t>
      </w:r>
      <w:r w:rsidRPr="00CF1AE2">
        <w:t xml:space="preserve">в соответствии со статьей 37 Федерального закона от 21 ноября 2011 г. № 323-ФЗ «Об основах охраны здоровья граждан в Российской Федерации» </w:t>
      </w:r>
      <w:r w:rsidR="00F03F97">
        <w:t xml:space="preserve">взамен ранее изданного приказа Минздрава России от </w:t>
      </w:r>
      <w:r w:rsidR="00F03F97" w:rsidRPr="00F03F97">
        <w:t xml:space="preserve">Приказ Минздрава России от 12.11.2012 </w:t>
      </w:r>
      <w:r w:rsidR="00F03F97">
        <w:t xml:space="preserve">№ </w:t>
      </w:r>
      <w:r w:rsidR="00F03F97" w:rsidRPr="00F03F97">
        <w:t xml:space="preserve">899н </w:t>
      </w:r>
      <w:r w:rsidR="00F03F97">
        <w:br/>
        <w:t>«</w:t>
      </w:r>
      <w:r w:rsidR="00F03F97" w:rsidRPr="00F03F97">
        <w:t xml:space="preserve">Об утверждении Порядка оказания медицинской помощи </w:t>
      </w:r>
      <w:r w:rsidR="00F03F97">
        <w:t>взрослому населению по профилю «</w:t>
      </w:r>
      <w:r w:rsidR="00F03F97" w:rsidRPr="00F03F97">
        <w:t>эндокринология</w:t>
      </w:r>
      <w:r w:rsidR="00F03F97">
        <w:t>»</w:t>
      </w:r>
      <w:r w:rsidR="00F03F97" w:rsidRPr="00F03F97">
        <w:t xml:space="preserve"> </w:t>
      </w:r>
      <w:r>
        <w:t xml:space="preserve">в целях совершенствования оказания медицинской помощи </w:t>
      </w:r>
      <w:r w:rsidR="00F03F97">
        <w:t xml:space="preserve">взрослому </w:t>
      </w:r>
      <w:r>
        <w:t xml:space="preserve">населению </w:t>
      </w:r>
      <w:r w:rsidR="00F03F97">
        <w:t>по профилю «эндокринология» и улучшения качества оказания медицинской помощи пациентам с эндокринными заболеваниями</w:t>
      </w:r>
      <w:r w:rsidRPr="00CF1AE2">
        <w:t>.</w:t>
      </w:r>
    </w:p>
    <w:p w:rsidR="00F03F97" w:rsidRDefault="00F03F97" w:rsidP="0069556F">
      <w:pPr>
        <w:pStyle w:val="a5"/>
        <w:shd w:val="clear" w:color="auto" w:fill="auto"/>
        <w:spacing w:before="0" w:line="276" w:lineRule="auto"/>
        <w:ind w:firstLine="709"/>
      </w:pPr>
      <w:r>
        <w:t xml:space="preserve">Проект приказа содержит положения, устанавливающие порядок организации деятельности инфраструктурных единиц единой сети амбулаторных </w:t>
      </w:r>
      <w:r w:rsidRPr="00B00943">
        <w:t>региональных учреждений эндокринологического профиля</w:t>
      </w:r>
      <w:r>
        <w:t xml:space="preserve">, создание и оснащение которых </w:t>
      </w:r>
      <w:r w:rsidRPr="00B00943">
        <w:t>с учетом использования имеющейся инфраструктуры</w:t>
      </w:r>
      <w:r>
        <w:t xml:space="preserve"> предусматривается паспортом Федерального проекта «Борьба с сахарным диабетом».</w:t>
      </w:r>
    </w:p>
    <w:p w:rsidR="00F03F97" w:rsidRDefault="00F03F97" w:rsidP="00695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F2C8F">
        <w:rPr>
          <w:rFonts w:ascii="Times New Roman" w:hAnsi="Times New Roman" w:cs="Times New Roman"/>
          <w:sz w:val="28"/>
          <w:szCs w:val="28"/>
        </w:rPr>
        <w:t xml:space="preserve">большую </w:t>
      </w:r>
      <w:r>
        <w:rPr>
          <w:rFonts w:ascii="Times New Roman" w:hAnsi="Times New Roman" w:cs="Times New Roman"/>
          <w:sz w:val="28"/>
          <w:szCs w:val="28"/>
        </w:rPr>
        <w:t xml:space="preserve">социальную значимость сахарного диабета,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смертности </w:t>
      </w:r>
      <w:r w:rsidR="006955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данном заболевании, неуклонный рост количества больных</w:t>
      </w:r>
      <w:r w:rsidR="0069556F">
        <w:rPr>
          <w:rFonts w:ascii="Times New Roman" w:hAnsi="Times New Roman" w:cs="Times New Roman"/>
          <w:sz w:val="28"/>
          <w:szCs w:val="28"/>
        </w:rPr>
        <w:t>,</w:t>
      </w:r>
      <w:r w:rsidR="001F2C8F">
        <w:rPr>
          <w:rFonts w:ascii="Times New Roman" w:hAnsi="Times New Roman" w:cs="Times New Roman"/>
          <w:sz w:val="28"/>
          <w:szCs w:val="28"/>
        </w:rPr>
        <w:t xml:space="preserve"> проектом приказа </w:t>
      </w:r>
      <w:r>
        <w:rPr>
          <w:rFonts w:ascii="Times New Roman" w:hAnsi="Times New Roman" w:cs="Times New Roman"/>
          <w:sz w:val="28"/>
          <w:szCs w:val="28"/>
        </w:rPr>
        <w:t>вводятся новые принципы организации кабинетов «Диабетическ</w:t>
      </w:r>
      <w:r w:rsidR="0069556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стоп</w:t>
      </w:r>
      <w:r w:rsidR="006955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9556F">
        <w:rPr>
          <w:rFonts w:ascii="Times New Roman" w:hAnsi="Times New Roman" w:cs="Times New Roman"/>
          <w:sz w:val="28"/>
          <w:szCs w:val="28"/>
        </w:rPr>
        <w:t>«Ш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6955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пациентов с сахарным диабетом</w:t>
      </w:r>
      <w:r w:rsidR="00695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041" w:rsidRDefault="00A71041" w:rsidP="0069556F">
      <w:pPr>
        <w:pStyle w:val="ConsPlusNormal"/>
        <w:spacing w:line="276" w:lineRule="auto"/>
        <w:ind w:firstLine="709"/>
        <w:jc w:val="both"/>
      </w:pPr>
      <w:r>
        <w:t xml:space="preserve">Принятие </w:t>
      </w:r>
      <w:r w:rsidR="0069556F">
        <w:t xml:space="preserve">данного </w:t>
      </w:r>
      <w:r>
        <w:t>приказа Мин</w:t>
      </w:r>
      <w:r w:rsidR="0069556F">
        <w:t xml:space="preserve">здрава России </w:t>
      </w:r>
      <w:r>
        <w:t xml:space="preserve">направлено </w:t>
      </w:r>
      <w:r w:rsidR="0069556F">
        <w:br/>
      </w:r>
      <w:r>
        <w:t xml:space="preserve">на организацию деятельности медицинских организаций, </w:t>
      </w:r>
      <w:r w:rsidR="0069556F">
        <w:t>оказывающих медицинскую помощь взрослому населению по профилю «эндокринология»</w:t>
      </w:r>
      <w:r>
        <w:t>, их структурных подразделений, установление рекомендуемых штатных нормативов, а также на утверждение стандартов оснащения</w:t>
      </w:r>
      <w:r w:rsidRPr="002346CA">
        <w:t xml:space="preserve"> структурных подразделений</w:t>
      </w:r>
      <w:r>
        <w:t>.</w:t>
      </w:r>
    </w:p>
    <w:p w:rsidR="005942EB" w:rsidRDefault="005942EB" w:rsidP="00A71041">
      <w:pPr>
        <w:pStyle w:val="ConsPlusNormal"/>
        <w:spacing w:line="360" w:lineRule="auto"/>
        <w:ind w:left="-142" w:firstLine="709"/>
        <w:jc w:val="both"/>
      </w:pPr>
    </w:p>
    <w:sectPr w:rsidR="005942EB" w:rsidSect="0057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EB"/>
    <w:rsid w:val="0003569A"/>
    <w:rsid w:val="00063075"/>
    <w:rsid w:val="00173E27"/>
    <w:rsid w:val="001F2C8F"/>
    <w:rsid w:val="004C1681"/>
    <w:rsid w:val="00575914"/>
    <w:rsid w:val="005942EB"/>
    <w:rsid w:val="0069556F"/>
    <w:rsid w:val="0071455B"/>
    <w:rsid w:val="008D30D3"/>
    <w:rsid w:val="0096229B"/>
    <w:rsid w:val="009911D0"/>
    <w:rsid w:val="009B6F6F"/>
    <w:rsid w:val="00A07960"/>
    <w:rsid w:val="00A71041"/>
    <w:rsid w:val="00CB727D"/>
    <w:rsid w:val="00E324D1"/>
    <w:rsid w:val="00E601AA"/>
    <w:rsid w:val="00F0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5B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173E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3E27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5"/>
    <w:locked/>
    <w:rsid w:val="00173E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rsid w:val="00173E27"/>
    <w:pPr>
      <w:shd w:val="clear" w:color="auto" w:fill="FFFFFF"/>
      <w:spacing w:before="660" w:after="0" w:line="36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173E27"/>
  </w:style>
  <w:style w:type="paragraph" w:customStyle="1" w:styleId="ConsPlusNormal">
    <w:name w:val="ConsPlusNormal"/>
    <w:rsid w:val="00A7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Ирина Владимировна</dc:creator>
  <cp:lastModifiedBy>администратор4</cp:lastModifiedBy>
  <cp:revision>2</cp:revision>
  <cp:lastPrinted>2021-12-03T07:51:00Z</cp:lastPrinted>
  <dcterms:created xsi:type="dcterms:W3CDTF">2023-01-12T06:21:00Z</dcterms:created>
  <dcterms:modified xsi:type="dcterms:W3CDTF">2023-01-12T06:21:00Z</dcterms:modified>
</cp:coreProperties>
</file>