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433CEF" w:rsidRDefault="00433CEF" w:rsidP="00433CEF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433CEF" w:rsidRPr="00425BD2" w:rsidRDefault="00433CEF" w:rsidP="00433CEF">
      <w:pPr>
        <w:jc w:val="center"/>
        <w:rPr>
          <w:sz w:val="28"/>
          <w:szCs w:val="28"/>
        </w:rPr>
      </w:pPr>
      <w:r w:rsidRPr="00425BD2">
        <w:rPr>
          <w:sz w:val="28"/>
          <w:szCs w:val="28"/>
        </w:rPr>
        <w:t>«Об утверждении примерных дополнительных профессиональных программ – программ профессиональной переподготовки врачей по специальности «Хирургия»»</w:t>
      </w:r>
      <w:r w:rsidR="00830DC9">
        <w:rPr>
          <w:sz w:val="28"/>
          <w:szCs w:val="28"/>
        </w:rPr>
        <w:t xml:space="preserve"> (далее – Порядок) </w:t>
      </w:r>
    </w:p>
    <w:p w:rsidR="00272233" w:rsidRPr="00425BD2" w:rsidRDefault="00272233" w:rsidP="00272233">
      <w:r w:rsidRPr="001D360B">
        <w:rPr>
          <w:sz w:val="22"/>
          <w:szCs w:val="22"/>
          <w:lang w:val="en-US"/>
        </w:rPr>
        <w:t>ID</w:t>
      </w:r>
      <w:r w:rsidRPr="00425BD2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425BD2">
        <w:rPr>
          <w:sz w:val="22"/>
          <w:szCs w:val="22"/>
        </w:rPr>
        <w:t>:</w:t>
      </w:r>
      <w:r w:rsidRPr="00425BD2">
        <w:t xml:space="preserve"> </w:t>
      </w:r>
      <w:r w:rsidR="001D360B" w:rsidRPr="00425BD2">
        <w:rPr>
          <w:b/>
          <w:sz w:val="22"/>
          <w:szCs w:val="22"/>
        </w:rPr>
        <w:t>01/02/02-23/00136187</w:t>
      </w:r>
    </w:p>
    <w:p w:rsidR="00272233" w:rsidRPr="00433CEF" w:rsidRDefault="00272233" w:rsidP="00272233">
      <w:r>
        <w:rPr>
          <w:sz w:val="22"/>
          <w:szCs w:val="22"/>
        </w:rPr>
        <w:t>Ссылка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433CEF">
        <w:rPr>
          <w:sz w:val="22"/>
          <w:szCs w:val="22"/>
        </w:rPr>
        <w:t>:</w:t>
      </w:r>
      <w:r w:rsidRPr="00433CEF">
        <w:t xml:space="preserve"> </w:t>
      </w:r>
      <w:hyperlink r:id="rId8" w:history="1">
        <w:r w:rsidR="00072B9C" w:rsidRPr="001D360B">
          <w:rPr>
            <w:b/>
            <w:sz w:val="22"/>
            <w:szCs w:val="22"/>
            <w:lang w:val="en-US"/>
          </w:rPr>
          <w:t>http</w:t>
        </w:r>
        <w:r w:rsidR="00072B9C" w:rsidRPr="00425BD2">
          <w:rPr>
            <w:b/>
            <w:sz w:val="22"/>
            <w:szCs w:val="22"/>
          </w:rPr>
          <w:t>://</w:t>
        </w:r>
        <w:r w:rsidR="00072B9C" w:rsidRPr="001D360B">
          <w:rPr>
            <w:b/>
            <w:sz w:val="22"/>
            <w:szCs w:val="22"/>
            <w:lang w:val="en-US"/>
          </w:rPr>
          <w:t>regulation</w:t>
        </w:r>
        <w:r w:rsidR="00072B9C" w:rsidRPr="00425BD2">
          <w:rPr>
            <w:b/>
            <w:sz w:val="22"/>
            <w:szCs w:val="22"/>
          </w:rPr>
          <w:t>.</w:t>
        </w:r>
        <w:r w:rsidR="00072B9C" w:rsidRPr="001D360B">
          <w:rPr>
            <w:b/>
            <w:sz w:val="22"/>
            <w:szCs w:val="22"/>
            <w:lang w:val="en-US"/>
          </w:rPr>
          <w:t>gov</w:t>
        </w:r>
        <w:r w:rsidR="00072B9C" w:rsidRPr="00425BD2">
          <w:rPr>
            <w:b/>
            <w:sz w:val="22"/>
            <w:szCs w:val="22"/>
          </w:rPr>
          <w:t>.</w:t>
        </w:r>
        <w:r w:rsidR="00072B9C" w:rsidRPr="001D360B">
          <w:rPr>
            <w:b/>
            <w:sz w:val="22"/>
            <w:szCs w:val="22"/>
            <w:lang w:val="en-US"/>
          </w:rPr>
          <w:t>ru</w:t>
        </w:r>
        <w:r w:rsidR="00072B9C" w:rsidRPr="00425BD2">
          <w:rPr>
            <w:b/>
            <w:sz w:val="22"/>
            <w:szCs w:val="22"/>
          </w:rPr>
          <w:t>/</w:t>
        </w:r>
        <w:r w:rsidR="00072B9C" w:rsidRPr="001D360B">
          <w:rPr>
            <w:b/>
            <w:sz w:val="22"/>
            <w:szCs w:val="22"/>
            <w:lang w:val="en-US"/>
          </w:rPr>
          <w:t>p</w:t>
        </w:r>
        <w:r w:rsidR="00072B9C" w:rsidRPr="00425BD2">
          <w:rPr>
            <w:b/>
            <w:sz w:val="22"/>
            <w:szCs w:val="22"/>
          </w:rPr>
          <w:t>/136187</w:t>
        </w:r>
      </w:hyperlink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21.02.2023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07.03.2023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r w:rsidR="00F102EA">
        <w:rPr>
          <w:b/>
          <w:sz w:val="22"/>
          <w:szCs w:val="22"/>
        </w:rPr>
        <w:t>2</w:t>
      </w:r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09.03.2023 в 10:57</w:t>
      </w:r>
    </w:p>
    <w:p w:rsidR="00980900" w:rsidRDefault="00980900" w:rsidP="00117C8F"/>
    <w:tbl>
      <w:tblPr>
        <w:tblStyle w:val="tablebody"/>
        <w:tblW w:w="1502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2324"/>
        <w:gridCol w:w="5386"/>
        <w:gridCol w:w="1843"/>
        <w:gridCol w:w="4536"/>
      </w:tblGrid>
      <w:tr w:rsidR="00A80245" w:rsidRPr="00A829FF" w:rsidTr="0036107E">
        <w:trPr>
          <w:trHeight w:val="270"/>
        </w:trPr>
        <w:tc>
          <w:tcPr>
            <w:tcW w:w="937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4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386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1843" w:type="dxa"/>
          </w:tcPr>
          <w:p w:rsidR="00A80245" w:rsidRPr="00A829FF" w:rsidRDefault="00A80245" w:rsidP="00A80245">
            <w:pPr>
              <w:spacing w:after="0"/>
              <w:jc w:val="center"/>
              <w:rPr>
                <w:b/>
              </w:rPr>
            </w:pPr>
            <w:r w:rsidRPr="0005170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Pr="0005170C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05170C">
              <w:rPr>
                <w:rFonts w:ascii="Times New Roman" w:hAnsi="Times New Roman" w:cs="Times New Roman"/>
                <w:b/>
              </w:rPr>
              <w:t>с рассмотрения</w:t>
            </w:r>
          </w:p>
        </w:tc>
        <w:tc>
          <w:tcPr>
            <w:tcW w:w="4536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A80245" w:rsidRPr="00A829FF" w:rsidTr="0036107E">
        <w:tc>
          <w:tcPr>
            <w:tcW w:w="937" w:type="dxa"/>
          </w:tcPr>
          <w:p w:rsidR="00A80245" w:rsidRPr="00A829FF" w:rsidRDefault="00A80245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4" w:type="dxa"/>
          </w:tcPr>
          <w:p w:rsidR="00A80245" w:rsidRPr="00A829FF" w:rsidRDefault="00A80245" w:rsidP="00A80245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Эктов Владимир Николаевич (ektov.vladimir@yandex.ru)</w:t>
            </w:r>
          </w:p>
        </w:tc>
        <w:tc>
          <w:tcPr>
            <w:tcW w:w="5386" w:type="dxa"/>
          </w:tcPr>
          <w:p w:rsidR="00830DC9" w:rsidRDefault="00830DC9" w:rsidP="00830DC9">
            <w:pPr>
              <w:spacing w:after="0" w:line="240" w:lineRule="auto"/>
              <w:jc w:val="both"/>
              <w:rPr>
                <w:rStyle w:val="pt-000004"/>
                <w:rFonts w:ascii="Times New Roman" w:hAnsi="Times New Roman" w:cs="Times New Roman"/>
              </w:rPr>
            </w:pPr>
            <w:r>
              <w:rPr>
                <w:rStyle w:val="pt-000004"/>
                <w:rFonts w:ascii="Times New Roman" w:hAnsi="Times New Roman" w:cs="Times New Roman"/>
              </w:rPr>
              <w:t xml:space="preserve">        </w:t>
            </w:r>
            <w:r w:rsidR="00A80245" w:rsidRPr="001D360B">
              <w:rPr>
                <w:rStyle w:val="pt-000004"/>
                <w:rFonts w:ascii="Times New Roman" w:hAnsi="Times New Roman" w:cs="Times New Roman"/>
              </w:rPr>
              <w:t xml:space="preserve">Замечания  по ПРОЕКТУ «Примерная дополнительная профессиональная программа – программа профессиональной переподготовки врачей по специальности «Хирургия» (срок освоения 1 296 академических часов)»    Сложившаяся в нашей стране система послевузовской профессиональной подготовки специалистов по специальности “хирургия” и ранее действующий образовательный стандарт послевузовской  профессиональной подготовки врачей-хирургов (2002) были основаны на учебно-тематических планах обучения, включающих отдельные дисциплины или традиционные хирургические разделы (заболевания легких и плевры, травмы грудной клетки, хирургические заболевания желудка, колопроктология, заболевания венозной системы, хирургическая инфекция, заболевания артериальной системы т.д.). Утвержденный в настоящее время образовательный стандарт по подготовке кадров высшей квалификации по специальности 31.08.67 хирургия  (приказ Министерства образования и науки Российской Федерации от 26 августа 2014 г. </w:t>
            </w:r>
            <w:r w:rsidR="00A80245" w:rsidRPr="001D360B">
              <w:rPr>
                <w:rStyle w:val="pt-000004"/>
                <w:rFonts w:ascii="Times New Roman" w:hAnsi="Times New Roman" w:cs="Times New Roman"/>
              </w:rPr>
              <w:lastRenderedPageBreak/>
              <w:t xml:space="preserve">№ 1110) в требованиях к структуре программы обучения также указывает, что данная программа обучения должна состоять из дисциплин (модулей).       </w:t>
            </w:r>
          </w:p>
          <w:p w:rsidR="00830DC9" w:rsidRDefault="00830DC9" w:rsidP="00830DC9">
            <w:pPr>
              <w:spacing w:after="0" w:line="240" w:lineRule="auto"/>
              <w:jc w:val="both"/>
              <w:rPr>
                <w:rStyle w:val="pt-000004"/>
                <w:rFonts w:ascii="Times New Roman" w:hAnsi="Times New Roman" w:cs="Times New Roman"/>
              </w:rPr>
            </w:pPr>
            <w:r>
              <w:rPr>
                <w:rStyle w:val="pt-000004"/>
                <w:rFonts w:ascii="Times New Roman" w:hAnsi="Times New Roman" w:cs="Times New Roman"/>
              </w:rPr>
              <w:t xml:space="preserve">         </w:t>
            </w:r>
            <w:r w:rsidR="00A80245" w:rsidRPr="001D360B">
              <w:rPr>
                <w:rStyle w:val="pt-000004"/>
                <w:rFonts w:ascii="Times New Roman" w:hAnsi="Times New Roman" w:cs="Times New Roman"/>
              </w:rPr>
              <w:t>В опубликованном ПРОЕКТЕ «Примерной дополнительной профессиональной программы –</w:t>
            </w:r>
            <w:r>
              <w:rPr>
                <w:rStyle w:val="pt-000004"/>
                <w:rFonts w:ascii="Times New Roman" w:hAnsi="Times New Roman" w:cs="Times New Roman"/>
              </w:rPr>
              <w:t xml:space="preserve"> </w:t>
            </w:r>
            <w:r w:rsidR="00A80245" w:rsidRPr="001D360B">
              <w:rPr>
                <w:rStyle w:val="pt-000004"/>
                <w:rFonts w:ascii="Times New Roman" w:hAnsi="Times New Roman" w:cs="Times New Roman"/>
              </w:rPr>
              <w:t xml:space="preserve">программы профессиональной переподготовки врачей по специальности «Хирургия»  названия модулей учебных планов представлены названиями обобщенных трудовых функций или трудовых функций.           </w:t>
            </w:r>
          </w:p>
          <w:p w:rsidR="00A80245" w:rsidRPr="00020A23" w:rsidRDefault="00830DC9" w:rsidP="00971EB2">
            <w:pPr>
              <w:spacing w:after="0" w:line="240" w:lineRule="auto"/>
              <w:jc w:val="both"/>
              <w:rPr>
                <w:rStyle w:val="pt-000004"/>
                <w:rFonts w:ascii="Times New Roman" w:hAnsi="Times New Roman" w:cs="Times New Roman"/>
              </w:rPr>
            </w:pPr>
            <w:r>
              <w:rPr>
                <w:rStyle w:val="pt-000004"/>
                <w:rFonts w:ascii="Times New Roman" w:hAnsi="Times New Roman" w:cs="Times New Roman"/>
              </w:rPr>
              <w:t xml:space="preserve">          </w:t>
            </w:r>
            <w:r w:rsidR="00A80245" w:rsidRPr="001D360B">
              <w:rPr>
                <w:rStyle w:val="pt-000004"/>
                <w:rFonts w:ascii="Times New Roman" w:hAnsi="Times New Roman" w:cs="Times New Roman"/>
              </w:rPr>
              <w:t>Таким образом, предлагаемая Проектом  структура Учебных планов про</w:t>
            </w:r>
            <w:r w:rsidR="00882C59">
              <w:rPr>
                <w:rStyle w:val="pt-000004"/>
                <w:rFonts w:ascii="Times New Roman" w:hAnsi="Times New Roman" w:cs="Times New Roman"/>
              </w:rPr>
              <w:t>фессиональной подготовки врачей</w:t>
            </w:r>
            <w:r w:rsidR="00A80245" w:rsidRPr="001D360B">
              <w:rPr>
                <w:rStyle w:val="pt-000004"/>
                <w:rFonts w:ascii="Times New Roman" w:hAnsi="Times New Roman" w:cs="Times New Roman"/>
              </w:rPr>
              <w:t>–хирургов, основана не на хирургических  дисциплинах (разделах), а на  трудовых функциях, что существенным образом нарушает  целостность обучения, приводит к необходимости дублирования педагогических материалов (например, модули 1 и модуль 2 по содержанию неминуемо совпадают, т.к. модуль 1 – это обобщенные трудовые функции (3.1 и 3.2), а модуль 2  - трудовые функции (3.1.2 и 3.2.2), которые реализуют названные обобщенные трудовые функции), не позволяет эффективно решать основные задачи обучения ( например,  на освоение важного раздела «Техника хирургических вмешательств, лечебных манипуляций при хирургических заболеваниях и (или) состояниях» отводится 60 часов – из 1296!). Предложение – модули Учебных планов ПП должны соответствовать дисциплинам или разделам хирургии.</w:t>
            </w:r>
          </w:p>
        </w:tc>
        <w:tc>
          <w:tcPr>
            <w:tcW w:w="1843" w:type="dxa"/>
          </w:tcPr>
          <w:p w:rsidR="00A80245" w:rsidRPr="00425BD2" w:rsidRDefault="003A618F" w:rsidP="00882C59">
            <w:pPr>
              <w:jc w:val="center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lastRenderedPageBreak/>
              <w:t>Не учтен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536" w:type="dxa"/>
          </w:tcPr>
          <w:p w:rsidR="00A80245" w:rsidRPr="00220F56" w:rsidRDefault="003A618F" w:rsidP="00971E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F56">
              <w:rPr>
                <w:rFonts w:ascii="Times New Roman" w:hAnsi="Times New Roman" w:cs="Times New Roman"/>
              </w:rPr>
              <w:t>«…Программа профессиональной переподготовки разрабатывается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программ…» (приказ Минобрнауки России от 01.07.2013 №499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Минюстом России 20.08.2013 г., рег</w:t>
            </w:r>
            <w:r w:rsidR="00BA5BE6" w:rsidRPr="00220F56">
              <w:rPr>
                <w:rFonts w:ascii="Times New Roman" w:hAnsi="Times New Roman" w:cs="Times New Roman"/>
              </w:rPr>
              <w:t>.</w:t>
            </w:r>
            <w:r w:rsidRPr="00220F56">
              <w:rPr>
                <w:rFonts w:ascii="Times New Roman" w:hAnsi="Times New Roman" w:cs="Times New Roman"/>
              </w:rPr>
              <w:t xml:space="preserve"> №29444)</w:t>
            </w:r>
            <w:r w:rsidR="00BA5BE6" w:rsidRPr="00220F56">
              <w:rPr>
                <w:rFonts w:ascii="Times New Roman" w:hAnsi="Times New Roman" w:cs="Times New Roman"/>
              </w:rPr>
              <w:t>.</w:t>
            </w:r>
          </w:p>
          <w:p w:rsidR="00971EB2" w:rsidRPr="00A829FF" w:rsidRDefault="00971EB2" w:rsidP="00F102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F56">
              <w:rPr>
                <w:rFonts w:ascii="Times New Roman" w:hAnsi="Times New Roman" w:cs="Times New Roman"/>
              </w:rPr>
              <w:t xml:space="preserve">   Таким образом, </w:t>
            </w:r>
            <w:r w:rsidRPr="0036107E">
              <w:rPr>
                <w:rFonts w:ascii="Times New Roman" w:hAnsi="Times New Roman" w:cs="Times New Roman"/>
              </w:rPr>
              <w:t xml:space="preserve">названия модулей учебных планов, представленные названиями обобщенных трудовых функций или трудовых функций, не </w:t>
            </w:r>
            <w:r w:rsidR="00BA5BE6" w:rsidRPr="0036107E">
              <w:rPr>
                <w:rFonts w:ascii="Times New Roman" w:hAnsi="Times New Roman" w:cs="Times New Roman"/>
              </w:rPr>
              <w:t>нарушают единство обучения и</w:t>
            </w:r>
            <w:r w:rsidRPr="0036107E">
              <w:rPr>
                <w:rFonts w:ascii="Times New Roman" w:hAnsi="Times New Roman" w:cs="Times New Roman"/>
              </w:rPr>
              <w:t xml:space="preserve"> позволя</w:t>
            </w:r>
            <w:r w:rsidR="00BA5BE6" w:rsidRPr="0036107E">
              <w:rPr>
                <w:rFonts w:ascii="Times New Roman" w:hAnsi="Times New Roman" w:cs="Times New Roman"/>
              </w:rPr>
              <w:t>ю</w:t>
            </w:r>
            <w:r w:rsidRPr="0036107E">
              <w:rPr>
                <w:rFonts w:ascii="Times New Roman" w:hAnsi="Times New Roman" w:cs="Times New Roman"/>
              </w:rPr>
              <w:t xml:space="preserve">т </w:t>
            </w:r>
            <w:r w:rsidR="00BA5BE6" w:rsidRPr="0036107E">
              <w:rPr>
                <w:rFonts w:ascii="Times New Roman" w:hAnsi="Times New Roman" w:cs="Times New Roman"/>
              </w:rPr>
              <w:lastRenderedPageBreak/>
              <w:t>достичь</w:t>
            </w:r>
            <w:r w:rsidRPr="0036107E">
              <w:rPr>
                <w:rFonts w:ascii="Times New Roman" w:hAnsi="Times New Roman" w:cs="Times New Roman"/>
              </w:rPr>
              <w:t xml:space="preserve"> </w:t>
            </w:r>
            <w:r w:rsidR="00BA5BE6" w:rsidRPr="0036107E">
              <w:rPr>
                <w:rFonts w:ascii="Times New Roman" w:hAnsi="Times New Roman" w:cs="Times New Roman"/>
              </w:rPr>
              <w:t>конечную</w:t>
            </w:r>
            <w:r w:rsidRPr="0036107E">
              <w:rPr>
                <w:rFonts w:ascii="Times New Roman" w:hAnsi="Times New Roman" w:cs="Times New Roman"/>
              </w:rPr>
              <w:t xml:space="preserve"> цел</w:t>
            </w:r>
            <w:r w:rsidR="00BA5BE6" w:rsidRPr="0036107E">
              <w:rPr>
                <w:rFonts w:ascii="Times New Roman" w:hAnsi="Times New Roman" w:cs="Times New Roman"/>
              </w:rPr>
              <w:t>ь</w:t>
            </w:r>
            <w:r w:rsidRPr="0036107E">
              <w:rPr>
                <w:rFonts w:ascii="Times New Roman" w:hAnsi="Times New Roman" w:cs="Times New Roman"/>
              </w:rPr>
              <w:t xml:space="preserve"> - </w:t>
            </w:r>
            <w:r w:rsidR="003A618F" w:rsidRPr="0036107E">
              <w:rPr>
                <w:rFonts w:ascii="Times New Roman" w:hAnsi="Times New Roman" w:cs="Times New Roman"/>
              </w:rPr>
              <w:t>получение компетенци</w:t>
            </w:r>
            <w:r w:rsidR="00F102EA">
              <w:rPr>
                <w:rFonts w:ascii="Times New Roman" w:hAnsi="Times New Roman" w:cs="Times New Roman"/>
              </w:rPr>
              <w:t>й</w:t>
            </w:r>
            <w:r w:rsidR="003A618F" w:rsidRPr="0036107E">
              <w:rPr>
                <w:rFonts w:ascii="Times New Roman" w:hAnsi="Times New Roman" w:cs="Times New Roman"/>
              </w:rPr>
              <w:t>, необходим</w:t>
            </w:r>
            <w:r w:rsidR="00F102EA">
              <w:rPr>
                <w:rFonts w:ascii="Times New Roman" w:hAnsi="Times New Roman" w:cs="Times New Roman"/>
              </w:rPr>
              <w:t>ых</w:t>
            </w:r>
            <w:r w:rsidR="003A618F" w:rsidRPr="0036107E">
              <w:rPr>
                <w:rFonts w:ascii="Times New Roman" w:hAnsi="Times New Roman" w:cs="Times New Roman"/>
              </w:rPr>
              <w:t xml:space="preserve"> для выполнения нового вида профессиональной деятельности, приобретение новой квалификации (ч.5 ст.76 Федерального закона "Об образовании в Российской Федерации")</w:t>
            </w:r>
            <w:r w:rsidR="00F102EA">
              <w:rPr>
                <w:rFonts w:ascii="Times New Roman" w:hAnsi="Times New Roman" w:cs="Times New Roman"/>
              </w:rPr>
              <w:t xml:space="preserve"> – «Врач-хирург»</w:t>
            </w:r>
            <w:r w:rsidR="003A618F" w:rsidRPr="0036107E">
              <w:rPr>
                <w:rFonts w:ascii="Times New Roman" w:hAnsi="Times New Roman" w:cs="Times New Roman"/>
              </w:rPr>
              <w:t>.</w:t>
            </w:r>
          </w:p>
        </w:tc>
      </w:tr>
      <w:tr w:rsidR="00AC3C08" w:rsidRPr="00A107DD" w:rsidTr="0036107E">
        <w:tc>
          <w:tcPr>
            <w:tcW w:w="937" w:type="dxa"/>
          </w:tcPr>
          <w:p w:rsidR="00AC3C08" w:rsidRPr="00020A23" w:rsidRDefault="00AC3C0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24" w:type="dxa"/>
            <w:vMerge w:val="restart"/>
          </w:tcPr>
          <w:p w:rsidR="00AC3C08" w:rsidRPr="00020A23" w:rsidRDefault="00AC3C0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t>эксперты Союза «НМП»</w:t>
            </w:r>
          </w:p>
        </w:tc>
        <w:tc>
          <w:tcPr>
            <w:tcW w:w="5386" w:type="dxa"/>
          </w:tcPr>
          <w:p w:rsidR="00AC3C08" w:rsidRPr="00020A23" w:rsidRDefault="00AC3C08" w:rsidP="00BA5BE6">
            <w:pPr>
              <w:pStyle w:val="a9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6" w:firstLine="0"/>
              <w:jc w:val="both"/>
              <w:rPr>
                <w:rStyle w:val="pt-000004"/>
                <w:rFonts w:ascii="Times New Roman" w:hAnsi="Times New Roman" w:cs="Times New Roman"/>
              </w:rPr>
            </w:pPr>
            <w:r w:rsidRPr="00020A23">
              <w:rPr>
                <w:rStyle w:val="pt-000004"/>
                <w:rFonts w:ascii="Times New Roman" w:hAnsi="Times New Roman" w:cs="Times New Roman"/>
              </w:rPr>
              <w:t>Положение проекта, требующее изменений - Что считается зачетной единицей? В программе ординатуры 1 зачетная единиц</w:t>
            </w:r>
            <w:r w:rsidR="00BA5BE6">
              <w:rPr>
                <w:rStyle w:val="pt-000004"/>
                <w:rFonts w:ascii="Times New Roman" w:hAnsi="Times New Roman" w:cs="Times New Roman"/>
              </w:rPr>
              <w:t>а</w:t>
            </w:r>
            <w:r w:rsidRPr="00020A23">
              <w:rPr>
                <w:rStyle w:val="pt-000004"/>
                <w:rFonts w:ascii="Times New Roman" w:hAnsi="Times New Roman" w:cs="Times New Roman"/>
              </w:rPr>
              <w:t xml:space="preserve"> кратна 24 часам аудита и 12 часам самостоятельной работы- 36ч. </w:t>
            </w:r>
            <w:r w:rsidRPr="00020A23">
              <w:rPr>
                <w:rStyle w:val="pt-000004"/>
                <w:rFonts w:ascii="Times New Roman" w:hAnsi="Times New Roman" w:cs="Times New Roman"/>
              </w:rPr>
              <w:lastRenderedPageBreak/>
              <w:t>Предложение - Представить план прохождения переподготовки в з.е. с указанием количества дней, отпущенных на 1 з.е. с целью адекватного составления расписания занятий.</w:t>
            </w:r>
          </w:p>
        </w:tc>
        <w:tc>
          <w:tcPr>
            <w:tcW w:w="1843" w:type="dxa"/>
          </w:tcPr>
          <w:p w:rsidR="00AC3C08" w:rsidRPr="00020A23" w:rsidRDefault="00AC3C0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536" w:type="dxa"/>
          </w:tcPr>
          <w:p w:rsidR="00AC3C08" w:rsidRPr="0036107E" w:rsidRDefault="00220F56" w:rsidP="00220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F56">
              <w:rPr>
                <w:rFonts w:ascii="Times New Roman" w:hAnsi="Times New Roman" w:cs="Times New Roman"/>
              </w:rPr>
              <w:t xml:space="preserve">«…Для определения трудоемкости в непрерывном образовании применяется система зачетных единиц (ЗЕТ): 1 ЗЕТ равен 1 академическому часу. …» </w:t>
            </w:r>
            <w:r w:rsidRPr="00220F56">
              <w:rPr>
                <w:rFonts w:ascii="Times New Roman" w:hAnsi="Times New Roman" w:cs="Times New Roman"/>
              </w:rPr>
              <w:lastRenderedPageBreak/>
              <w:t>(Рекомендации по обучению в рамках непрерывного образования. Общие рекомендации</w:t>
            </w:r>
            <w:r w:rsidR="0036107E">
              <w:rPr>
                <w:rFonts w:ascii="Times New Roman" w:hAnsi="Times New Roman" w:cs="Times New Roman"/>
              </w:rPr>
              <w:t xml:space="preserve">. </w:t>
            </w:r>
            <w:r w:rsidRPr="0036107E">
              <w:rPr>
                <w:rFonts w:ascii="Times New Roman" w:hAnsi="Times New Roman" w:cs="Times New Roman"/>
              </w:rPr>
              <w:t>(</w:t>
            </w:r>
            <w:hyperlink r:id="rId9" w:history="1">
              <w:r w:rsidRPr="0036107E">
                <w:rPr>
                  <w:rStyle w:val="a8"/>
                  <w:rFonts w:ascii="Times New Roman" w:hAnsi="Times New Roman" w:cs="Times New Roman"/>
                </w:rPr>
                <w:t>https://edu.rosminzdrav.ru/specialistam/obshchaja-informacija/</w:t>
              </w:r>
            </w:hyperlink>
            <w:r w:rsidRPr="0036107E">
              <w:rPr>
                <w:rFonts w:ascii="Times New Roman" w:hAnsi="Times New Roman" w:cs="Times New Roman"/>
              </w:rPr>
              <w:t>)</w:t>
            </w:r>
            <w:r w:rsidR="0036107E" w:rsidRPr="0036107E">
              <w:rPr>
                <w:rFonts w:ascii="Times New Roman" w:hAnsi="Times New Roman" w:cs="Times New Roman"/>
              </w:rPr>
              <w:t>)</w:t>
            </w:r>
            <w:r w:rsidRPr="0036107E">
              <w:rPr>
                <w:rFonts w:ascii="Times New Roman" w:hAnsi="Times New Roman" w:cs="Times New Roman"/>
              </w:rPr>
              <w:t>.</w:t>
            </w:r>
          </w:p>
          <w:p w:rsidR="00220F56" w:rsidRPr="00220F56" w:rsidRDefault="00220F56" w:rsidP="00220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Таким образом, представление Учебного плана в з.е. даже с целью адекватного составления расписания возможно на усмотрение образовательной и/или научной организаций, реализующих дополнительные профессиональные программы профессиональной переподготовки.</w:t>
            </w:r>
          </w:p>
        </w:tc>
      </w:tr>
      <w:tr w:rsidR="00AC3C08" w:rsidRPr="00A107DD" w:rsidTr="0036107E">
        <w:tc>
          <w:tcPr>
            <w:tcW w:w="937" w:type="dxa"/>
          </w:tcPr>
          <w:p w:rsidR="00AC3C08" w:rsidRPr="00020A23" w:rsidRDefault="00AC3C0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4" w:type="dxa"/>
            <w:vMerge/>
          </w:tcPr>
          <w:p w:rsidR="00AC3C08" w:rsidRPr="00020A23" w:rsidRDefault="00AC3C0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C3C08" w:rsidRPr="00020A23" w:rsidRDefault="00AC3C08" w:rsidP="00020A23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20A23">
              <w:rPr>
                <w:rFonts w:ascii="Times New Roman" w:hAnsi="Times New Roman" w:cs="Times New Roman"/>
              </w:rPr>
              <w:t>Учебные планы представлены в часах. При 7-ми часовом рабочем дне, обозначенном в примерном календарном учебном графике без разрыва модуля и начала другого в один день, расписание составить невозможно. Предложение - Часы в учебном плане должны быть кратны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AC3C08" w:rsidRPr="00020A23" w:rsidRDefault="00951D8A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536" w:type="dxa"/>
          </w:tcPr>
          <w:p w:rsidR="00AC3C08" w:rsidRPr="00220F56" w:rsidRDefault="00951D8A" w:rsidP="00951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объема трудоемкости в часах Учебного плана, кратный 2-м, возможен на усмотрение образовательной и/или научной организаций, реализующих дополнительные профессиональные программы профессиональной переподготовки.</w:t>
            </w:r>
          </w:p>
        </w:tc>
      </w:tr>
      <w:tr w:rsidR="00AC3C08" w:rsidRPr="00A107DD" w:rsidTr="0036107E">
        <w:tc>
          <w:tcPr>
            <w:tcW w:w="937" w:type="dxa"/>
          </w:tcPr>
          <w:p w:rsidR="00AC3C08" w:rsidRPr="00020A23" w:rsidRDefault="00AC3C0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  <w:vMerge/>
          </w:tcPr>
          <w:p w:rsidR="00AC3C08" w:rsidRPr="00020A23" w:rsidRDefault="00AC3C0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C3C08" w:rsidRPr="00020A23" w:rsidRDefault="00AC3C08" w:rsidP="00020A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t xml:space="preserve">3.В примерном календарном учебном графике часовая нагрузка расписана по месяцам. При 7-ми часовом рабочем дне нет соответствия количеству рабочих дней в месяце. Например: 125ч / 7ч получаем 17,8 рабочих дней в месяц? </w:t>
            </w:r>
            <w:r w:rsidRPr="00020A23">
              <w:rPr>
                <w:rStyle w:val="pt-000004"/>
                <w:rFonts w:ascii="Times New Roman" w:hAnsi="Times New Roman" w:cs="Times New Roman"/>
              </w:rPr>
              <w:t>Предложение -</w:t>
            </w:r>
            <w:r w:rsidRPr="00020A23">
              <w:rPr>
                <w:rFonts w:ascii="Times New Roman" w:hAnsi="Times New Roman" w:cs="Times New Roman"/>
              </w:rPr>
              <w:t xml:space="preserve"> Рабочий месяц должен быть 144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A23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AC3C08" w:rsidRPr="00020A23" w:rsidRDefault="0036107E" w:rsidP="007E1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E10C6" w:rsidRPr="00020A23">
              <w:rPr>
                <w:rFonts w:ascii="Times New Roman" w:hAnsi="Times New Roman" w:cs="Times New Roman"/>
              </w:rPr>
              <w:t xml:space="preserve">чтено </w:t>
            </w:r>
          </w:p>
        </w:tc>
        <w:tc>
          <w:tcPr>
            <w:tcW w:w="4536" w:type="dxa"/>
          </w:tcPr>
          <w:p w:rsidR="00AC3C08" w:rsidRDefault="00951D8A" w:rsidP="00874E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внесены</w:t>
            </w:r>
            <w:r w:rsidR="00874E19">
              <w:rPr>
                <w:rFonts w:ascii="Times New Roman" w:hAnsi="Times New Roman" w:cs="Times New Roman"/>
              </w:rPr>
              <w:t xml:space="preserve">, при расчете: объем трудоемкости – 6 академических часов в день - 36 ак. часов в неделю – 144 часов в месяц, то весь период профессиональной переподготовки составляет </w:t>
            </w:r>
            <w:r w:rsidR="00874E19" w:rsidRPr="00874E19">
              <w:rPr>
                <w:rFonts w:ascii="Times New Roman" w:hAnsi="Times New Roman" w:cs="Times New Roman"/>
                <w:u w:val="single"/>
              </w:rPr>
              <w:t>9</w:t>
            </w:r>
            <w:r w:rsidR="00874E19">
              <w:rPr>
                <w:rFonts w:ascii="Times New Roman" w:hAnsi="Times New Roman" w:cs="Times New Roman"/>
              </w:rPr>
              <w:t xml:space="preserve"> календарных месяцев. </w:t>
            </w:r>
          </w:p>
          <w:p w:rsidR="0081599C" w:rsidRDefault="0081599C" w:rsidP="00874E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Примечание: </w:t>
            </w:r>
          </w:p>
          <w:p w:rsidR="00874E19" w:rsidRPr="00020A23" w:rsidRDefault="00874E19" w:rsidP="00874E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расчете трудоемкости: 9 ак.</w:t>
            </w:r>
            <w:r w:rsidR="00D11C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</w:t>
            </w:r>
            <w:r>
              <w:rPr>
                <w:rFonts w:ascii="Times New Roman" w:hAnsi="Times New Roman" w:cs="Times New Roman"/>
              </w:rPr>
              <w:br/>
              <w:t>день – 54 ак.</w:t>
            </w:r>
            <w:r w:rsidR="00D11C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часов/нед. – 216 ак.</w:t>
            </w:r>
            <w:r w:rsidR="00D11C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часов/месяц = 6 месяцев (весь период обучения на цикле ПП).</w:t>
            </w:r>
          </w:p>
        </w:tc>
      </w:tr>
      <w:tr w:rsidR="00AC3C08" w:rsidRPr="00A107DD" w:rsidTr="0036107E">
        <w:tc>
          <w:tcPr>
            <w:tcW w:w="937" w:type="dxa"/>
          </w:tcPr>
          <w:p w:rsidR="00AC3C08" w:rsidRPr="00020A23" w:rsidRDefault="00AC3C0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  <w:vMerge/>
          </w:tcPr>
          <w:p w:rsidR="00AC3C08" w:rsidRPr="00020A23" w:rsidRDefault="00AC3C0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C3C08" w:rsidRPr="00020A23" w:rsidRDefault="00AC3C08" w:rsidP="00020A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t xml:space="preserve">4.В рабочих программах учебных модулей рассматриваются вопросы рентгенологии, радиологии, эндоскопии, ультразвуковой диагностики. Не обозначены занятия по смежным </w:t>
            </w:r>
            <w:r w:rsidRPr="00020A23">
              <w:rPr>
                <w:rFonts w:ascii="Times New Roman" w:hAnsi="Times New Roman" w:cs="Times New Roman"/>
              </w:rPr>
              <w:lastRenderedPageBreak/>
              <w:t>дисциплинам, предусмотрены ли они? Предложение - Обозначить занятия по смежным дисциплинам с указанием какая кафедра проводит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AC3C08" w:rsidRPr="00020A23" w:rsidRDefault="00951D8A" w:rsidP="00874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  <w:tc>
          <w:tcPr>
            <w:tcW w:w="4536" w:type="dxa"/>
          </w:tcPr>
          <w:p w:rsidR="00AC3C08" w:rsidRPr="00020A23" w:rsidRDefault="00874E19" w:rsidP="00361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Смежные дисциплины не предусмотрены. В Учебном плане раздел 2.16 </w:t>
            </w:r>
            <w:r w:rsidRPr="00874E19">
              <w:rPr>
                <w:rFonts w:ascii="Times New Roman" w:hAnsi="Times New Roman" w:cs="Times New Roman"/>
              </w:rPr>
              <w:t xml:space="preserve">Основы рентгенологии, радиологии, эндоскопии, ультразвуковой диагностики у пациентов с </w:t>
            </w:r>
            <w:r w:rsidRPr="00874E19">
              <w:rPr>
                <w:rFonts w:ascii="Times New Roman" w:hAnsi="Times New Roman" w:cs="Times New Roman"/>
              </w:rPr>
              <w:lastRenderedPageBreak/>
              <w:t>хирургическими заболеваниями и (или) состояниями</w:t>
            </w:r>
            <w:r>
              <w:rPr>
                <w:rFonts w:ascii="Times New Roman" w:hAnsi="Times New Roman" w:cs="Times New Roman"/>
              </w:rPr>
              <w:t xml:space="preserve"> – исключен</w:t>
            </w:r>
            <w:r w:rsidR="0036107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C3C08" w:rsidRPr="00A107DD" w:rsidTr="0036107E">
        <w:tc>
          <w:tcPr>
            <w:tcW w:w="937" w:type="dxa"/>
          </w:tcPr>
          <w:p w:rsidR="00AC3C08" w:rsidRPr="00AC3C08" w:rsidRDefault="00AC3C08" w:rsidP="00AC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C0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24" w:type="dxa"/>
            <w:vMerge/>
          </w:tcPr>
          <w:p w:rsidR="00AC3C08" w:rsidRPr="00020A23" w:rsidRDefault="00AC3C08" w:rsidP="00020A23">
            <w:pPr>
              <w:jc w:val="center"/>
            </w:pPr>
          </w:p>
        </w:tc>
        <w:tc>
          <w:tcPr>
            <w:tcW w:w="5386" w:type="dxa"/>
          </w:tcPr>
          <w:p w:rsidR="00AC3C08" w:rsidRPr="00AC3C08" w:rsidRDefault="00AC3C08" w:rsidP="00AC3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ВОПРОСЫ: </w:t>
            </w:r>
            <w:r w:rsidRPr="00AC3C08">
              <w:rPr>
                <w:rFonts w:ascii="Times New Roman" w:hAnsi="Times New Roman" w:cs="Times New Roman"/>
              </w:rPr>
              <w:t>1.Какой документ получает обучающийся после окончания вышеуказанных программ переподготовки (1296ч,864ч,504ч)?</w:t>
            </w:r>
          </w:p>
          <w:p w:rsidR="00AC3C08" w:rsidRPr="00AC3C08" w:rsidRDefault="00AC3C08" w:rsidP="00AC3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C08">
              <w:rPr>
                <w:rFonts w:ascii="Times New Roman" w:hAnsi="Times New Roman" w:cs="Times New Roman"/>
              </w:rPr>
              <w:t>2.Идентичны ли данные документы получаемому по окончании программы ординатуры?</w:t>
            </w:r>
          </w:p>
          <w:p w:rsidR="00AC3C08" w:rsidRPr="00AC3C08" w:rsidRDefault="00AC3C08" w:rsidP="00AC3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C08">
              <w:rPr>
                <w:rFonts w:ascii="Times New Roman" w:hAnsi="Times New Roman" w:cs="Times New Roman"/>
              </w:rPr>
              <w:t>3. В каком звене здравоохранения дает право работать получаемый документ?</w:t>
            </w:r>
          </w:p>
          <w:p w:rsidR="00AC3C08" w:rsidRPr="00AC3C08" w:rsidRDefault="00AC3C08" w:rsidP="00AC3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C08">
              <w:rPr>
                <w:rFonts w:ascii="Times New Roman" w:hAnsi="Times New Roman" w:cs="Times New Roman"/>
              </w:rPr>
              <w:t>ПОЖЕЛАНИЯ: Учитывая текущий момент, вернуться к ранее успешно реализовавшейся программе интернатуры по специальности 31.08.67 Хирургия, отмененной в 2017г.</w:t>
            </w:r>
          </w:p>
        </w:tc>
        <w:tc>
          <w:tcPr>
            <w:tcW w:w="1843" w:type="dxa"/>
          </w:tcPr>
          <w:p w:rsidR="00AC3C08" w:rsidRPr="0036107E" w:rsidRDefault="00AC3C08" w:rsidP="00020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3C08" w:rsidRPr="0036107E" w:rsidRDefault="0036107E" w:rsidP="00361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07E">
              <w:rPr>
                <w:rFonts w:ascii="Times New Roman" w:hAnsi="Times New Roman" w:cs="Times New Roman"/>
              </w:rPr>
              <w:t xml:space="preserve">1. Обучающиеся, освоившие Программу и успешно прошедшие итоговую аттестацию, получают документ </w:t>
            </w:r>
            <w:r w:rsidR="000147F1">
              <w:rPr>
                <w:rFonts w:ascii="Times New Roman" w:hAnsi="Times New Roman" w:cs="Times New Roman"/>
              </w:rPr>
              <w:t>государственного</w:t>
            </w:r>
            <w:r w:rsidRPr="0036107E">
              <w:rPr>
                <w:rFonts w:ascii="Times New Roman" w:hAnsi="Times New Roman" w:cs="Times New Roman"/>
              </w:rPr>
              <w:t xml:space="preserve"> образца – диплом о профессиональной переподготовке.</w:t>
            </w:r>
          </w:p>
          <w:p w:rsidR="0036107E" w:rsidRDefault="0036107E" w:rsidP="00F102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«</w:t>
            </w:r>
            <w:r w:rsidRPr="0036107E">
              <w:rPr>
                <w:rFonts w:ascii="Times New Roman" w:hAnsi="Times New Roman" w:cs="Times New Roman"/>
              </w:rPr>
      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 xml:space="preserve">» (ч.11, ст. </w:t>
            </w:r>
            <w:r w:rsidRPr="0036107E">
              <w:rPr>
                <w:rFonts w:ascii="Times New Roman" w:hAnsi="Times New Roman" w:cs="Times New Roman"/>
              </w:rPr>
              <w:t>ст.76 Федерального закона "Об образовании в Российской Федерации").</w:t>
            </w:r>
          </w:p>
          <w:p w:rsidR="00227234" w:rsidRPr="0036107E" w:rsidRDefault="0036107E" w:rsidP="00C45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A0F60">
              <w:rPr>
                <w:rFonts w:ascii="Times New Roman" w:hAnsi="Times New Roman" w:cs="Times New Roman"/>
              </w:rPr>
              <w:t xml:space="preserve"> Обучение на циклах </w:t>
            </w:r>
            <w:r w:rsidR="00F102EA">
              <w:rPr>
                <w:rFonts w:ascii="Times New Roman" w:hAnsi="Times New Roman" w:cs="Times New Roman"/>
              </w:rPr>
              <w:t xml:space="preserve">ПП </w:t>
            </w:r>
            <w:r w:rsidR="000147F1">
              <w:rPr>
                <w:rFonts w:ascii="Times New Roman" w:hAnsi="Times New Roman" w:cs="Times New Roman"/>
              </w:rPr>
              <w:t>с</w:t>
            </w:r>
            <w:r w:rsidR="00F102EA">
              <w:rPr>
                <w:rFonts w:ascii="Times New Roman" w:hAnsi="Times New Roman" w:cs="Times New Roman"/>
              </w:rPr>
              <w:t xml:space="preserve"> присвоение</w:t>
            </w:r>
            <w:r w:rsidR="000147F1">
              <w:rPr>
                <w:rFonts w:ascii="Times New Roman" w:hAnsi="Times New Roman" w:cs="Times New Roman"/>
              </w:rPr>
              <w:t>м</w:t>
            </w:r>
            <w:r w:rsidR="006A0F60">
              <w:rPr>
                <w:rFonts w:ascii="Times New Roman" w:hAnsi="Times New Roman" w:cs="Times New Roman"/>
              </w:rPr>
              <w:t xml:space="preserve"> новой квалификации</w:t>
            </w:r>
            <w:r w:rsidR="00F102EA">
              <w:rPr>
                <w:rFonts w:ascii="Times New Roman" w:hAnsi="Times New Roman" w:cs="Times New Roman"/>
              </w:rPr>
              <w:t xml:space="preserve"> «Врач-хирург» дает возможность </w:t>
            </w:r>
            <w:r w:rsidR="000147F1">
              <w:rPr>
                <w:rFonts w:ascii="Times New Roman" w:hAnsi="Times New Roman" w:cs="Times New Roman"/>
              </w:rPr>
              <w:t xml:space="preserve">осуществлять деятельность </w:t>
            </w:r>
            <w:r w:rsidR="00F102EA">
              <w:rPr>
                <w:rFonts w:ascii="Times New Roman" w:hAnsi="Times New Roman" w:cs="Times New Roman"/>
              </w:rPr>
              <w:t xml:space="preserve"> при о</w:t>
            </w:r>
            <w:r w:rsidR="00F102EA" w:rsidRPr="00F102EA">
              <w:rPr>
                <w:rFonts w:ascii="Times New Roman" w:hAnsi="Times New Roman" w:cs="Times New Roman"/>
              </w:rPr>
              <w:t>казани</w:t>
            </w:r>
            <w:r w:rsidR="00F102EA">
              <w:rPr>
                <w:rFonts w:ascii="Times New Roman" w:hAnsi="Times New Roman" w:cs="Times New Roman"/>
              </w:rPr>
              <w:t>и</w:t>
            </w:r>
            <w:r w:rsidR="00F102EA" w:rsidRPr="00F102EA">
              <w:rPr>
                <w:rFonts w:ascii="Times New Roman" w:hAnsi="Times New Roman" w:cs="Times New Roman"/>
              </w:rPr>
              <w:t xml:space="preserve"> </w:t>
            </w:r>
            <w:r w:rsidR="00F102EA" w:rsidRPr="000147F1">
              <w:rPr>
                <w:rFonts w:ascii="Times New Roman" w:hAnsi="Times New Roman" w:cs="Times New Roman"/>
                <w:u w:val="single"/>
              </w:rPr>
              <w:t>первичной медико-санитарной помощи пациентам в амбулаторных условиях</w:t>
            </w:r>
            <w:r w:rsidR="00F102EA" w:rsidRPr="00F102EA">
              <w:rPr>
                <w:rFonts w:ascii="Times New Roman" w:hAnsi="Times New Roman" w:cs="Times New Roman"/>
              </w:rPr>
              <w:t xml:space="preserve"> </w:t>
            </w:r>
            <w:r w:rsidR="00F102EA">
              <w:rPr>
                <w:rFonts w:ascii="Times New Roman" w:hAnsi="Times New Roman" w:cs="Times New Roman"/>
              </w:rPr>
              <w:t xml:space="preserve">и </w:t>
            </w:r>
            <w:r w:rsidR="00F102EA" w:rsidRPr="00F102EA">
              <w:rPr>
                <w:rFonts w:ascii="Times New Roman" w:hAnsi="Times New Roman" w:cs="Times New Roman"/>
                <w:u w:val="single"/>
              </w:rPr>
              <w:t>условиях дневного стационара</w:t>
            </w:r>
            <w:r w:rsidR="000147F1">
              <w:rPr>
                <w:rFonts w:ascii="Times New Roman" w:hAnsi="Times New Roman" w:cs="Times New Roman"/>
                <w:u w:val="single"/>
              </w:rPr>
              <w:t>.</w:t>
            </w:r>
            <w:r w:rsidR="00F102E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80245" w:rsidRPr="00B17966" w:rsidRDefault="00A80245" w:rsidP="00117C8F">
      <w:pPr>
        <w:rPr>
          <w:sz w:val="28"/>
          <w:szCs w:val="28"/>
        </w:rPr>
      </w:pPr>
    </w:p>
    <w:tbl>
      <w:tblPr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923"/>
      </w:tblGrid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Pr="00B17966" w:rsidRDefault="00A80245" w:rsidP="00F9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020A23" w:rsidRDefault="00F102EA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020A23" w:rsidRDefault="00F102EA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Общее количество частично учтенных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F83F9C" w:rsidRDefault="00425BD2" w:rsidP="00F9544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F102EA" w:rsidRDefault="00F102EA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E33D5" w:rsidRDefault="006E33D5" w:rsidP="006E33D5">
      <w:pPr>
        <w:rPr>
          <w:sz w:val="28"/>
          <w:szCs w:val="28"/>
        </w:rPr>
      </w:pPr>
    </w:p>
    <w:p w:rsidR="006E33D5" w:rsidRPr="00B17966" w:rsidRDefault="006E33D5" w:rsidP="00740273">
      <w:pPr>
        <w:rPr>
          <w:sz w:val="28"/>
          <w:szCs w:val="28"/>
        </w:rPr>
      </w:pPr>
      <w:bookmarkStart w:id="2" w:name="_GoBack"/>
      <w:bookmarkEnd w:id="2"/>
    </w:p>
    <w:sectPr w:rsidR="006E33D5" w:rsidRPr="00B17966" w:rsidSect="00685503">
      <w:headerReference w:type="even" r:id="rId10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28" w:rsidRDefault="002E6028">
      <w:r>
        <w:separator/>
      </w:r>
    </w:p>
  </w:endnote>
  <w:endnote w:type="continuationSeparator" w:id="0">
    <w:p w:rsidR="002E6028" w:rsidRDefault="002E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28" w:rsidRDefault="002E6028">
      <w:r>
        <w:separator/>
      </w:r>
    </w:p>
  </w:footnote>
  <w:footnote w:type="continuationSeparator" w:id="0">
    <w:p w:rsidR="002E6028" w:rsidRDefault="002E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42690B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B3F01"/>
    <w:multiLevelType w:val="hybridMultilevel"/>
    <w:tmpl w:val="5436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032AF"/>
    <w:multiLevelType w:val="hybridMultilevel"/>
    <w:tmpl w:val="9C9A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6B377978"/>
    <w:multiLevelType w:val="hybridMultilevel"/>
    <w:tmpl w:val="9FDC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C39C4"/>
    <w:multiLevelType w:val="hybridMultilevel"/>
    <w:tmpl w:val="AE3A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7F1"/>
    <w:rsid w:val="00014AD4"/>
    <w:rsid w:val="00014E2D"/>
    <w:rsid w:val="00016D53"/>
    <w:rsid w:val="00017F07"/>
    <w:rsid w:val="00020A23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70C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2B9C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51E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0F56"/>
    <w:rsid w:val="00221880"/>
    <w:rsid w:val="0022224F"/>
    <w:rsid w:val="0022297A"/>
    <w:rsid w:val="00223408"/>
    <w:rsid w:val="00223D99"/>
    <w:rsid w:val="00223FFC"/>
    <w:rsid w:val="00224B74"/>
    <w:rsid w:val="00225975"/>
    <w:rsid w:val="00225C3D"/>
    <w:rsid w:val="0022602D"/>
    <w:rsid w:val="002264CC"/>
    <w:rsid w:val="0022675E"/>
    <w:rsid w:val="00226A8E"/>
    <w:rsid w:val="00227234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37DEC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8FB"/>
    <w:rsid w:val="002E4927"/>
    <w:rsid w:val="002E4B2F"/>
    <w:rsid w:val="002E4E8A"/>
    <w:rsid w:val="002E55A6"/>
    <w:rsid w:val="002E5707"/>
    <w:rsid w:val="002E6028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107E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618F"/>
    <w:rsid w:val="003A72DC"/>
    <w:rsid w:val="003A770D"/>
    <w:rsid w:val="003A7834"/>
    <w:rsid w:val="003B1F09"/>
    <w:rsid w:val="003B2077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1D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5BD2"/>
    <w:rsid w:val="004268C6"/>
    <w:rsid w:val="0042690B"/>
    <w:rsid w:val="00430492"/>
    <w:rsid w:val="004309A3"/>
    <w:rsid w:val="00431085"/>
    <w:rsid w:val="00433576"/>
    <w:rsid w:val="00433CEF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5678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106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48D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04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0F60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3D5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0273"/>
    <w:rsid w:val="0074145B"/>
    <w:rsid w:val="007425E2"/>
    <w:rsid w:val="00742FEE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001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699E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0C6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2D32"/>
    <w:rsid w:val="0081323D"/>
    <w:rsid w:val="00813553"/>
    <w:rsid w:val="0081411D"/>
    <w:rsid w:val="00814EED"/>
    <w:rsid w:val="00815649"/>
    <w:rsid w:val="0081599C"/>
    <w:rsid w:val="00815DCD"/>
    <w:rsid w:val="00816706"/>
    <w:rsid w:val="00816BCB"/>
    <w:rsid w:val="00816C15"/>
    <w:rsid w:val="00817151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1D8"/>
    <w:rsid w:val="00824454"/>
    <w:rsid w:val="008255AC"/>
    <w:rsid w:val="00826256"/>
    <w:rsid w:val="00827269"/>
    <w:rsid w:val="00827CDF"/>
    <w:rsid w:val="008301B7"/>
    <w:rsid w:val="00830322"/>
    <w:rsid w:val="00830DC9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4E19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2C59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1D8A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1EB2"/>
    <w:rsid w:val="00972C8C"/>
    <w:rsid w:val="00973197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757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36E9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020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7DD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669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245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3C08"/>
    <w:rsid w:val="00AC7248"/>
    <w:rsid w:val="00AC7F6D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5BE6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0F56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BA2"/>
    <w:rsid w:val="00C45E53"/>
    <w:rsid w:val="00C45EC6"/>
    <w:rsid w:val="00C4669F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A62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1C46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3CA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A57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5A36"/>
    <w:rsid w:val="00DA68ED"/>
    <w:rsid w:val="00DA6941"/>
    <w:rsid w:val="00DA6EF2"/>
    <w:rsid w:val="00DA7400"/>
    <w:rsid w:val="00DA76BB"/>
    <w:rsid w:val="00DA7D16"/>
    <w:rsid w:val="00DB005D"/>
    <w:rsid w:val="00DB1417"/>
    <w:rsid w:val="00DB1573"/>
    <w:rsid w:val="00DB18BF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2EA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047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260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342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A35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4C6"/>
    <w:rsid w:val="00FC7E0A"/>
    <w:rsid w:val="00FD045A"/>
    <w:rsid w:val="00FD05FE"/>
    <w:rsid w:val="00FD137B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217BE"/>
  <w15:docId w15:val="{28D9B3C5-BD3B-4DEE-BEC8-8220F7B4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  <w:style w:type="character" w:styleId="ac">
    <w:name w:val="Placeholder Text"/>
    <w:basedOn w:val="a0"/>
    <w:uiPriority w:val="99"/>
    <w:semiHidden/>
    <w:rsid w:val="00072B9C"/>
    <w:rPr>
      <w:color w:val="808080"/>
    </w:rPr>
  </w:style>
  <w:style w:type="character" w:styleId="ad">
    <w:name w:val="FollowedHyperlink"/>
    <w:basedOn w:val="a0"/>
    <w:semiHidden/>
    <w:unhideWhenUsed/>
    <w:rsid w:val="00812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/1361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.rosminzdrav.ru/specialistam/obshchaja-informac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5C15-C43E-4CCB-AAF7-917D78DB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Кондрашов Роман Николаевич</cp:lastModifiedBy>
  <cp:revision>9</cp:revision>
  <cp:lastPrinted>2015-05-12T12:20:00Z</cp:lastPrinted>
  <dcterms:created xsi:type="dcterms:W3CDTF">2023-04-23T17:03:00Z</dcterms:created>
  <dcterms:modified xsi:type="dcterms:W3CDTF">2023-05-02T15:38:00Z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