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6D" w:rsidRDefault="00BD0E6D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D0E6D" w:rsidRDefault="00BD0E6D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0E6D" w:rsidRDefault="00BD0E6D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0E6D" w:rsidRDefault="00BD0E6D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0E6D" w:rsidRDefault="00BD0E6D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0E6D" w:rsidRDefault="00BD0E6D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3BB" w:rsidRDefault="00AA43BB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3BB" w:rsidRDefault="00AA43BB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3BB" w:rsidRDefault="00AA43BB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3BB" w:rsidRDefault="00AA43BB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3BB" w:rsidRDefault="00AA43BB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3BB" w:rsidRDefault="00AA43BB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3BB" w:rsidRDefault="00AA43BB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3BB" w:rsidRDefault="00AA43BB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3BB" w:rsidRDefault="00AA43BB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3BB" w:rsidRDefault="00AA43BB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31B8" w:rsidRDefault="003D31B8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31B8" w:rsidRDefault="003D31B8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0E6D" w:rsidRPr="00672320" w:rsidRDefault="00BD0E6D" w:rsidP="0067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5F92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типовых отраслевых норм</w:t>
      </w:r>
      <w:r w:rsidR="006723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4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времени </w:t>
      </w:r>
      <w:r w:rsidR="0067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4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выполнение работ, </w:t>
      </w:r>
      <w:r w:rsidR="00D2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связанных с посещением одним </w:t>
      </w:r>
      <w:r w:rsidRPr="00D4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пациентом </w:t>
      </w:r>
      <w:r w:rsidR="0067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4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врача-психиатра, врача-психиатра-нарколога, врача-психотерапевта</w:t>
      </w:r>
    </w:p>
    <w:p w:rsidR="00BD0E6D" w:rsidRPr="00D45F92" w:rsidRDefault="00BD0E6D" w:rsidP="00BD0E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E6D" w:rsidRPr="00805EB1" w:rsidRDefault="00BD0E6D" w:rsidP="00BD0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E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05EB1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805EB1">
        <w:rPr>
          <w:rFonts w:ascii="Times New Roman" w:eastAsia="Calibri" w:hAnsi="Times New Roman" w:cs="Times New Roman"/>
          <w:sz w:val="28"/>
          <w:szCs w:val="28"/>
        </w:rPr>
        <w:t xml:space="preserve"> Правил разработки и утверждения типовых норм труда, утвержденных постановлением Правительства Российской Федерации </w:t>
      </w:r>
      <w:r w:rsidR="00672320">
        <w:rPr>
          <w:rFonts w:ascii="Times New Roman" w:eastAsia="Calibri" w:hAnsi="Times New Roman" w:cs="Times New Roman"/>
          <w:sz w:val="28"/>
          <w:szCs w:val="28"/>
        </w:rPr>
        <w:br/>
      </w:r>
      <w:r w:rsidRPr="00805EB1">
        <w:rPr>
          <w:rFonts w:ascii="Times New Roman" w:eastAsia="Calibri" w:hAnsi="Times New Roman" w:cs="Times New Roman"/>
          <w:sz w:val="28"/>
          <w:szCs w:val="28"/>
        </w:rPr>
        <w:t xml:space="preserve">от 11 ноября </w:t>
      </w:r>
      <w:smartTag w:uri="urn:schemas-microsoft-com:office:smarttags" w:element="metricconverter">
        <w:smartTagPr>
          <w:attr w:name="ProductID" w:val="2002 г"/>
        </w:smartTagPr>
        <w:r w:rsidRPr="00805EB1">
          <w:rPr>
            <w:rFonts w:ascii="Times New Roman" w:eastAsia="Calibri" w:hAnsi="Times New Roman" w:cs="Times New Roman"/>
            <w:sz w:val="28"/>
            <w:szCs w:val="28"/>
          </w:rPr>
          <w:t>2002 г</w:t>
        </w:r>
      </w:smartTag>
      <w:r w:rsidRPr="00805EB1">
        <w:rPr>
          <w:rFonts w:ascii="Times New Roman" w:eastAsia="Calibri" w:hAnsi="Times New Roman" w:cs="Times New Roman"/>
          <w:sz w:val="28"/>
          <w:szCs w:val="28"/>
        </w:rPr>
        <w:t xml:space="preserve">. № 804, </w:t>
      </w:r>
      <w:proofErr w:type="spellStart"/>
      <w:proofErr w:type="gramStart"/>
      <w:r w:rsidRPr="00805EB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AC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5EB1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AC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EB1">
        <w:rPr>
          <w:rFonts w:ascii="Times New Roman" w:eastAsia="Calibri" w:hAnsi="Times New Roman" w:cs="Times New Roman"/>
          <w:sz w:val="28"/>
          <w:szCs w:val="28"/>
        </w:rPr>
        <w:t>и</w:t>
      </w:r>
      <w:r w:rsidR="00AC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EB1">
        <w:rPr>
          <w:rFonts w:ascii="Times New Roman" w:eastAsia="Calibri" w:hAnsi="Times New Roman" w:cs="Times New Roman"/>
          <w:sz w:val="28"/>
          <w:szCs w:val="28"/>
        </w:rPr>
        <w:t>к</w:t>
      </w:r>
      <w:r w:rsidR="00AC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EB1">
        <w:rPr>
          <w:rFonts w:ascii="Times New Roman" w:eastAsia="Calibri" w:hAnsi="Times New Roman" w:cs="Times New Roman"/>
          <w:sz w:val="28"/>
          <w:szCs w:val="28"/>
        </w:rPr>
        <w:t>а</w:t>
      </w:r>
      <w:r w:rsidR="00AC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5EB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AC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5EB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="00AC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EB1">
        <w:rPr>
          <w:rFonts w:ascii="Times New Roman" w:eastAsia="Calibri" w:hAnsi="Times New Roman" w:cs="Times New Roman"/>
          <w:sz w:val="28"/>
          <w:szCs w:val="28"/>
        </w:rPr>
        <w:t>в</w:t>
      </w:r>
      <w:r w:rsidR="00AC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EB1">
        <w:rPr>
          <w:rFonts w:ascii="Times New Roman" w:eastAsia="Calibri" w:hAnsi="Times New Roman" w:cs="Times New Roman"/>
          <w:sz w:val="28"/>
          <w:szCs w:val="28"/>
        </w:rPr>
        <w:t>а</w:t>
      </w:r>
      <w:r w:rsidR="00AC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EB1">
        <w:rPr>
          <w:rFonts w:ascii="Times New Roman" w:eastAsia="Calibri" w:hAnsi="Times New Roman" w:cs="Times New Roman"/>
          <w:sz w:val="28"/>
          <w:szCs w:val="28"/>
        </w:rPr>
        <w:t>ю:</w:t>
      </w:r>
    </w:p>
    <w:p w:rsidR="00BD0E6D" w:rsidRPr="00805EB1" w:rsidRDefault="00BD0E6D" w:rsidP="00BD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 согласованию с Министерством труда и социальной защиты Российской </w:t>
      </w:r>
      <w:proofErr w:type="gramStart"/>
      <w:r w:rsidRPr="00805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80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 типовые отраслевые </w:t>
      </w:r>
      <w:hyperlink w:anchor="Par27" w:history="1">
        <w:r w:rsidRPr="00805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нормы</w:t>
        </w:r>
      </w:hyperlink>
      <w:r w:rsidRPr="0080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672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работ, связанных с посещением одним пациентом в</w:t>
      </w:r>
      <w:r w:rsidR="00D25FA2" w:rsidRPr="0080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рача-психиатра, </w:t>
      </w:r>
      <w:r w:rsidRPr="00805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врача-психиатра-нарколога, врача-психотерапевта.</w:t>
      </w:r>
    </w:p>
    <w:p w:rsidR="00BD0E6D" w:rsidRDefault="00BD0E6D" w:rsidP="00BD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20" w:rsidRDefault="00672320" w:rsidP="00BD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20" w:rsidRDefault="00672320" w:rsidP="00BD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672320" w:rsidTr="007067A5">
        <w:tc>
          <w:tcPr>
            <w:tcW w:w="5210" w:type="dxa"/>
          </w:tcPr>
          <w:p w:rsidR="00672320" w:rsidRDefault="00672320" w:rsidP="00BD0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F92">
              <w:rPr>
                <w:rFonts w:eastAsia="Calibri"/>
                <w:sz w:val="28"/>
                <w:szCs w:val="28"/>
              </w:rPr>
              <w:t>Министр</w:t>
            </w:r>
          </w:p>
        </w:tc>
        <w:tc>
          <w:tcPr>
            <w:tcW w:w="5104" w:type="dxa"/>
          </w:tcPr>
          <w:p w:rsidR="00672320" w:rsidRDefault="00672320" w:rsidP="00B8113E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М.А. Мурашко</w:t>
            </w:r>
          </w:p>
        </w:tc>
      </w:tr>
    </w:tbl>
    <w:p w:rsidR="00805EB1" w:rsidRDefault="00805EB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2654C" w:rsidRDefault="00BC6BAF" w:rsidP="00222BBE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D0E6D" w:rsidRPr="00D45F92" w:rsidRDefault="00BC6BAF" w:rsidP="00222BBE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D0E6D" w:rsidRPr="00D45F9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BD0E6D" w:rsidRPr="00D45F92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BD0E6D" w:rsidRPr="00D45F92">
        <w:rPr>
          <w:rFonts w:ascii="Times New Roman" w:hAnsi="Times New Roman" w:cs="Times New Roman"/>
          <w:sz w:val="28"/>
          <w:szCs w:val="28"/>
        </w:rPr>
        <w:br/>
        <w:t>от «___»</w:t>
      </w:r>
      <w:r w:rsidR="0078136F">
        <w:rPr>
          <w:rFonts w:ascii="Times New Roman" w:hAnsi="Times New Roman" w:cs="Times New Roman"/>
          <w:sz w:val="28"/>
          <w:szCs w:val="28"/>
        </w:rPr>
        <w:t xml:space="preserve">  </w:t>
      </w:r>
      <w:r w:rsidR="00BD0E6D" w:rsidRPr="00D45F92">
        <w:rPr>
          <w:rFonts w:ascii="Times New Roman" w:hAnsi="Times New Roman" w:cs="Times New Roman"/>
          <w:sz w:val="28"/>
          <w:szCs w:val="28"/>
        </w:rPr>
        <w:t xml:space="preserve"> </w:t>
      </w:r>
      <w:r w:rsidR="00AC1546">
        <w:rPr>
          <w:rFonts w:ascii="Times New Roman" w:hAnsi="Times New Roman" w:cs="Times New Roman"/>
          <w:sz w:val="28"/>
          <w:szCs w:val="28"/>
        </w:rPr>
        <w:t>____________</w:t>
      </w:r>
      <w:r w:rsidR="00BD0E6D" w:rsidRPr="00D45F92">
        <w:rPr>
          <w:rFonts w:ascii="Times New Roman" w:hAnsi="Times New Roman" w:cs="Times New Roman"/>
          <w:sz w:val="28"/>
          <w:szCs w:val="28"/>
        </w:rPr>
        <w:t xml:space="preserve"> 2023 г. № ____</w:t>
      </w:r>
    </w:p>
    <w:p w:rsidR="00BD0E6D" w:rsidRDefault="00BD0E6D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0602" w:rsidRDefault="00530602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0602" w:rsidRDefault="00530602" w:rsidP="00BD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0E6D" w:rsidRPr="00D45F92" w:rsidRDefault="00BD0E6D" w:rsidP="00A9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5F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Типовые отраслевые нормы времени на выполнение работ, </w:t>
      </w:r>
      <w:r w:rsidR="00A97DF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D45F92">
        <w:rPr>
          <w:rFonts w:ascii="Times New Roman" w:eastAsia="Calibri" w:hAnsi="Times New Roman" w:cs="Times New Roman"/>
          <w:b/>
          <w:bCs/>
          <w:sz w:val="28"/>
          <w:szCs w:val="28"/>
        </w:rPr>
        <w:t>связанных с посещением о</w:t>
      </w:r>
      <w:r w:rsidR="00D431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дним пациентом врача-психиатра, </w:t>
      </w:r>
      <w:r w:rsidR="00A97DF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D45F92">
        <w:rPr>
          <w:rFonts w:ascii="Times New Roman" w:eastAsia="Calibri" w:hAnsi="Times New Roman" w:cs="Times New Roman"/>
          <w:b/>
          <w:bCs/>
          <w:sz w:val="28"/>
          <w:szCs w:val="28"/>
        </w:rPr>
        <w:t>врача-психиатра-нарколога, врача-психотерапевта</w:t>
      </w:r>
    </w:p>
    <w:p w:rsidR="00BD0E6D" w:rsidRPr="00D45F92" w:rsidRDefault="00BD0E6D" w:rsidP="00BD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E6D" w:rsidRPr="00D4314F" w:rsidRDefault="00AC0F95" w:rsidP="00EE3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D0E6D" w:rsidRPr="00D4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Типовые отраслевые нормы времени (далее – нормы времени) </w:t>
      </w:r>
      <w:r w:rsidR="00B4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0E6D" w:rsidRPr="00D4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работ, связанных с посещением одним пациентом врача-психиатра, </w:t>
      </w:r>
      <w:r w:rsidR="00D4314F" w:rsidRPr="00D4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врача-психиатра-нарколога</w:t>
      </w:r>
      <w:r w:rsidR="00D4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314F" w:rsidRPr="00D4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врача-психотер</w:t>
      </w:r>
      <w:r w:rsidR="00D4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певта (далее – врач-специалист</w:t>
      </w:r>
      <w:r w:rsidR="0042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9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при оказании первичной</w:t>
      </w:r>
      <w:r w:rsidR="0053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специализированной</w:t>
      </w:r>
      <w:r w:rsidR="00D4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медико-санитарной </w:t>
      </w:r>
      <w:r w:rsidR="00426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амбулаторных условиях</w:t>
      </w:r>
      <w:r w:rsidR="00BD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E6D" w:rsidRPr="00D45F9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предусматривающих круглосуточного медицинского наблюдения и лечения).</w:t>
      </w:r>
    </w:p>
    <w:p w:rsidR="00BD0E6D" w:rsidRPr="00D45F92" w:rsidRDefault="00AC0F95" w:rsidP="00E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BD0E6D" w:rsidRPr="00D45F92">
        <w:rPr>
          <w:rFonts w:ascii="Times New Roman" w:eastAsia="Calibri" w:hAnsi="Times New Roman" w:cs="Times New Roman"/>
          <w:sz w:val="28"/>
          <w:szCs w:val="28"/>
        </w:rPr>
        <w:t>Нормы времени являются основой для расчета норм нагрузки, нормативов численности и иных норм труда врачей-специалистов медицинских организаций, оказывающих первичную</w:t>
      </w:r>
      <w:r w:rsidR="00530602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специализированную</w:t>
      </w:r>
      <w:r w:rsidR="00BD0E6D" w:rsidRPr="00D45F92">
        <w:rPr>
          <w:rFonts w:ascii="Times New Roman" w:eastAsia="Calibri" w:hAnsi="Times New Roman" w:cs="Times New Roman"/>
          <w:sz w:val="28"/>
          <w:szCs w:val="28"/>
        </w:rPr>
        <w:t xml:space="preserve"> медико-санитарную помощь </w:t>
      </w:r>
      <w:r w:rsidR="00530602">
        <w:rPr>
          <w:rFonts w:ascii="Times New Roman" w:eastAsia="Calibri" w:hAnsi="Times New Roman" w:cs="Times New Roman"/>
          <w:sz w:val="28"/>
          <w:szCs w:val="28"/>
        </w:rPr>
        <w:br/>
      </w:r>
      <w:r w:rsidR="005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амбулаторных </w:t>
      </w:r>
      <w:r w:rsidR="00530602" w:rsidRPr="00D77A64">
        <w:rPr>
          <w:rFonts w:ascii="Times New Roman" w:eastAsia="Calibri" w:hAnsi="Times New Roman" w:cs="Times New Roman"/>
          <w:sz w:val="28"/>
          <w:szCs w:val="28"/>
        </w:rPr>
        <w:t>условиях</w:t>
      </w:r>
      <w:r w:rsidR="00414B00" w:rsidRPr="00D77A64">
        <w:rPr>
          <w:rFonts w:ascii="Times New Roman" w:eastAsia="Calibri" w:hAnsi="Times New Roman" w:cs="Times New Roman"/>
          <w:sz w:val="28"/>
          <w:szCs w:val="28"/>
        </w:rPr>
        <w:t xml:space="preserve"> (далее – медицинские организации)</w:t>
      </w:r>
      <w:r w:rsidR="00D77A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E6D" w:rsidRPr="00D45F92" w:rsidRDefault="00AC0F95" w:rsidP="00E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9"/>
      <w:bookmarkEnd w:id="1"/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BD0E6D" w:rsidRPr="00D45F92">
        <w:rPr>
          <w:rFonts w:ascii="Times New Roman" w:eastAsia="Calibri" w:hAnsi="Times New Roman" w:cs="Times New Roman"/>
          <w:sz w:val="28"/>
          <w:szCs w:val="28"/>
        </w:rPr>
        <w:t xml:space="preserve">Нормы времени на одно посещение пациентом врача-специалиста </w:t>
      </w:r>
      <w:r w:rsidR="00B40C44">
        <w:rPr>
          <w:rFonts w:ascii="Times New Roman" w:eastAsia="Calibri" w:hAnsi="Times New Roman" w:cs="Times New Roman"/>
          <w:sz w:val="28"/>
          <w:szCs w:val="28"/>
        </w:rPr>
        <w:br/>
      </w:r>
      <w:r w:rsidR="00BD0E6D" w:rsidRPr="00D45F92">
        <w:rPr>
          <w:rFonts w:ascii="Times New Roman" w:eastAsia="Calibri" w:hAnsi="Times New Roman" w:cs="Times New Roman"/>
          <w:sz w:val="28"/>
          <w:szCs w:val="28"/>
        </w:rPr>
        <w:t>в связи с заболеванием, необходимые для выполнения в амбулаторных условиях трудовых действий по оказанию медицинской помощи (в том числе затраты времени на оформление медицинской документации)</w:t>
      </w:r>
      <w:r w:rsidR="0042654C">
        <w:rPr>
          <w:rFonts w:ascii="Times New Roman" w:eastAsia="Calibri" w:hAnsi="Times New Roman" w:cs="Times New Roman"/>
          <w:sz w:val="28"/>
          <w:szCs w:val="28"/>
        </w:rPr>
        <w:t xml:space="preserve"> составляют</w:t>
      </w:r>
      <w:r w:rsidR="00BD0E6D" w:rsidRPr="00D45F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0E6D" w:rsidRPr="00D45F92" w:rsidRDefault="00CF7E85" w:rsidP="00E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врача-психиатра – 24</w:t>
      </w:r>
      <w:r w:rsidR="0042654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7C5E65">
        <w:rPr>
          <w:rFonts w:ascii="Times New Roman" w:eastAsia="Calibri" w:hAnsi="Times New Roman" w:cs="Times New Roman"/>
          <w:sz w:val="28"/>
          <w:szCs w:val="28"/>
        </w:rPr>
        <w:t>ы</w:t>
      </w:r>
      <w:r w:rsidR="00BD0E6D" w:rsidRPr="00D45F9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D0E6D" w:rsidRPr="00D45F92" w:rsidRDefault="000D6FF3" w:rsidP="00E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BD0E6D" w:rsidRPr="00D45F92">
        <w:rPr>
          <w:rFonts w:ascii="Times New Roman" w:eastAsia="Calibri" w:hAnsi="Times New Roman" w:cs="Times New Roman"/>
          <w:color w:val="000000"/>
          <w:sz w:val="28"/>
          <w:szCs w:val="28"/>
        </w:rPr>
        <w:t>) врача-</w:t>
      </w:r>
      <w:r w:rsidR="00BD0E6D" w:rsidRPr="00D45F92">
        <w:rPr>
          <w:rFonts w:ascii="Times New Roman" w:eastAsia="Calibri" w:hAnsi="Times New Roman" w:cs="Times New Roman"/>
          <w:sz w:val="28"/>
          <w:szCs w:val="28"/>
          <w:lang w:eastAsia="ru-RU"/>
        </w:rPr>
        <w:t>психиатра-нарколога</w:t>
      </w:r>
      <w:r w:rsidR="00CF7E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26</w:t>
      </w:r>
      <w:r w:rsidR="00D431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</w:t>
      </w:r>
      <w:r w:rsidR="00BD0E6D" w:rsidRPr="00D45F9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D0E6D" w:rsidRPr="00D45F92" w:rsidRDefault="000D6FF3" w:rsidP="00E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BD0E6D" w:rsidRPr="00D45F92">
        <w:rPr>
          <w:rFonts w:ascii="Times New Roman" w:eastAsia="Calibri" w:hAnsi="Times New Roman" w:cs="Times New Roman"/>
          <w:color w:val="000000"/>
          <w:sz w:val="28"/>
          <w:szCs w:val="28"/>
        </w:rPr>
        <w:t>) врача-</w:t>
      </w:r>
      <w:r w:rsidR="00BD0E6D" w:rsidRPr="00D45F92">
        <w:rPr>
          <w:rFonts w:ascii="Times New Roman" w:eastAsia="Calibri" w:hAnsi="Times New Roman" w:cs="Times New Roman"/>
          <w:sz w:val="28"/>
          <w:szCs w:val="28"/>
          <w:lang w:eastAsia="ru-RU"/>
        </w:rPr>
        <w:t>психотерапевта</w:t>
      </w:r>
      <w:r w:rsidR="00CF7E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42</w:t>
      </w:r>
      <w:r w:rsidR="00D431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</w:t>
      </w:r>
      <w:r w:rsidR="007C5E65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D431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77A64" w:rsidRDefault="0042654C" w:rsidP="00E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C0F95">
        <w:rPr>
          <w:rFonts w:ascii="Times New Roman" w:eastAsia="Calibri" w:hAnsi="Times New Roman" w:cs="Times New Roman"/>
          <w:sz w:val="28"/>
          <w:szCs w:val="28"/>
        </w:rPr>
        <w:t>. </w:t>
      </w:r>
      <w:r w:rsidR="00BB38DD" w:rsidRPr="00BB38DD">
        <w:rPr>
          <w:rFonts w:ascii="Times New Roman" w:eastAsia="Calibri" w:hAnsi="Times New Roman" w:cs="Times New Roman"/>
          <w:sz w:val="28"/>
          <w:szCs w:val="28"/>
        </w:rPr>
        <w:t xml:space="preserve">Нормы времени на одно посещение пациентом врача-специалиста </w:t>
      </w:r>
      <w:r w:rsidR="00BB38DD" w:rsidRPr="00BB38DD">
        <w:rPr>
          <w:rFonts w:ascii="Times New Roman" w:eastAsia="Calibri" w:hAnsi="Times New Roman" w:cs="Times New Roman"/>
          <w:sz w:val="28"/>
          <w:szCs w:val="28"/>
        </w:rPr>
        <w:br/>
        <w:t>с профилактической целью устанавливаются</w:t>
      </w:r>
      <w:r w:rsidR="00561156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0D6FF3">
        <w:rPr>
          <w:rFonts w:ascii="Times New Roman" w:eastAsia="Calibri" w:hAnsi="Times New Roman" w:cs="Times New Roman"/>
          <w:sz w:val="28"/>
          <w:szCs w:val="28"/>
        </w:rPr>
        <w:t>65%</w:t>
      </w:r>
      <w:r w:rsidR="00AA0149">
        <w:rPr>
          <w:rFonts w:ascii="Times New Roman" w:eastAsia="Calibri" w:hAnsi="Times New Roman" w:cs="Times New Roman"/>
          <w:sz w:val="28"/>
          <w:szCs w:val="28"/>
        </w:rPr>
        <w:t xml:space="preserve"> от норм времени </w:t>
      </w:r>
      <w:r w:rsidR="000D6FF3">
        <w:rPr>
          <w:rFonts w:ascii="Times New Roman" w:eastAsia="Calibri" w:hAnsi="Times New Roman" w:cs="Times New Roman"/>
          <w:sz w:val="28"/>
          <w:szCs w:val="28"/>
        </w:rPr>
        <w:br/>
      </w:r>
      <w:r w:rsidR="00AA0149">
        <w:rPr>
          <w:rFonts w:ascii="Times New Roman" w:eastAsia="Calibri" w:hAnsi="Times New Roman" w:cs="Times New Roman"/>
          <w:sz w:val="28"/>
          <w:szCs w:val="28"/>
        </w:rPr>
        <w:t>на одно посещение пацие</w:t>
      </w:r>
      <w:r w:rsidR="00232D91">
        <w:rPr>
          <w:rFonts w:ascii="Times New Roman" w:eastAsia="Calibri" w:hAnsi="Times New Roman" w:cs="Times New Roman"/>
          <w:sz w:val="28"/>
          <w:szCs w:val="28"/>
        </w:rPr>
        <w:t xml:space="preserve">нтом врача-специалиста в связи </w:t>
      </w:r>
      <w:r w:rsidR="00AA0149">
        <w:rPr>
          <w:rFonts w:ascii="Times New Roman" w:eastAsia="Calibri" w:hAnsi="Times New Roman" w:cs="Times New Roman"/>
          <w:sz w:val="28"/>
          <w:szCs w:val="28"/>
        </w:rPr>
        <w:t xml:space="preserve">с заболеванием, </w:t>
      </w:r>
      <w:r w:rsidR="00AA0149" w:rsidRPr="00D45F92">
        <w:rPr>
          <w:rFonts w:ascii="Times New Roman" w:eastAsia="Calibri" w:hAnsi="Times New Roman" w:cs="Times New Roman"/>
          <w:sz w:val="28"/>
          <w:szCs w:val="28"/>
        </w:rPr>
        <w:t xml:space="preserve">установленных в </w:t>
      </w:r>
      <w:r w:rsidR="003F0C2B">
        <w:rPr>
          <w:rFonts w:ascii="Times New Roman" w:eastAsia="Calibri" w:hAnsi="Times New Roman" w:cs="Times New Roman"/>
          <w:sz w:val="28"/>
          <w:szCs w:val="28"/>
        </w:rPr>
        <w:t>медицинских организациях или иных организаций, осуществляющих</w:t>
      </w:r>
      <w:r w:rsidR="00D77A64">
        <w:rPr>
          <w:rFonts w:ascii="Times New Roman" w:eastAsia="Calibri" w:hAnsi="Times New Roman" w:cs="Times New Roman"/>
          <w:sz w:val="28"/>
          <w:szCs w:val="28"/>
        </w:rPr>
        <w:t xml:space="preserve"> медицинскую деятельность, в соответствии с пунктом </w:t>
      </w:r>
      <w:r w:rsidR="003F0C2B">
        <w:rPr>
          <w:rFonts w:ascii="Times New Roman" w:eastAsia="Calibri" w:hAnsi="Times New Roman" w:cs="Times New Roman"/>
          <w:sz w:val="28"/>
          <w:szCs w:val="28"/>
        </w:rPr>
        <w:br/>
      </w:r>
      <w:r w:rsidR="00D77A64">
        <w:rPr>
          <w:rFonts w:ascii="Times New Roman" w:eastAsia="Calibri" w:hAnsi="Times New Roman" w:cs="Times New Roman"/>
          <w:sz w:val="28"/>
          <w:szCs w:val="28"/>
        </w:rPr>
        <w:t>3 настоящих норм времени.</w:t>
      </w:r>
    </w:p>
    <w:p w:rsidR="00BD0E6D" w:rsidRPr="00561156" w:rsidRDefault="0042654C" w:rsidP="00561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D0E6D" w:rsidRPr="00D45F92">
        <w:rPr>
          <w:rFonts w:ascii="Times New Roman" w:eastAsia="Calibri" w:hAnsi="Times New Roman" w:cs="Times New Roman"/>
          <w:sz w:val="28"/>
          <w:szCs w:val="28"/>
        </w:rPr>
        <w:t>.</w:t>
      </w:r>
      <w:bookmarkStart w:id="2" w:name="Par49"/>
      <w:bookmarkEnd w:id="2"/>
      <w:r w:rsidR="00AC0F95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BD0E6D" w:rsidRPr="00D45F92">
        <w:rPr>
          <w:rFonts w:ascii="Times New Roman" w:eastAsia="Calibri" w:hAnsi="Times New Roman" w:cs="Times New Roman"/>
          <w:sz w:val="28"/>
          <w:szCs w:val="28"/>
        </w:rPr>
        <w:t xml:space="preserve">Затраты времени врача-специалиста на оформление медицинской документации с учетом рациональной организации труда, оснащения рабочих </w:t>
      </w:r>
      <w:r w:rsidR="000D6FF3">
        <w:rPr>
          <w:rFonts w:ascii="Times New Roman" w:eastAsia="Calibri" w:hAnsi="Times New Roman" w:cs="Times New Roman"/>
          <w:sz w:val="28"/>
          <w:szCs w:val="28"/>
        </w:rPr>
        <w:br/>
      </w:r>
      <w:r w:rsidR="00BD0E6D" w:rsidRPr="00D45F92">
        <w:rPr>
          <w:rFonts w:ascii="Times New Roman" w:eastAsia="Calibri" w:hAnsi="Times New Roman" w:cs="Times New Roman"/>
          <w:sz w:val="28"/>
          <w:szCs w:val="28"/>
        </w:rPr>
        <w:t xml:space="preserve">мест компьютерной и организационной техникой должны составлять: </w:t>
      </w:r>
      <w:r w:rsidR="000D6FF3">
        <w:rPr>
          <w:rFonts w:ascii="Times New Roman" w:eastAsia="Calibri" w:hAnsi="Times New Roman" w:cs="Times New Roman"/>
          <w:sz w:val="28"/>
          <w:szCs w:val="28"/>
        </w:rPr>
        <w:br/>
      </w:r>
      <w:r w:rsidR="00BD0E6D" w:rsidRPr="00D45F92">
        <w:rPr>
          <w:rFonts w:ascii="Times New Roman" w:eastAsia="Calibri" w:hAnsi="Times New Roman" w:cs="Times New Roman"/>
          <w:sz w:val="28"/>
          <w:szCs w:val="28"/>
        </w:rPr>
        <w:t>не более 35% для врача-п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сихиатра, врача-психотерапевта и </w:t>
      </w:r>
      <w:r w:rsidR="00BD0E6D" w:rsidRPr="00D45F92">
        <w:rPr>
          <w:rFonts w:ascii="Times New Roman" w:eastAsia="Calibri" w:hAnsi="Times New Roman" w:cs="Times New Roman"/>
          <w:sz w:val="28"/>
          <w:szCs w:val="28"/>
        </w:rPr>
        <w:t xml:space="preserve">не более 42% </w:t>
      </w:r>
      <w:r w:rsidR="000D6FF3">
        <w:rPr>
          <w:rFonts w:ascii="Times New Roman" w:eastAsia="Calibri" w:hAnsi="Times New Roman" w:cs="Times New Roman"/>
          <w:sz w:val="28"/>
          <w:szCs w:val="28"/>
        </w:rPr>
        <w:br/>
      </w:r>
      <w:r w:rsidR="00BD0E6D" w:rsidRPr="00D45F9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D25FA2">
        <w:rPr>
          <w:rFonts w:ascii="Times New Roman" w:eastAsia="Calibri" w:hAnsi="Times New Roman" w:cs="Times New Roman"/>
          <w:sz w:val="28"/>
          <w:szCs w:val="28"/>
        </w:rPr>
        <w:t>врача-психиатра-</w:t>
      </w:r>
      <w:r w:rsidR="00EE03C6">
        <w:rPr>
          <w:rFonts w:ascii="Times New Roman" w:eastAsia="Calibri" w:hAnsi="Times New Roman" w:cs="Times New Roman"/>
          <w:sz w:val="28"/>
          <w:szCs w:val="28"/>
        </w:rPr>
        <w:t>нарколога</w:t>
      </w:r>
      <w:r w:rsidR="00D77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181">
        <w:rPr>
          <w:rFonts w:ascii="Times New Roman" w:eastAsia="Calibri" w:hAnsi="Times New Roman" w:cs="Times New Roman"/>
          <w:sz w:val="28"/>
          <w:szCs w:val="28"/>
        </w:rPr>
        <w:t>от</w:t>
      </w:r>
      <w:r w:rsidR="00EE03C6">
        <w:rPr>
          <w:rFonts w:ascii="Times New Roman" w:eastAsia="Calibri" w:hAnsi="Times New Roman" w:cs="Times New Roman"/>
          <w:sz w:val="28"/>
          <w:szCs w:val="28"/>
        </w:rPr>
        <w:t xml:space="preserve"> норм времени, связанных с посещением одним пациентом врача-специалиста в связи с заболеванием и с профилактической целью </w:t>
      </w:r>
      <w:r w:rsidR="000D6FF3">
        <w:rPr>
          <w:rFonts w:ascii="Times New Roman" w:eastAsia="Calibri" w:hAnsi="Times New Roman" w:cs="Times New Roman"/>
          <w:sz w:val="28"/>
          <w:szCs w:val="28"/>
        </w:rPr>
        <w:br/>
      </w:r>
      <w:r w:rsidR="00EE03C6">
        <w:rPr>
          <w:rFonts w:ascii="Times New Roman" w:eastAsia="Calibri" w:hAnsi="Times New Roman" w:cs="Times New Roman"/>
          <w:sz w:val="28"/>
          <w:szCs w:val="28"/>
        </w:rPr>
        <w:t>в соответствии с пунктами 3 и 4</w:t>
      </w:r>
      <w:r w:rsidR="000E3181">
        <w:rPr>
          <w:rFonts w:ascii="Times New Roman" w:eastAsia="Calibri" w:hAnsi="Times New Roman" w:cs="Times New Roman"/>
          <w:sz w:val="28"/>
          <w:szCs w:val="28"/>
        </w:rPr>
        <w:t xml:space="preserve"> настоящих</w:t>
      </w:r>
      <w:r w:rsidR="00EE0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600">
        <w:rPr>
          <w:rFonts w:ascii="Times New Roman" w:eastAsia="Calibri" w:hAnsi="Times New Roman" w:cs="Times New Roman"/>
          <w:sz w:val="28"/>
          <w:szCs w:val="28"/>
        </w:rPr>
        <w:t>норм времени.</w:t>
      </w:r>
      <w:proofErr w:type="gramEnd"/>
    </w:p>
    <w:sectPr w:rsidR="00BD0E6D" w:rsidRPr="00561156" w:rsidSect="0072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709" w:left="1134" w:header="426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2A" w:rsidRDefault="00EF412A" w:rsidP="00C60E46">
      <w:pPr>
        <w:spacing w:after="0" w:line="240" w:lineRule="auto"/>
      </w:pPr>
      <w:r>
        <w:separator/>
      </w:r>
    </w:p>
  </w:endnote>
  <w:endnote w:type="continuationSeparator" w:id="0">
    <w:p w:rsidR="00EF412A" w:rsidRDefault="00EF412A" w:rsidP="00C6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D4" w:rsidRDefault="00721A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D4" w:rsidRDefault="00721A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D4" w:rsidRDefault="00721A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2A" w:rsidRDefault="00EF412A" w:rsidP="00C60E46">
      <w:pPr>
        <w:spacing w:after="0" w:line="240" w:lineRule="auto"/>
      </w:pPr>
      <w:r>
        <w:separator/>
      </w:r>
    </w:p>
  </w:footnote>
  <w:footnote w:type="continuationSeparator" w:id="0">
    <w:p w:rsidR="00EF412A" w:rsidRDefault="00EF412A" w:rsidP="00C6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-767927091"/>
      <w:docPartObj>
        <w:docPartGallery w:val="Page Numbers (Top of Page)"/>
        <w:docPartUnique/>
      </w:docPartObj>
    </w:sdtPr>
    <w:sdtContent>
      <w:p w:rsidR="00EB694F" w:rsidRPr="00EB694F" w:rsidRDefault="00EB694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EB694F">
          <w:rPr>
            <w:rFonts w:ascii="Times New Roman" w:hAnsi="Times New Roman" w:cs="Times New Roman"/>
            <w:sz w:val="28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D4" w:rsidRDefault="00721A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D4" w:rsidRDefault="00721AD4" w:rsidP="00DD13F8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" w:hAnsi="Times New Roman" w:cs="Times New Roman"/>
        <w:bCs/>
        <w:noProof/>
        <w:sz w:val="24"/>
        <w:szCs w:val="24"/>
        <w:lang w:eastAsia="ru-RU"/>
      </w:rPr>
    </w:pPr>
    <w:r>
      <w:rPr>
        <w:rFonts w:ascii="Times New Roman" w:eastAsia="Calibri" w:hAnsi="Times New Roman" w:cs="Times New Roman"/>
        <w:bCs/>
        <w:noProof/>
        <w:sz w:val="24"/>
        <w:szCs w:val="24"/>
        <w:lang w:eastAsia="ru-RU"/>
      </w:rPr>
      <w:t>ПРОЕКТ</w:t>
    </w:r>
  </w:p>
  <w:p w:rsidR="00721AD4" w:rsidRDefault="00721AD4" w:rsidP="00DD13F8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" w:hAnsi="Times New Roman" w:cs="Times New Roman"/>
        <w:bCs/>
        <w:noProof/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775"/>
    <w:multiLevelType w:val="hybridMultilevel"/>
    <w:tmpl w:val="507067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evenAndOddHeaders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2460A"/>
    <w:rsid w:val="000474D4"/>
    <w:rsid w:val="000668EC"/>
    <w:rsid w:val="00093F3C"/>
    <w:rsid w:val="000B13EE"/>
    <w:rsid w:val="000D4785"/>
    <w:rsid w:val="000D6FF3"/>
    <w:rsid w:val="000E3181"/>
    <w:rsid w:val="000F23F3"/>
    <w:rsid w:val="000F27CC"/>
    <w:rsid w:val="00177463"/>
    <w:rsid w:val="001A52D8"/>
    <w:rsid w:val="001E5A40"/>
    <w:rsid w:val="00222BBE"/>
    <w:rsid w:val="00232D91"/>
    <w:rsid w:val="0026480C"/>
    <w:rsid w:val="002726CB"/>
    <w:rsid w:val="002B0097"/>
    <w:rsid w:val="002B2299"/>
    <w:rsid w:val="002D2C48"/>
    <w:rsid w:val="002F193A"/>
    <w:rsid w:val="00305FD3"/>
    <w:rsid w:val="003117A7"/>
    <w:rsid w:val="00325CEF"/>
    <w:rsid w:val="003D31B8"/>
    <w:rsid w:val="003F0C2B"/>
    <w:rsid w:val="00411913"/>
    <w:rsid w:val="00414B00"/>
    <w:rsid w:val="0042654C"/>
    <w:rsid w:val="004376DC"/>
    <w:rsid w:val="0052460A"/>
    <w:rsid w:val="0052647F"/>
    <w:rsid w:val="00530602"/>
    <w:rsid w:val="00561156"/>
    <w:rsid w:val="005630D5"/>
    <w:rsid w:val="00566E84"/>
    <w:rsid w:val="0057400F"/>
    <w:rsid w:val="005E77A1"/>
    <w:rsid w:val="005F1D34"/>
    <w:rsid w:val="00672320"/>
    <w:rsid w:val="0069128B"/>
    <w:rsid w:val="006B3600"/>
    <w:rsid w:val="007000AE"/>
    <w:rsid w:val="007067A5"/>
    <w:rsid w:val="00721AD4"/>
    <w:rsid w:val="0078136F"/>
    <w:rsid w:val="0078450D"/>
    <w:rsid w:val="00796044"/>
    <w:rsid w:val="007C5E65"/>
    <w:rsid w:val="007F30D1"/>
    <w:rsid w:val="00805EB1"/>
    <w:rsid w:val="008943BA"/>
    <w:rsid w:val="0097676D"/>
    <w:rsid w:val="009B7FC8"/>
    <w:rsid w:val="00A00900"/>
    <w:rsid w:val="00A4368E"/>
    <w:rsid w:val="00A81F9E"/>
    <w:rsid w:val="00A8640A"/>
    <w:rsid w:val="00A97DF8"/>
    <w:rsid w:val="00AA0149"/>
    <w:rsid w:val="00AA43BB"/>
    <w:rsid w:val="00AC0F95"/>
    <w:rsid w:val="00AC1546"/>
    <w:rsid w:val="00AD3428"/>
    <w:rsid w:val="00AE1163"/>
    <w:rsid w:val="00AE1B31"/>
    <w:rsid w:val="00B20D8A"/>
    <w:rsid w:val="00B40C44"/>
    <w:rsid w:val="00B8113E"/>
    <w:rsid w:val="00B904AB"/>
    <w:rsid w:val="00B95CE4"/>
    <w:rsid w:val="00BB37AE"/>
    <w:rsid w:val="00BB38DD"/>
    <w:rsid w:val="00BC677C"/>
    <w:rsid w:val="00BC6BAF"/>
    <w:rsid w:val="00BD0E6D"/>
    <w:rsid w:val="00BF1452"/>
    <w:rsid w:val="00C03BD9"/>
    <w:rsid w:val="00C04735"/>
    <w:rsid w:val="00C06197"/>
    <w:rsid w:val="00C20893"/>
    <w:rsid w:val="00C60E46"/>
    <w:rsid w:val="00C809AE"/>
    <w:rsid w:val="00CF7E85"/>
    <w:rsid w:val="00D25FA2"/>
    <w:rsid w:val="00D4314F"/>
    <w:rsid w:val="00D44793"/>
    <w:rsid w:val="00D70ABA"/>
    <w:rsid w:val="00D77A64"/>
    <w:rsid w:val="00DD13F8"/>
    <w:rsid w:val="00DF7F21"/>
    <w:rsid w:val="00E232DE"/>
    <w:rsid w:val="00E40CB7"/>
    <w:rsid w:val="00EA5B8E"/>
    <w:rsid w:val="00EB694F"/>
    <w:rsid w:val="00EE03C6"/>
    <w:rsid w:val="00EE3193"/>
    <w:rsid w:val="00EF412A"/>
    <w:rsid w:val="00FD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E46"/>
  </w:style>
  <w:style w:type="paragraph" w:styleId="a6">
    <w:name w:val="footer"/>
    <w:basedOn w:val="a"/>
    <w:link w:val="a7"/>
    <w:uiPriority w:val="99"/>
    <w:unhideWhenUsed/>
    <w:rsid w:val="00C6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E46"/>
  </w:style>
  <w:style w:type="paragraph" w:customStyle="1" w:styleId="ConsPlusNormal">
    <w:name w:val="ConsPlusNormal"/>
    <w:rsid w:val="00BD0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footnote reference"/>
    <w:uiPriority w:val="99"/>
    <w:semiHidden/>
    <w:rsid w:val="00BD0E6D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D4314F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C6BA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6B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EEB68499B2E0305621F2F66ADE3DE9BCF6A25666CE23C05AD550B5A9CA77B75C1CF77A662C18hC37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 Максим Дмитриевич</dc:creator>
  <cp:lastModifiedBy>администратор4</cp:lastModifiedBy>
  <cp:revision>2</cp:revision>
  <cp:lastPrinted>2023-10-06T08:26:00Z</cp:lastPrinted>
  <dcterms:created xsi:type="dcterms:W3CDTF">2023-11-03T09:13:00Z</dcterms:created>
  <dcterms:modified xsi:type="dcterms:W3CDTF">2023-11-03T09:13:00Z</dcterms:modified>
</cp:coreProperties>
</file>