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D4" w:rsidRPr="008D4E2F" w:rsidRDefault="009202B6" w:rsidP="0073207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243.65pt;margin-top:-33.55pt;width:33.5pt;height:26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" fillcolor="white [3212]" strokecolor="white [3212]" strokeweight="2pt"/>
        </w:pict>
      </w:r>
    </w:p>
    <w:p w:rsidR="00EE5CD4" w:rsidRPr="008D4E2F" w:rsidRDefault="00EE5CD4" w:rsidP="0073207C">
      <w:pPr>
        <w:jc w:val="both"/>
        <w:rPr>
          <w:sz w:val="28"/>
          <w:szCs w:val="28"/>
        </w:rPr>
      </w:pPr>
    </w:p>
    <w:p w:rsidR="00EE5CD4" w:rsidRPr="008D4E2F" w:rsidRDefault="00EE5CD4" w:rsidP="0073207C">
      <w:pPr>
        <w:jc w:val="both"/>
        <w:rPr>
          <w:sz w:val="28"/>
          <w:szCs w:val="28"/>
        </w:rPr>
      </w:pPr>
    </w:p>
    <w:p w:rsidR="00EE5CD4" w:rsidRPr="008D4E2F" w:rsidRDefault="00EE5CD4" w:rsidP="0073207C">
      <w:pPr>
        <w:jc w:val="both"/>
        <w:rPr>
          <w:sz w:val="28"/>
          <w:szCs w:val="28"/>
        </w:rPr>
      </w:pPr>
    </w:p>
    <w:p w:rsidR="00696EE2" w:rsidRPr="008D4E2F" w:rsidRDefault="00696EE2" w:rsidP="0073207C">
      <w:pPr>
        <w:jc w:val="both"/>
        <w:rPr>
          <w:sz w:val="28"/>
          <w:szCs w:val="28"/>
        </w:rPr>
      </w:pPr>
    </w:p>
    <w:p w:rsidR="00550E63" w:rsidRPr="008D4E2F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Pr="008D4E2F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Pr="008D4E2F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Pr="008D4E2F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1173B4" w:rsidRPr="008D4E2F" w:rsidRDefault="001173B4" w:rsidP="00334F29">
      <w:pPr>
        <w:jc w:val="center"/>
        <w:outlineLvl w:val="0"/>
        <w:rPr>
          <w:b/>
          <w:sz w:val="28"/>
        </w:rPr>
      </w:pPr>
    </w:p>
    <w:p w:rsidR="001173B4" w:rsidRDefault="001173B4" w:rsidP="00334F29">
      <w:pPr>
        <w:jc w:val="center"/>
        <w:outlineLvl w:val="0"/>
        <w:rPr>
          <w:b/>
          <w:sz w:val="28"/>
        </w:rPr>
      </w:pPr>
    </w:p>
    <w:p w:rsidR="00024A91" w:rsidRDefault="00024A91" w:rsidP="00334F29">
      <w:pPr>
        <w:jc w:val="center"/>
        <w:outlineLvl w:val="0"/>
        <w:rPr>
          <w:b/>
          <w:sz w:val="28"/>
        </w:rPr>
      </w:pPr>
    </w:p>
    <w:p w:rsidR="00024A91" w:rsidRPr="008D4E2F" w:rsidRDefault="00024A91" w:rsidP="00334F29">
      <w:pPr>
        <w:jc w:val="center"/>
        <w:outlineLvl w:val="0"/>
        <w:rPr>
          <w:b/>
          <w:sz w:val="28"/>
        </w:rPr>
      </w:pPr>
    </w:p>
    <w:p w:rsidR="00B23712" w:rsidRDefault="009300CD" w:rsidP="009300CD">
      <w:pPr>
        <w:jc w:val="center"/>
        <w:rPr>
          <w:b/>
          <w:sz w:val="28"/>
          <w:szCs w:val="28"/>
        </w:rPr>
      </w:pPr>
      <w:r w:rsidRPr="009300CD">
        <w:rPr>
          <w:b/>
          <w:sz w:val="28"/>
          <w:szCs w:val="28"/>
        </w:rPr>
        <w:t xml:space="preserve">Об утверждении порядка и условий допуска лиц, обучающихся по программам ординатуры по одной из специальностей укрупненной группы специальностей «Клиническая медицина», к осуществлению медицинской деятельности </w:t>
      </w:r>
      <w:r>
        <w:rPr>
          <w:b/>
          <w:sz w:val="28"/>
          <w:szCs w:val="28"/>
        </w:rPr>
        <w:br/>
      </w:r>
      <w:r w:rsidRPr="009300CD">
        <w:rPr>
          <w:b/>
          <w:sz w:val="28"/>
          <w:szCs w:val="28"/>
        </w:rPr>
        <w:t>на должностях врачей-стажеров</w:t>
      </w:r>
    </w:p>
    <w:p w:rsidR="009300CD" w:rsidRPr="00861BF7" w:rsidRDefault="009300CD" w:rsidP="009300CD">
      <w:pPr>
        <w:jc w:val="center"/>
        <w:rPr>
          <w:sz w:val="28"/>
          <w:szCs w:val="28"/>
        </w:rPr>
      </w:pPr>
    </w:p>
    <w:p w:rsidR="00B23712" w:rsidRPr="00861BF7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1BF7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history="1">
        <w:r w:rsidRPr="00861BF7">
          <w:rPr>
            <w:rFonts w:eastAsia="Calibri"/>
            <w:sz w:val="28"/>
            <w:szCs w:val="28"/>
            <w:lang w:eastAsia="en-US"/>
          </w:rPr>
          <w:t>част</w:t>
        </w:r>
        <w:r w:rsidR="00B6523D">
          <w:rPr>
            <w:rFonts w:eastAsia="Calibri"/>
            <w:sz w:val="28"/>
            <w:szCs w:val="28"/>
            <w:lang w:eastAsia="en-US"/>
          </w:rPr>
          <w:t>ью 5</w:t>
        </w:r>
        <w:r w:rsidRPr="00861BF7">
          <w:rPr>
            <w:rFonts w:eastAsia="Calibri"/>
            <w:sz w:val="28"/>
            <w:szCs w:val="28"/>
            <w:vertAlign w:val="superscript"/>
            <w:lang w:eastAsia="en-US"/>
          </w:rPr>
          <w:t>1</w:t>
        </w:r>
        <w:r w:rsidRPr="00861BF7">
          <w:rPr>
            <w:rFonts w:eastAsia="Calibri"/>
            <w:sz w:val="28"/>
            <w:szCs w:val="28"/>
            <w:lang w:eastAsia="en-US"/>
          </w:rPr>
          <w:t xml:space="preserve"> статьи 69</w:t>
        </w:r>
      </w:hyperlink>
      <w:r w:rsidRPr="00861BF7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861BF7">
        <w:rPr>
          <w:rFonts w:eastAsia="Calibri"/>
          <w:sz w:val="28"/>
          <w:szCs w:val="28"/>
          <w:lang w:eastAsia="en-US"/>
        </w:rPr>
        <w:br/>
        <w:t>от 21 ноября 2011 г. № 323-ФЗ «Об основах охраны здоровья гражда</w:t>
      </w:r>
      <w:r w:rsidR="0040524C">
        <w:rPr>
          <w:rFonts w:eastAsia="Calibri"/>
          <w:sz w:val="28"/>
          <w:szCs w:val="28"/>
          <w:lang w:eastAsia="en-US"/>
        </w:rPr>
        <w:t xml:space="preserve">н в Российской Федерации» </w:t>
      </w:r>
      <w:r w:rsidRPr="00861BF7">
        <w:rPr>
          <w:rFonts w:eastAsia="Calibri"/>
          <w:sz w:val="28"/>
          <w:szCs w:val="28"/>
          <w:lang w:eastAsia="en-US"/>
        </w:rPr>
        <w:t>и подпункт</w:t>
      </w:r>
      <w:r w:rsidR="00B6523D">
        <w:rPr>
          <w:rFonts w:eastAsia="Calibri"/>
          <w:sz w:val="28"/>
          <w:szCs w:val="28"/>
          <w:lang w:eastAsia="en-US"/>
        </w:rPr>
        <w:t>ом</w:t>
      </w:r>
      <w:r w:rsidRPr="00861BF7">
        <w:rPr>
          <w:rFonts w:eastAsia="Calibri"/>
          <w:sz w:val="28"/>
          <w:szCs w:val="28"/>
          <w:lang w:eastAsia="en-US"/>
        </w:rPr>
        <w:t xml:space="preserve"> 5.2.120</w:t>
      </w:r>
      <w:r w:rsidR="00B6523D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861BF7">
        <w:rPr>
          <w:rFonts w:eastAsia="Calibri"/>
          <w:sz w:val="28"/>
          <w:szCs w:val="28"/>
          <w:lang w:eastAsia="en-US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</w:t>
      </w:r>
      <w:r w:rsidR="0040524C">
        <w:rPr>
          <w:rFonts w:eastAsia="Calibri"/>
          <w:sz w:val="28"/>
          <w:szCs w:val="28"/>
          <w:lang w:eastAsia="en-US"/>
        </w:rPr>
        <w:t>рации от 19 июня 2012 г. № 608</w:t>
      </w:r>
      <w:r w:rsidR="0079011C" w:rsidRPr="00861BF7">
        <w:rPr>
          <w:rFonts w:eastAsia="Calibri"/>
          <w:sz w:val="28"/>
          <w:szCs w:val="28"/>
          <w:lang w:eastAsia="en-US"/>
        </w:rPr>
        <w:t>,</w:t>
      </w:r>
      <w:r w:rsidRPr="00861BF7">
        <w:rPr>
          <w:rFonts w:eastAsia="Calibri"/>
          <w:sz w:val="28"/>
          <w:szCs w:val="28"/>
          <w:lang w:eastAsia="en-US"/>
        </w:rPr>
        <w:t xml:space="preserve"> </w:t>
      </w:r>
      <w:r w:rsidRPr="00861BF7">
        <w:rPr>
          <w:rFonts w:eastAsia="Calibri"/>
          <w:spacing w:val="70"/>
          <w:sz w:val="28"/>
          <w:szCs w:val="28"/>
          <w:lang w:eastAsia="en-US"/>
        </w:rPr>
        <w:t>приказыва</w:t>
      </w:r>
      <w:r w:rsidRPr="00861BF7">
        <w:rPr>
          <w:rFonts w:eastAsia="Calibri"/>
          <w:sz w:val="28"/>
          <w:szCs w:val="28"/>
          <w:lang w:eastAsia="en-US"/>
        </w:rPr>
        <w:t>ю:</w:t>
      </w:r>
    </w:p>
    <w:p w:rsidR="00B23712" w:rsidRPr="00861BF7" w:rsidRDefault="00484F50" w:rsidP="0093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</w:t>
      </w:r>
      <w:hyperlink w:anchor="P34" w:history="1">
        <w:r>
          <w:rPr>
            <w:rFonts w:eastAsia="Calibri"/>
            <w:sz w:val="28"/>
            <w:szCs w:val="28"/>
            <w:lang w:eastAsia="en-US"/>
          </w:rPr>
          <w:t>п</w:t>
        </w:r>
        <w:r w:rsidR="00B23712" w:rsidRPr="00861BF7">
          <w:rPr>
            <w:rFonts w:eastAsia="Calibri"/>
            <w:sz w:val="28"/>
            <w:szCs w:val="28"/>
            <w:lang w:eastAsia="en-US"/>
          </w:rPr>
          <w:t>орядок</w:t>
        </w:r>
      </w:hyperlink>
      <w:r w:rsidR="00B23712" w:rsidRPr="00861B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условия </w:t>
      </w:r>
      <w:r w:rsidR="00B6523D" w:rsidRPr="00B6523D">
        <w:rPr>
          <w:rFonts w:eastAsia="Calibri"/>
          <w:sz w:val="28"/>
          <w:szCs w:val="28"/>
          <w:lang w:eastAsia="en-US"/>
        </w:rPr>
        <w:t xml:space="preserve">допуска лиц, </w:t>
      </w:r>
      <w:r w:rsidR="009300CD" w:rsidRPr="009300CD">
        <w:rPr>
          <w:rFonts w:eastAsia="Calibri"/>
          <w:sz w:val="28"/>
          <w:szCs w:val="28"/>
          <w:lang w:eastAsia="en-US"/>
        </w:rPr>
        <w:t xml:space="preserve">обучающихся по программам ординатуры по одной из специальностей укрупненной группы специальностей «Клиническая медицина», к осуществлению медицинской деятельности </w:t>
      </w:r>
      <w:r w:rsidR="009300CD">
        <w:rPr>
          <w:rFonts w:eastAsia="Calibri"/>
          <w:sz w:val="28"/>
          <w:szCs w:val="28"/>
          <w:lang w:eastAsia="en-US"/>
        </w:rPr>
        <w:br/>
      </w:r>
      <w:r w:rsidR="009300CD" w:rsidRPr="009300CD">
        <w:rPr>
          <w:rFonts w:eastAsia="Calibri"/>
          <w:sz w:val="28"/>
          <w:szCs w:val="28"/>
          <w:lang w:eastAsia="en-US"/>
        </w:rPr>
        <w:t>на должностях врачей-стажеров согласно приложению к настоящему приказу</w:t>
      </w:r>
      <w:r w:rsidR="00B23712" w:rsidRPr="00861BF7">
        <w:rPr>
          <w:rFonts w:eastAsia="Calibri"/>
          <w:sz w:val="28"/>
          <w:szCs w:val="28"/>
          <w:lang w:eastAsia="en-US"/>
        </w:rPr>
        <w:t xml:space="preserve">. </w:t>
      </w:r>
    </w:p>
    <w:p w:rsidR="00AE2207" w:rsidRDefault="000E1849" w:rsidP="0093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D2A">
        <w:rPr>
          <w:rFonts w:eastAsia="Calibri"/>
          <w:sz w:val="28"/>
          <w:szCs w:val="28"/>
          <w:lang w:eastAsia="en-US"/>
        </w:rPr>
        <w:t>2</w:t>
      </w:r>
      <w:r w:rsidR="00B23712" w:rsidRPr="00861BF7">
        <w:rPr>
          <w:rFonts w:eastAsia="Calibri"/>
          <w:sz w:val="28"/>
          <w:szCs w:val="28"/>
          <w:lang w:eastAsia="en-US"/>
        </w:rPr>
        <w:t>.</w:t>
      </w:r>
      <w:r w:rsidR="00F16254" w:rsidRPr="00861BF7">
        <w:rPr>
          <w:rFonts w:eastAsia="Calibri"/>
          <w:sz w:val="28"/>
          <w:szCs w:val="28"/>
          <w:lang w:eastAsia="en-US"/>
        </w:rPr>
        <w:t> </w:t>
      </w:r>
      <w:r w:rsidR="00B23712" w:rsidRPr="00861BF7">
        <w:rPr>
          <w:rFonts w:eastAsia="Calibri"/>
          <w:sz w:val="28"/>
          <w:szCs w:val="28"/>
          <w:lang w:eastAsia="en-US"/>
        </w:rPr>
        <w:t>Настоящий приказ вступ</w:t>
      </w:r>
      <w:r w:rsidR="00E9229E" w:rsidRPr="00861BF7">
        <w:rPr>
          <w:rFonts w:eastAsia="Calibri"/>
          <w:sz w:val="28"/>
          <w:szCs w:val="28"/>
          <w:lang w:eastAsia="en-US"/>
        </w:rPr>
        <w:t xml:space="preserve">ает в силу с 1 </w:t>
      </w:r>
      <w:r w:rsidR="009300CD">
        <w:rPr>
          <w:rFonts w:eastAsia="Calibri"/>
          <w:sz w:val="28"/>
          <w:szCs w:val="28"/>
          <w:lang w:eastAsia="en-US"/>
        </w:rPr>
        <w:t>апреля</w:t>
      </w:r>
      <w:r w:rsidR="00E9229E" w:rsidRPr="00861BF7">
        <w:rPr>
          <w:rFonts w:eastAsia="Calibri"/>
          <w:sz w:val="28"/>
          <w:szCs w:val="28"/>
          <w:lang w:eastAsia="en-US"/>
        </w:rPr>
        <w:t xml:space="preserve"> 202</w:t>
      </w:r>
      <w:r w:rsidR="00B6523D">
        <w:rPr>
          <w:rFonts w:eastAsia="Calibri"/>
          <w:sz w:val="28"/>
          <w:szCs w:val="28"/>
          <w:lang w:eastAsia="en-US"/>
        </w:rPr>
        <w:t>4</w:t>
      </w:r>
      <w:r w:rsidR="00E9229E" w:rsidRPr="00861BF7">
        <w:rPr>
          <w:rFonts w:eastAsia="Calibri"/>
          <w:sz w:val="28"/>
          <w:szCs w:val="28"/>
          <w:lang w:eastAsia="en-US"/>
        </w:rPr>
        <w:t xml:space="preserve"> г</w:t>
      </w:r>
      <w:r w:rsidR="00A062B9">
        <w:rPr>
          <w:rFonts w:eastAsia="Calibri"/>
          <w:sz w:val="28"/>
          <w:szCs w:val="28"/>
          <w:lang w:eastAsia="en-US"/>
        </w:rPr>
        <w:t xml:space="preserve">ода </w:t>
      </w:r>
      <w:r w:rsidR="000D19BB">
        <w:rPr>
          <w:rFonts w:eastAsia="Calibri"/>
          <w:sz w:val="28"/>
          <w:szCs w:val="28"/>
          <w:lang w:eastAsia="en-US"/>
        </w:rPr>
        <w:t xml:space="preserve">и действует </w:t>
      </w:r>
      <w:r w:rsidR="000D19BB">
        <w:rPr>
          <w:rFonts w:eastAsia="Calibri"/>
          <w:sz w:val="28"/>
          <w:szCs w:val="28"/>
          <w:lang w:eastAsia="en-US"/>
        </w:rPr>
        <w:br/>
        <w:t>до 1 апреля 2030 г</w:t>
      </w:r>
      <w:r w:rsidR="00A062B9">
        <w:rPr>
          <w:rFonts w:eastAsia="Calibri"/>
          <w:sz w:val="28"/>
          <w:szCs w:val="28"/>
          <w:lang w:eastAsia="en-US"/>
        </w:rPr>
        <w:t>ода</w:t>
      </w:r>
      <w:r w:rsidR="000D19BB">
        <w:rPr>
          <w:rFonts w:eastAsia="Calibri"/>
          <w:sz w:val="28"/>
          <w:szCs w:val="28"/>
          <w:lang w:eastAsia="en-US"/>
        </w:rPr>
        <w:t>.</w:t>
      </w:r>
    </w:p>
    <w:p w:rsidR="009300CD" w:rsidRDefault="009300CD" w:rsidP="0093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00CD" w:rsidRDefault="009300CD" w:rsidP="0093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00CD" w:rsidRPr="00861BF7" w:rsidRDefault="009300CD" w:rsidP="0093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712" w:rsidRPr="00861BF7" w:rsidRDefault="00B23712" w:rsidP="00B23712">
      <w:pPr>
        <w:jc w:val="both"/>
        <w:rPr>
          <w:sz w:val="28"/>
          <w:szCs w:val="28"/>
        </w:rPr>
      </w:pPr>
      <w:r w:rsidRPr="00861BF7">
        <w:rPr>
          <w:sz w:val="28"/>
          <w:szCs w:val="28"/>
        </w:rPr>
        <w:t xml:space="preserve">Министр </w:t>
      </w:r>
      <w:r w:rsidRPr="009300CD">
        <w:rPr>
          <w:sz w:val="28"/>
          <w:szCs w:val="28"/>
        </w:rPr>
        <w:t xml:space="preserve">                                                                          </w:t>
      </w:r>
      <w:r w:rsidR="00F16254" w:rsidRPr="009300CD">
        <w:rPr>
          <w:sz w:val="28"/>
          <w:szCs w:val="28"/>
        </w:rPr>
        <w:t xml:space="preserve">                            </w:t>
      </w:r>
      <w:r w:rsidR="00AE2207" w:rsidRPr="00861BF7">
        <w:rPr>
          <w:sz w:val="28"/>
          <w:szCs w:val="28"/>
        </w:rPr>
        <w:t xml:space="preserve">   </w:t>
      </w:r>
      <w:r w:rsidRPr="00861BF7">
        <w:rPr>
          <w:sz w:val="28"/>
          <w:szCs w:val="28"/>
        </w:rPr>
        <w:t>М.А. Мурашко</w:t>
      </w:r>
    </w:p>
    <w:p w:rsidR="00E67ABC" w:rsidRPr="00861BF7" w:rsidRDefault="00E67ABC" w:rsidP="00B23712">
      <w:pPr>
        <w:jc w:val="both"/>
        <w:rPr>
          <w:sz w:val="28"/>
          <w:szCs w:val="28"/>
        </w:rPr>
        <w:sectPr w:rsidR="00E67ABC" w:rsidRPr="00861BF7" w:rsidSect="006F2C1B">
          <w:headerReference w:type="default" r:id="rId9"/>
          <w:headerReference w:type="first" r:id="rId10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W w:w="5822" w:type="dxa"/>
        <w:tblInd w:w="4492" w:type="dxa"/>
        <w:tblLook w:val="01E0"/>
      </w:tblPr>
      <w:tblGrid>
        <w:gridCol w:w="5822"/>
      </w:tblGrid>
      <w:tr w:rsidR="008D4E2F" w:rsidRPr="00861BF7" w:rsidTr="00441882">
        <w:trPr>
          <w:trHeight w:val="1275"/>
        </w:trPr>
        <w:tc>
          <w:tcPr>
            <w:tcW w:w="5822" w:type="dxa"/>
          </w:tcPr>
          <w:p w:rsidR="00B23712" w:rsidRPr="00861BF7" w:rsidRDefault="00B23712" w:rsidP="00A36601">
            <w:pPr>
              <w:jc w:val="center"/>
              <w:rPr>
                <w:sz w:val="28"/>
                <w:szCs w:val="28"/>
              </w:rPr>
            </w:pPr>
            <w:r w:rsidRPr="00861BF7">
              <w:rPr>
                <w:sz w:val="28"/>
                <w:szCs w:val="28"/>
              </w:rPr>
              <w:lastRenderedPageBreak/>
              <w:t xml:space="preserve">Приложение </w:t>
            </w:r>
            <w:r w:rsidRPr="00861BF7">
              <w:rPr>
                <w:sz w:val="28"/>
                <w:szCs w:val="28"/>
              </w:rPr>
              <w:br/>
              <w:t>к приказу Министерства здравоохранения</w:t>
            </w:r>
            <w:r w:rsidRPr="00861BF7">
              <w:rPr>
                <w:sz w:val="28"/>
                <w:szCs w:val="28"/>
              </w:rPr>
              <w:br/>
              <w:t>Российской Федерации</w:t>
            </w:r>
            <w:r w:rsidRPr="00861BF7">
              <w:rPr>
                <w:sz w:val="28"/>
                <w:szCs w:val="28"/>
              </w:rPr>
              <w:br/>
              <w:t>от «___» _____________ 202</w:t>
            </w:r>
            <w:r w:rsidR="00A36601">
              <w:rPr>
                <w:sz w:val="28"/>
                <w:szCs w:val="28"/>
              </w:rPr>
              <w:t>3</w:t>
            </w:r>
            <w:r w:rsidRPr="00861BF7">
              <w:rPr>
                <w:sz w:val="28"/>
                <w:szCs w:val="28"/>
              </w:rPr>
              <w:t xml:space="preserve"> г. № ____</w:t>
            </w:r>
          </w:p>
        </w:tc>
      </w:tr>
    </w:tbl>
    <w:p w:rsidR="00B23712" w:rsidRPr="00861BF7" w:rsidRDefault="009202B6" w:rsidP="00B237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8" style="position:absolute;margin-left:243pt;margin-top:-104.35pt;width:33.5pt;height:26.8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" fillcolor="white [3212]" strokecolor="white [3212]" strokeweight="2pt"/>
        </w:pict>
      </w:r>
    </w:p>
    <w:p w:rsidR="00FD7722" w:rsidRDefault="00FD7722" w:rsidP="00B237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1F19" w:rsidRDefault="00B23712" w:rsidP="00FD7722">
      <w:pPr>
        <w:jc w:val="center"/>
        <w:rPr>
          <w:b/>
          <w:sz w:val="28"/>
          <w:szCs w:val="28"/>
        </w:rPr>
      </w:pPr>
      <w:r w:rsidRPr="00861BF7">
        <w:rPr>
          <w:b/>
          <w:sz w:val="28"/>
          <w:szCs w:val="28"/>
        </w:rPr>
        <w:t xml:space="preserve">Порядок </w:t>
      </w:r>
      <w:r w:rsidR="00163E3C" w:rsidRPr="00163E3C">
        <w:rPr>
          <w:b/>
          <w:sz w:val="28"/>
          <w:szCs w:val="28"/>
        </w:rPr>
        <w:t>и услови</w:t>
      </w:r>
      <w:r w:rsidR="00163E3C">
        <w:rPr>
          <w:b/>
          <w:sz w:val="28"/>
          <w:szCs w:val="28"/>
        </w:rPr>
        <w:t>я</w:t>
      </w:r>
      <w:r w:rsidR="00163E3C" w:rsidRPr="00163E3C">
        <w:rPr>
          <w:b/>
          <w:sz w:val="28"/>
          <w:szCs w:val="28"/>
        </w:rPr>
        <w:t xml:space="preserve"> </w:t>
      </w:r>
      <w:r w:rsidR="00891F19" w:rsidRPr="00891F19">
        <w:rPr>
          <w:b/>
          <w:sz w:val="28"/>
          <w:szCs w:val="28"/>
        </w:rPr>
        <w:t xml:space="preserve">допуска лиц, обучающихся по программам ординатуры </w:t>
      </w:r>
      <w:r w:rsidR="00EC3F4F">
        <w:rPr>
          <w:b/>
          <w:sz w:val="28"/>
          <w:szCs w:val="28"/>
        </w:rPr>
        <w:br/>
      </w:r>
      <w:r w:rsidR="00891F19" w:rsidRPr="00891F19">
        <w:rPr>
          <w:b/>
          <w:sz w:val="28"/>
          <w:szCs w:val="28"/>
        </w:rPr>
        <w:t xml:space="preserve">по одной из специальностей укрупненной группы специальностей «Клиническая медицина», к осуществлению медицинской деятельности </w:t>
      </w:r>
      <w:r w:rsidR="00FD7722">
        <w:rPr>
          <w:b/>
          <w:sz w:val="28"/>
          <w:szCs w:val="28"/>
        </w:rPr>
        <w:br/>
      </w:r>
      <w:r w:rsidR="00891F19" w:rsidRPr="00891F19">
        <w:rPr>
          <w:b/>
          <w:sz w:val="28"/>
          <w:szCs w:val="28"/>
        </w:rPr>
        <w:t>на должностях врачей-стажеров</w:t>
      </w:r>
    </w:p>
    <w:p w:rsidR="00122F8E" w:rsidRPr="006F7BBB" w:rsidRDefault="00122F8E" w:rsidP="00891F19">
      <w:pPr>
        <w:ind w:left="-340"/>
        <w:jc w:val="center"/>
        <w:rPr>
          <w:b/>
          <w:sz w:val="28"/>
          <w:szCs w:val="28"/>
        </w:rPr>
      </w:pPr>
    </w:p>
    <w:p w:rsidR="00171190" w:rsidRDefault="00B23712" w:rsidP="001711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1BF7">
        <w:rPr>
          <w:bCs/>
          <w:sz w:val="28"/>
          <w:szCs w:val="28"/>
        </w:rPr>
        <w:t>1. </w:t>
      </w:r>
      <w:r w:rsidR="00171190" w:rsidRPr="00171190">
        <w:rPr>
          <w:bCs/>
          <w:sz w:val="28"/>
          <w:szCs w:val="28"/>
        </w:rPr>
        <w:t xml:space="preserve">Настоящим Порядком и условиями допуска лиц, обучающихся </w:t>
      </w:r>
      <w:r w:rsidR="00171190">
        <w:rPr>
          <w:bCs/>
          <w:sz w:val="28"/>
          <w:szCs w:val="28"/>
        </w:rPr>
        <w:br/>
      </w:r>
      <w:r w:rsidR="00171190" w:rsidRPr="00171190">
        <w:rPr>
          <w:bCs/>
          <w:sz w:val="28"/>
          <w:szCs w:val="28"/>
        </w:rPr>
        <w:t>по программам ординатуры по одной из специальностей укрупненной группы специальностей «Клиническая медицина»</w:t>
      </w:r>
      <w:r w:rsidR="00171190" w:rsidRPr="00B53698">
        <w:rPr>
          <w:rStyle w:val="af2"/>
          <w:bCs/>
          <w:sz w:val="28"/>
          <w:szCs w:val="28"/>
        </w:rPr>
        <w:footnoteReference w:id="1"/>
      </w:r>
      <w:r w:rsidR="00171190" w:rsidRPr="00171190">
        <w:rPr>
          <w:bCs/>
          <w:sz w:val="28"/>
          <w:szCs w:val="28"/>
        </w:rPr>
        <w:t xml:space="preserve">, к осуществлению медицинской деятельности на должностях врачей-стажеров (далее </w:t>
      </w:r>
      <w:r w:rsidR="00171190">
        <w:rPr>
          <w:bCs/>
          <w:sz w:val="28"/>
          <w:szCs w:val="28"/>
        </w:rPr>
        <w:t xml:space="preserve">соответственно </w:t>
      </w:r>
      <w:r w:rsidR="00171190" w:rsidRPr="00171190">
        <w:rPr>
          <w:bCs/>
          <w:sz w:val="28"/>
          <w:szCs w:val="28"/>
        </w:rPr>
        <w:t>– Порядок</w:t>
      </w:r>
      <w:r w:rsidR="00FD36B2">
        <w:rPr>
          <w:bCs/>
          <w:sz w:val="28"/>
          <w:szCs w:val="28"/>
        </w:rPr>
        <w:t xml:space="preserve"> </w:t>
      </w:r>
      <w:r w:rsidR="009B5611">
        <w:rPr>
          <w:bCs/>
          <w:sz w:val="28"/>
          <w:szCs w:val="28"/>
        </w:rPr>
        <w:br/>
      </w:r>
      <w:r w:rsidR="00FD36B2">
        <w:rPr>
          <w:bCs/>
          <w:sz w:val="28"/>
          <w:szCs w:val="28"/>
        </w:rPr>
        <w:t>и условия</w:t>
      </w:r>
      <w:r w:rsidR="00171190">
        <w:rPr>
          <w:bCs/>
          <w:sz w:val="28"/>
          <w:szCs w:val="28"/>
        </w:rPr>
        <w:t>, ординаторы</w:t>
      </w:r>
      <w:r w:rsidR="00171190" w:rsidRPr="00171190">
        <w:rPr>
          <w:bCs/>
          <w:sz w:val="28"/>
          <w:szCs w:val="28"/>
        </w:rPr>
        <w:t>) устанавлива</w:t>
      </w:r>
      <w:r w:rsidR="002D0814">
        <w:rPr>
          <w:bCs/>
          <w:sz w:val="28"/>
          <w:szCs w:val="28"/>
        </w:rPr>
        <w:t>е</w:t>
      </w:r>
      <w:r w:rsidR="00171190" w:rsidRPr="00171190">
        <w:rPr>
          <w:bCs/>
          <w:sz w:val="28"/>
          <w:szCs w:val="28"/>
        </w:rPr>
        <w:t>тся допуск лиц, обучающихся</w:t>
      </w:r>
      <w:r w:rsidR="00171190">
        <w:rPr>
          <w:bCs/>
          <w:sz w:val="28"/>
          <w:szCs w:val="28"/>
        </w:rPr>
        <w:t xml:space="preserve"> </w:t>
      </w:r>
      <w:r w:rsidR="00171190" w:rsidRPr="00171190">
        <w:rPr>
          <w:bCs/>
          <w:sz w:val="28"/>
          <w:szCs w:val="28"/>
        </w:rPr>
        <w:t>по программам ординатуры по одной</w:t>
      </w:r>
      <w:r w:rsidR="00171190">
        <w:rPr>
          <w:bCs/>
          <w:sz w:val="28"/>
          <w:szCs w:val="28"/>
        </w:rPr>
        <w:t xml:space="preserve"> </w:t>
      </w:r>
      <w:r w:rsidR="00171190" w:rsidRPr="00171190">
        <w:rPr>
          <w:bCs/>
          <w:sz w:val="28"/>
          <w:szCs w:val="28"/>
        </w:rPr>
        <w:t xml:space="preserve">из специальностей укрупненной группы специальностей «Клиническая медицина», к осуществлению медицинской деятельности </w:t>
      </w:r>
      <w:r w:rsidR="00EC3F4F">
        <w:rPr>
          <w:bCs/>
          <w:sz w:val="28"/>
          <w:szCs w:val="28"/>
        </w:rPr>
        <w:br/>
      </w:r>
      <w:r w:rsidR="00171190" w:rsidRPr="00171190">
        <w:rPr>
          <w:bCs/>
          <w:sz w:val="28"/>
          <w:szCs w:val="28"/>
        </w:rPr>
        <w:t>на должностях врачей-стажеров</w:t>
      </w:r>
      <w:r w:rsidR="00171190">
        <w:rPr>
          <w:bCs/>
          <w:sz w:val="28"/>
          <w:szCs w:val="28"/>
        </w:rPr>
        <w:t xml:space="preserve"> (далее – допуск).</w:t>
      </w:r>
    </w:p>
    <w:p w:rsidR="00BD267A" w:rsidRDefault="00F92145" w:rsidP="00BD26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46526C">
        <w:rPr>
          <w:sz w:val="28"/>
          <w:szCs w:val="28"/>
          <w:lang w:eastAsia="en-US"/>
        </w:rPr>
        <w:t xml:space="preserve"> </w:t>
      </w:r>
      <w:r w:rsidR="00245F77">
        <w:rPr>
          <w:bCs/>
          <w:sz w:val="28"/>
          <w:szCs w:val="28"/>
        </w:rPr>
        <w:t>Усл</w:t>
      </w:r>
      <w:r w:rsidR="00C74357">
        <w:rPr>
          <w:bCs/>
          <w:sz w:val="28"/>
          <w:szCs w:val="28"/>
        </w:rPr>
        <w:t>овиями допуска ординатор</w:t>
      </w:r>
      <w:r w:rsidR="00323CB2">
        <w:rPr>
          <w:bCs/>
          <w:sz w:val="28"/>
          <w:szCs w:val="28"/>
        </w:rPr>
        <w:t>а</w:t>
      </w:r>
      <w:r w:rsidR="00C74357">
        <w:rPr>
          <w:bCs/>
          <w:sz w:val="28"/>
          <w:szCs w:val="28"/>
        </w:rPr>
        <w:t xml:space="preserve"> являю</w:t>
      </w:r>
      <w:r w:rsidR="00245F77">
        <w:rPr>
          <w:bCs/>
          <w:sz w:val="28"/>
          <w:szCs w:val="28"/>
        </w:rPr>
        <w:t>тся:</w:t>
      </w:r>
    </w:p>
    <w:p w:rsidR="00245F77" w:rsidRPr="00B53698" w:rsidRDefault="00245F77" w:rsidP="00245F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2145">
        <w:rPr>
          <w:bCs/>
          <w:sz w:val="28"/>
          <w:szCs w:val="28"/>
        </w:rPr>
        <w:t>а) </w:t>
      </w:r>
      <w:r w:rsidR="00EC741C">
        <w:rPr>
          <w:bCs/>
          <w:sz w:val="28"/>
          <w:szCs w:val="28"/>
        </w:rPr>
        <w:t xml:space="preserve">наличие </w:t>
      </w:r>
      <w:r w:rsidRPr="00F92145">
        <w:rPr>
          <w:bCs/>
          <w:sz w:val="28"/>
          <w:szCs w:val="28"/>
        </w:rPr>
        <w:t>диплом</w:t>
      </w:r>
      <w:r w:rsidR="00EC741C">
        <w:rPr>
          <w:bCs/>
          <w:sz w:val="28"/>
          <w:szCs w:val="28"/>
        </w:rPr>
        <w:t>а</w:t>
      </w:r>
      <w:r w:rsidRPr="00F92145">
        <w:rPr>
          <w:bCs/>
          <w:sz w:val="28"/>
          <w:szCs w:val="28"/>
        </w:rPr>
        <w:t xml:space="preserve"> специалиста</w:t>
      </w:r>
      <w:r>
        <w:rPr>
          <w:bCs/>
          <w:sz w:val="28"/>
          <w:szCs w:val="28"/>
        </w:rPr>
        <w:t xml:space="preserve"> по одной из специальностей:</w:t>
      </w:r>
      <w:r w:rsidRPr="00245F77">
        <w:rPr>
          <w:bCs/>
          <w:sz w:val="28"/>
          <w:szCs w:val="28"/>
        </w:rPr>
        <w:t xml:space="preserve"> «Лечебное дело», «Педиатрия», «Медико-профилактическое дело», «Стоматология», «</w:t>
      </w:r>
      <w:proofErr w:type="spellStart"/>
      <w:r w:rsidRPr="00245F77">
        <w:rPr>
          <w:bCs/>
          <w:sz w:val="28"/>
          <w:szCs w:val="28"/>
        </w:rPr>
        <w:t>Остеопатия</w:t>
      </w:r>
      <w:proofErr w:type="spellEnd"/>
      <w:r w:rsidRPr="00245F77">
        <w:rPr>
          <w:bCs/>
          <w:sz w:val="28"/>
          <w:szCs w:val="28"/>
        </w:rPr>
        <w:t>», «Медицинская биохимия», «Медицинская биофизика», «Медицинская кибернетика»</w:t>
      </w:r>
      <w:r w:rsidRPr="00B53698">
        <w:rPr>
          <w:bCs/>
          <w:sz w:val="28"/>
          <w:szCs w:val="28"/>
        </w:rPr>
        <w:t>;</w:t>
      </w:r>
    </w:p>
    <w:p w:rsidR="00245F77" w:rsidRPr="00B53698" w:rsidRDefault="00245F77" w:rsidP="00245F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3698">
        <w:rPr>
          <w:bCs/>
          <w:sz w:val="28"/>
          <w:szCs w:val="28"/>
        </w:rPr>
        <w:t>б) прохождени</w:t>
      </w:r>
      <w:r w:rsidR="00C6775C">
        <w:rPr>
          <w:bCs/>
          <w:sz w:val="28"/>
          <w:szCs w:val="28"/>
        </w:rPr>
        <w:t>е</w:t>
      </w:r>
      <w:r w:rsidR="008F0FC2">
        <w:rPr>
          <w:bCs/>
          <w:sz w:val="28"/>
          <w:szCs w:val="28"/>
        </w:rPr>
        <w:t xml:space="preserve"> </w:t>
      </w:r>
      <w:r w:rsidRPr="00B53698">
        <w:rPr>
          <w:bCs/>
          <w:sz w:val="28"/>
          <w:szCs w:val="28"/>
        </w:rPr>
        <w:t>первичной аккредитации специалиста</w:t>
      </w:r>
      <w:r w:rsidRPr="00B53698">
        <w:rPr>
          <w:rStyle w:val="af2"/>
          <w:bCs/>
          <w:sz w:val="28"/>
          <w:szCs w:val="28"/>
        </w:rPr>
        <w:footnoteReference w:id="2"/>
      </w:r>
      <w:r w:rsidRPr="00B53698">
        <w:rPr>
          <w:bCs/>
          <w:sz w:val="28"/>
          <w:szCs w:val="28"/>
        </w:rPr>
        <w:t>;</w:t>
      </w:r>
    </w:p>
    <w:p w:rsidR="000778D2" w:rsidRDefault="00245F77" w:rsidP="00F316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3698">
        <w:rPr>
          <w:bCs/>
          <w:sz w:val="28"/>
          <w:szCs w:val="28"/>
        </w:rPr>
        <w:lastRenderedPageBreak/>
        <w:t>в)</w:t>
      </w:r>
      <w:r w:rsidR="00D51205">
        <w:rPr>
          <w:bCs/>
          <w:sz w:val="28"/>
          <w:szCs w:val="28"/>
        </w:rPr>
        <w:t xml:space="preserve"> </w:t>
      </w:r>
      <w:r w:rsidR="00F31647">
        <w:rPr>
          <w:sz w:val="28"/>
          <w:szCs w:val="28"/>
          <w:lang w:eastAsia="en-US"/>
        </w:rPr>
        <w:t xml:space="preserve">положительный результат прохождения промежуточной аттестации </w:t>
      </w:r>
      <w:r w:rsidR="0024682C">
        <w:rPr>
          <w:sz w:val="28"/>
          <w:szCs w:val="28"/>
          <w:lang w:eastAsia="en-US"/>
        </w:rPr>
        <w:t xml:space="preserve">после одного года </w:t>
      </w:r>
      <w:r w:rsidR="00F31647">
        <w:rPr>
          <w:sz w:val="28"/>
          <w:szCs w:val="28"/>
          <w:lang w:eastAsia="en-US"/>
        </w:rPr>
        <w:t xml:space="preserve">освоения программы ординатуры </w:t>
      </w:r>
      <w:r w:rsidR="00AD2103" w:rsidRPr="00B53698">
        <w:rPr>
          <w:sz w:val="28"/>
          <w:szCs w:val="28"/>
          <w:lang w:eastAsia="en-US"/>
        </w:rPr>
        <w:t>по одной из специальностей укрупненной группы специал</w:t>
      </w:r>
      <w:r w:rsidR="00AD2103">
        <w:rPr>
          <w:sz w:val="28"/>
          <w:szCs w:val="28"/>
          <w:lang w:eastAsia="en-US"/>
        </w:rPr>
        <w:t xml:space="preserve">ьностей «Клиническая медицина» </w:t>
      </w:r>
      <w:r w:rsidR="009B5611">
        <w:rPr>
          <w:sz w:val="28"/>
          <w:szCs w:val="28"/>
          <w:lang w:eastAsia="en-US"/>
        </w:rPr>
        <w:br/>
      </w:r>
      <w:r w:rsidR="00F31647">
        <w:rPr>
          <w:bCs/>
          <w:sz w:val="28"/>
          <w:szCs w:val="28"/>
        </w:rPr>
        <w:t xml:space="preserve">(далее – промежуточная аттестация), </w:t>
      </w:r>
      <w:r w:rsidR="002447B4">
        <w:rPr>
          <w:bCs/>
          <w:sz w:val="28"/>
          <w:szCs w:val="28"/>
        </w:rPr>
        <w:t>проводимой в порядке, установленном законодательством в сфере образования</w:t>
      </w:r>
      <w:r w:rsidR="002447B4">
        <w:rPr>
          <w:rStyle w:val="af2"/>
          <w:bCs/>
          <w:sz w:val="28"/>
          <w:szCs w:val="28"/>
        </w:rPr>
        <w:footnoteReference w:id="3"/>
      </w:r>
      <w:r w:rsidR="000778D2">
        <w:rPr>
          <w:bCs/>
          <w:sz w:val="28"/>
          <w:szCs w:val="28"/>
        </w:rPr>
        <w:t>.</w:t>
      </w:r>
      <w:r w:rsidR="002447B4">
        <w:rPr>
          <w:bCs/>
          <w:sz w:val="28"/>
          <w:szCs w:val="28"/>
        </w:rPr>
        <w:t xml:space="preserve"> </w:t>
      </w:r>
    </w:p>
    <w:p w:rsidR="00786DC0" w:rsidRDefault="00786DC0" w:rsidP="00786D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 </w:t>
      </w:r>
      <w:r>
        <w:rPr>
          <w:sz w:val="28"/>
          <w:szCs w:val="28"/>
          <w:lang w:eastAsia="en-US"/>
        </w:rPr>
        <w:t xml:space="preserve">соответствии условиям допуска, указанным в пункте 2 Порядка </w:t>
      </w:r>
      <w:r>
        <w:rPr>
          <w:sz w:val="28"/>
          <w:szCs w:val="28"/>
          <w:lang w:eastAsia="en-US"/>
        </w:rPr>
        <w:br/>
        <w:t xml:space="preserve">и условий, </w:t>
      </w:r>
      <w:r>
        <w:rPr>
          <w:bCs/>
          <w:sz w:val="28"/>
          <w:szCs w:val="28"/>
        </w:rPr>
        <w:t>ординатор является допущенным к</w:t>
      </w:r>
      <w:r w:rsidRPr="00535422">
        <w:rPr>
          <w:bCs/>
          <w:sz w:val="28"/>
          <w:szCs w:val="28"/>
        </w:rPr>
        <w:t xml:space="preserve"> осуществлению медицинской деятельности </w:t>
      </w:r>
      <w:r>
        <w:rPr>
          <w:bCs/>
          <w:sz w:val="28"/>
          <w:szCs w:val="28"/>
        </w:rPr>
        <w:t>в должности врача-стажера.</w:t>
      </w:r>
    </w:p>
    <w:p w:rsidR="0024682C" w:rsidRDefault="00786DC0" w:rsidP="002468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B5611">
        <w:rPr>
          <w:bCs/>
          <w:sz w:val="28"/>
          <w:szCs w:val="28"/>
        </w:rPr>
        <w:t>.</w:t>
      </w:r>
      <w:r w:rsidR="000778D2">
        <w:rPr>
          <w:bCs/>
          <w:sz w:val="28"/>
          <w:szCs w:val="28"/>
        </w:rPr>
        <w:t xml:space="preserve"> Ординатор при трудоустройстве на должность врача-стажера </w:t>
      </w:r>
      <w:r w:rsidR="007912CE">
        <w:rPr>
          <w:bCs/>
          <w:sz w:val="28"/>
          <w:szCs w:val="28"/>
        </w:rPr>
        <w:t>представляет</w:t>
      </w:r>
      <w:r w:rsidR="001D406E">
        <w:rPr>
          <w:bCs/>
          <w:sz w:val="28"/>
          <w:szCs w:val="28"/>
        </w:rPr>
        <w:t xml:space="preserve"> документы, подтверждающие</w:t>
      </w:r>
      <w:r w:rsidR="00C85D7B">
        <w:rPr>
          <w:bCs/>
          <w:sz w:val="28"/>
          <w:szCs w:val="28"/>
        </w:rPr>
        <w:t xml:space="preserve"> соответствие условиям допуска, </w:t>
      </w:r>
      <w:r w:rsidR="001D406E">
        <w:rPr>
          <w:bCs/>
          <w:sz w:val="28"/>
          <w:szCs w:val="28"/>
        </w:rPr>
        <w:t xml:space="preserve">перечисленным </w:t>
      </w:r>
      <w:r w:rsidR="001D406E">
        <w:rPr>
          <w:bCs/>
          <w:sz w:val="28"/>
          <w:szCs w:val="28"/>
        </w:rPr>
        <w:br/>
        <w:t>в пункте 2 Порядка и условий</w:t>
      </w:r>
      <w:r w:rsidR="000778D2">
        <w:rPr>
          <w:bCs/>
          <w:sz w:val="28"/>
          <w:szCs w:val="28"/>
        </w:rPr>
        <w:t>:</w:t>
      </w:r>
    </w:p>
    <w:p w:rsidR="000778D2" w:rsidRDefault="000778D2" w:rsidP="002468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0778D2">
        <w:rPr>
          <w:bCs/>
          <w:sz w:val="28"/>
          <w:szCs w:val="28"/>
        </w:rPr>
        <w:t xml:space="preserve"> </w:t>
      </w:r>
      <w:r w:rsidRPr="00F92145">
        <w:rPr>
          <w:bCs/>
          <w:sz w:val="28"/>
          <w:szCs w:val="28"/>
        </w:rPr>
        <w:t>диплом специалиста</w:t>
      </w:r>
      <w:r>
        <w:rPr>
          <w:bCs/>
          <w:sz w:val="28"/>
          <w:szCs w:val="28"/>
        </w:rPr>
        <w:t xml:space="preserve"> по одной из специальностей:</w:t>
      </w:r>
      <w:r w:rsidRPr="00245F77">
        <w:rPr>
          <w:bCs/>
          <w:sz w:val="28"/>
          <w:szCs w:val="28"/>
        </w:rPr>
        <w:t xml:space="preserve"> «Лечебное дело», «Педиатрия», «Медико-профилактическое дело», «Стоматолог</w:t>
      </w:r>
      <w:bookmarkStart w:id="0" w:name="_GoBack"/>
      <w:bookmarkEnd w:id="0"/>
      <w:r w:rsidRPr="00245F77">
        <w:rPr>
          <w:bCs/>
          <w:sz w:val="28"/>
          <w:szCs w:val="28"/>
        </w:rPr>
        <w:t>ия», «</w:t>
      </w:r>
      <w:proofErr w:type="spellStart"/>
      <w:r w:rsidRPr="00245F77">
        <w:rPr>
          <w:bCs/>
          <w:sz w:val="28"/>
          <w:szCs w:val="28"/>
        </w:rPr>
        <w:t>Остеопатия</w:t>
      </w:r>
      <w:proofErr w:type="spellEnd"/>
      <w:r w:rsidRPr="00245F77">
        <w:rPr>
          <w:bCs/>
          <w:sz w:val="28"/>
          <w:szCs w:val="28"/>
        </w:rPr>
        <w:t>», «Медицинская биохимия», «Медицинская биофизика», «Медицинская кибернетика»</w:t>
      </w:r>
      <w:r w:rsidRPr="00B53698">
        <w:rPr>
          <w:bCs/>
          <w:sz w:val="28"/>
          <w:szCs w:val="28"/>
        </w:rPr>
        <w:t>;</w:t>
      </w:r>
    </w:p>
    <w:p w:rsidR="000778D2" w:rsidRDefault="000778D2" w:rsidP="002468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23CB2">
        <w:rPr>
          <w:bCs/>
          <w:sz w:val="28"/>
          <w:szCs w:val="28"/>
        </w:rPr>
        <w:t xml:space="preserve">сведения о </w:t>
      </w:r>
      <w:r w:rsidR="00323CB2" w:rsidRPr="00B53698">
        <w:rPr>
          <w:bCs/>
          <w:sz w:val="28"/>
          <w:szCs w:val="28"/>
        </w:rPr>
        <w:t>прохождени</w:t>
      </w:r>
      <w:r w:rsidR="00323CB2">
        <w:rPr>
          <w:bCs/>
          <w:sz w:val="28"/>
          <w:szCs w:val="28"/>
        </w:rPr>
        <w:t xml:space="preserve">и </w:t>
      </w:r>
      <w:r w:rsidR="00323CB2" w:rsidRPr="00B53698">
        <w:rPr>
          <w:bCs/>
          <w:sz w:val="28"/>
          <w:szCs w:val="28"/>
        </w:rPr>
        <w:t>первичной аккредитации специалиста</w:t>
      </w:r>
      <w:r w:rsidR="00323CB2">
        <w:rPr>
          <w:bCs/>
          <w:sz w:val="28"/>
          <w:szCs w:val="28"/>
        </w:rPr>
        <w:t>, подтвержденны</w:t>
      </w:r>
      <w:r w:rsidR="007912CE">
        <w:rPr>
          <w:bCs/>
          <w:sz w:val="28"/>
          <w:szCs w:val="28"/>
        </w:rPr>
        <w:t>е</w:t>
      </w:r>
      <w:r w:rsidR="00323CB2" w:rsidRPr="000778D2">
        <w:rPr>
          <w:bCs/>
          <w:sz w:val="28"/>
          <w:szCs w:val="28"/>
        </w:rPr>
        <w:t xml:space="preserve"> </w:t>
      </w:r>
      <w:r w:rsidRPr="000778D2">
        <w:rPr>
          <w:bCs/>
          <w:sz w:val="28"/>
          <w:szCs w:val="28"/>
        </w:rPr>
        <w:t>свидетельств</w:t>
      </w:r>
      <w:r w:rsidR="00323CB2">
        <w:rPr>
          <w:bCs/>
          <w:sz w:val="28"/>
          <w:szCs w:val="28"/>
        </w:rPr>
        <w:t xml:space="preserve">ом об аккредитации специалиста или </w:t>
      </w:r>
      <w:r w:rsidRPr="000778D2">
        <w:rPr>
          <w:bCs/>
          <w:sz w:val="28"/>
          <w:szCs w:val="28"/>
        </w:rPr>
        <w:t>выписк</w:t>
      </w:r>
      <w:r w:rsidR="00323CB2">
        <w:rPr>
          <w:bCs/>
          <w:sz w:val="28"/>
          <w:szCs w:val="28"/>
        </w:rPr>
        <w:t>ой</w:t>
      </w:r>
      <w:r w:rsidRPr="000778D2">
        <w:rPr>
          <w:bCs/>
          <w:sz w:val="28"/>
          <w:szCs w:val="28"/>
        </w:rPr>
        <w:t xml:space="preserve"> </w:t>
      </w:r>
      <w:r w:rsidR="00D171CA">
        <w:rPr>
          <w:bCs/>
          <w:sz w:val="28"/>
          <w:szCs w:val="28"/>
        </w:rPr>
        <w:br/>
      </w:r>
      <w:r w:rsidRPr="000778D2">
        <w:rPr>
          <w:bCs/>
          <w:sz w:val="28"/>
          <w:szCs w:val="28"/>
        </w:rPr>
        <w:t>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</w:t>
      </w:r>
      <w:r w:rsidR="00323CB2">
        <w:rPr>
          <w:bCs/>
          <w:sz w:val="28"/>
          <w:szCs w:val="28"/>
        </w:rPr>
        <w:t>;</w:t>
      </w:r>
    </w:p>
    <w:p w:rsidR="009B5611" w:rsidRDefault="00323CB2" w:rsidP="009B56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справк</w:t>
      </w:r>
      <w:r w:rsidR="007912C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о результатах прохождения промежу</w:t>
      </w:r>
      <w:r w:rsidR="009B5611">
        <w:rPr>
          <w:bCs/>
          <w:sz w:val="28"/>
          <w:szCs w:val="28"/>
        </w:rPr>
        <w:t>точной аттестации, рекомендуемый образец которой приведен в приложении к Порядку</w:t>
      </w:r>
      <w:r w:rsidR="008D5E6B">
        <w:rPr>
          <w:bCs/>
          <w:sz w:val="28"/>
          <w:szCs w:val="28"/>
        </w:rPr>
        <w:t xml:space="preserve"> и условиям</w:t>
      </w:r>
      <w:r w:rsidR="009B5611">
        <w:rPr>
          <w:bCs/>
          <w:sz w:val="28"/>
          <w:szCs w:val="28"/>
        </w:rPr>
        <w:t>.</w:t>
      </w:r>
    </w:p>
    <w:p w:rsidR="000778D2" w:rsidRDefault="000778D2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0778D2" w:rsidRPr="00861BF7" w:rsidRDefault="009202B6" w:rsidP="000778D2">
      <w:pPr>
        <w:ind w:left="3402"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3" o:spid="_x0000_s1027" style="position:absolute;left:0;text-align:left;margin-left:0;margin-top:-39.75pt;width:35.05pt;height:25.65pt;z-index:25166233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" fillcolor="white [3212]" strokecolor="white [3212]" strokeweight="2pt">
            <w10:wrap anchorx="margin"/>
          </v:rect>
        </w:pict>
      </w:r>
      <w:r w:rsidR="000778D2">
        <w:rPr>
          <w:sz w:val="28"/>
          <w:szCs w:val="28"/>
        </w:rPr>
        <w:t>Приложение</w:t>
      </w:r>
      <w:r w:rsidR="000778D2" w:rsidRPr="00861BF7">
        <w:rPr>
          <w:sz w:val="28"/>
          <w:szCs w:val="28"/>
        </w:rPr>
        <w:br/>
        <w:t xml:space="preserve">к </w:t>
      </w:r>
      <w:r w:rsidR="0055202A">
        <w:rPr>
          <w:sz w:val="28"/>
          <w:szCs w:val="28"/>
        </w:rPr>
        <w:t>П</w:t>
      </w:r>
      <w:r w:rsidR="000778D2" w:rsidRPr="000778D2">
        <w:rPr>
          <w:sz w:val="28"/>
          <w:szCs w:val="28"/>
        </w:rPr>
        <w:t>орядк</w:t>
      </w:r>
      <w:r w:rsidR="000778D2">
        <w:rPr>
          <w:sz w:val="28"/>
          <w:szCs w:val="28"/>
        </w:rPr>
        <w:t>у</w:t>
      </w:r>
      <w:r w:rsidR="000778D2" w:rsidRPr="000778D2">
        <w:rPr>
          <w:sz w:val="28"/>
          <w:szCs w:val="28"/>
        </w:rPr>
        <w:t xml:space="preserve"> и услови</w:t>
      </w:r>
      <w:r w:rsidR="000778D2">
        <w:rPr>
          <w:sz w:val="28"/>
          <w:szCs w:val="28"/>
        </w:rPr>
        <w:t>ям</w:t>
      </w:r>
      <w:r w:rsidR="000778D2" w:rsidRPr="000778D2">
        <w:rPr>
          <w:sz w:val="28"/>
          <w:szCs w:val="28"/>
        </w:rPr>
        <w:t xml:space="preserve"> допуска лиц, обучающихся </w:t>
      </w:r>
      <w:r w:rsidR="00D171CA">
        <w:rPr>
          <w:sz w:val="28"/>
          <w:szCs w:val="28"/>
        </w:rPr>
        <w:br/>
      </w:r>
      <w:r w:rsidR="000778D2" w:rsidRPr="000778D2">
        <w:rPr>
          <w:sz w:val="28"/>
          <w:szCs w:val="28"/>
        </w:rPr>
        <w:t>по программам ординатуры по одной из специальностей укрупненной группы специальностей «Клиническая медицина», к осуществлению медицинской деятельности на должностях врачей-стажеров</w:t>
      </w:r>
      <w:r w:rsidR="000778D2" w:rsidRPr="00861BF7">
        <w:rPr>
          <w:sz w:val="28"/>
          <w:szCs w:val="28"/>
        </w:rPr>
        <w:t>, утвержденному приказом</w:t>
      </w:r>
      <w:r w:rsidR="000778D2">
        <w:rPr>
          <w:sz w:val="28"/>
          <w:szCs w:val="28"/>
        </w:rPr>
        <w:t xml:space="preserve"> </w:t>
      </w:r>
      <w:r w:rsidR="000778D2" w:rsidRPr="00861BF7">
        <w:rPr>
          <w:sz w:val="28"/>
          <w:szCs w:val="28"/>
        </w:rPr>
        <w:t>Министерства здравоохранения</w:t>
      </w:r>
      <w:r w:rsidR="000778D2">
        <w:rPr>
          <w:sz w:val="28"/>
          <w:szCs w:val="28"/>
        </w:rPr>
        <w:t xml:space="preserve"> </w:t>
      </w:r>
      <w:r w:rsidR="000778D2" w:rsidRPr="00861BF7">
        <w:rPr>
          <w:sz w:val="28"/>
          <w:szCs w:val="28"/>
        </w:rPr>
        <w:t>Российской Федерации</w:t>
      </w:r>
    </w:p>
    <w:p w:rsidR="000778D2" w:rsidRPr="00861BF7" w:rsidRDefault="000778D2" w:rsidP="000778D2">
      <w:pPr>
        <w:ind w:left="3969"/>
        <w:jc w:val="center"/>
        <w:rPr>
          <w:sz w:val="28"/>
          <w:szCs w:val="28"/>
        </w:rPr>
      </w:pPr>
      <w:r w:rsidRPr="00861BF7">
        <w:rPr>
          <w:sz w:val="28"/>
          <w:szCs w:val="28"/>
        </w:rPr>
        <w:t>от «__» _____</w:t>
      </w:r>
      <w:r w:rsidRPr="00861BF7">
        <w:rPr>
          <w:sz w:val="28"/>
          <w:szCs w:val="28"/>
        </w:rPr>
        <w:softHyphen/>
      </w:r>
      <w:r w:rsidRPr="00861BF7">
        <w:rPr>
          <w:sz w:val="28"/>
          <w:szCs w:val="28"/>
        </w:rPr>
        <w:softHyphen/>
      </w:r>
      <w:r w:rsidRPr="00861BF7">
        <w:rPr>
          <w:sz w:val="28"/>
          <w:szCs w:val="28"/>
        </w:rPr>
        <w:softHyphen/>
        <w:t>_________ 202</w:t>
      </w:r>
      <w:r>
        <w:rPr>
          <w:sz w:val="28"/>
          <w:szCs w:val="28"/>
        </w:rPr>
        <w:t>3</w:t>
      </w:r>
      <w:r w:rsidRPr="00861BF7">
        <w:rPr>
          <w:sz w:val="28"/>
          <w:szCs w:val="28"/>
        </w:rPr>
        <w:t xml:space="preserve"> г. № ____</w:t>
      </w:r>
    </w:p>
    <w:p w:rsidR="000778D2" w:rsidRPr="00861BF7" w:rsidRDefault="000778D2" w:rsidP="000778D2">
      <w:pPr>
        <w:ind w:left="4253"/>
        <w:jc w:val="center"/>
        <w:rPr>
          <w:sz w:val="28"/>
          <w:szCs w:val="28"/>
        </w:rPr>
      </w:pPr>
    </w:p>
    <w:p w:rsidR="000778D2" w:rsidRPr="00861BF7" w:rsidRDefault="000778D2" w:rsidP="000778D2">
      <w:pPr>
        <w:ind w:left="4253"/>
        <w:jc w:val="center"/>
        <w:rPr>
          <w:sz w:val="28"/>
          <w:szCs w:val="28"/>
        </w:rPr>
      </w:pPr>
    </w:p>
    <w:p w:rsidR="000778D2" w:rsidRPr="00861BF7" w:rsidRDefault="000778D2" w:rsidP="000778D2">
      <w:pPr>
        <w:jc w:val="right"/>
        <w:rPr>
          <w:sz w:val="28"/>
          <w:szCs w:val="28"/>
        </w:rPr>
      </w:pPr>
      <w:r w:rsidRPr="00861BF7">
        <w:rPr>
          <w:sz w:val="28"/>
          <w:szCs w:val="28"/>
        </w:rPr>
        <w:t>Рекомендуемый образец</w:t>
      </w:r>
    </w:p>
    <w:p w:rsidR="000778D2" w:rsidRPr="00861BF7" w:rsidRDefault="000778D2" w:rsidP="000778D2">
      <w:pPr>
        <w:ind w:firstLine="426"/>
        <w:jc w:val="both"/>
        <w:outlineLvl w:val="0"/>
        <w:rPr>
          <w:szCs w:val="24"/>
        </w:rPr>
      </w:pPr>
    </w:p>
    <w:p w:rsidR="000778D2" w:rsidRPr="00861BF7" w:rsidRDefault="000778D2" w:rsidP="000778D2">
      <w:pPr>
        <w:ind w:firstLine="426"/>
        <w:jc w:val="both"/>
        <w:outlineLvl w:val="0"/>
        <w:rPr>
          <w:szCs w:val="24"/>
        </w:rPr>
      </w:pPr>
    </w:p>
    <w:p w:rsidR="000778D2" w:rsidRDefault="00981BEB" w:rsidP="000778D2">
      <w:pPr>
        <w:jc w:val="center"/>
        <w:outlineLvl w:val="0"/>
        <w:rPr>
          <w:b/>
        </w:rPr>
      </w:pPr>
      <w:r>
        <w:rPr>
          <w:b/>
        </w:rPr>
        <w:t>СПРАВКА</w:t>
      </w:r>
    </w:p>
    <w:p w:rsidR="000778D2" w:rsidRPr="00861BF7" w:rsidRDefault="000778D2" w:rsidP="000778D2">
      <w:pPr>
        <w:jc w:val="center"/>
        <w:outlineLvl w:val="0"/>
        <w:rPr>
          <w:b/>
        </w:rPr>
      </w:pPr>
      <w:r>
        <w:rPr>
          <w:b/>
        </w:rPr>
        <w:t xml:space="preserve">О </w:t>
      </w:r>
      <w:r w:rsidR="00981BEB">
        <w:rPr>
          <w:b/>
        </w:rPr>
        <w:t>РЕЗУЛЬТАТАХ ПРОХОЖДЕНИЯ ПРОМЕЖУТОЧНОЙ АТТЕСТАЦИИ</w:t>
      </w:r>
      <w:r>
        <w:rPr>
          <w:b/>
        </w:rPr>
        <w:t xml:space="preserve"> </w:t>
      </w:r>
    </w:p>
    <w:p w:rsidR="000778D2" w:rsidRPr="00861BF7" w:rsidRDefault="000778D2" w:rsidP="000778D2">
      <w:pPr>
        <w:jc w:val="center"/>
        <w:outlineLvl w:val="0"/>
        <w:rPr>
          <w:b/>
        </w:rPr>
      </w:pPr>
    </w:p>
    <w:p w:rsidR="000778D2" w:rsidRPr="00861BF7" w:rsidRDefault="000778D2" w:rsidP="000778D2">
      <w:pPr>
        <w:jc w:val="center"/>
        <w:outlineLvl w:val="0"/>
        <w:rPr>
          <w:b/>
        </w:rPr>
      </w:pPr>
    </w:p>
    <w:p w:rsidR="000778D2" w:rsidRPr="00861BF7" w:rsidRDefault="000778D2" w:rsidP="000778D2">
      <w:pPr>
        <w:pStyle w:val="ConsPlusNonformat"/>
        <w:jc w:val="center"/>
        <w:rPr>
          <w:rFonts w:ascii="Times New Roman" w:hAnsi="Times New Roman" w:cs="Times New Roman"/>
        </w:rPr>
      </w:pPr>
      <w:r w:rsidRPr="00861BF7">
        <w:rPr>
          <w:rFonts w:ascii="Times New Roman" w:hAnsi="Times New Roman" w:cs="Times New Roman"/>
        </w:rPr>
        <w:t>______________________________________________________________</w:t>
      </w:r>
    </w:p>
    <w:p w:rsidR="000778D2" w:rsidRPr="00861BF7" w:rsidRDefault="000778D2" w:rsidP="000778D2">
      <w:pPr>
        <w:ind w:firstLine="426"/>
        <w:jc w:val="center"/>
        <w:outlineLvl w:val="0"/>
        <w:rPr>
          <w:sz w:val="20"/>
        </w:rPr>
      </w:pPr>
      <w:r w:rsidRPr="00861BF7">
        <w:rPr>
          <w:sz w:val="20"/>
        </w:rPr>
        <w:t xml:space="preserve">(дата, место </w:t>
      </w:r>
      <w:r w:rsidR="00981BEB">
        <w:rPr>
          <w:sz w:val="20"/>
        </w:rPr>
        <w:t>выдачи справки</w:t>
      </w:r>
      <w:r w:rsidRPr="00861BF7">
        <w:rPr>
          <w:sz w:val="20"/>
        </w:rPr>
        <w:t>)</w:t>
      </w:r>
    </w:p>
    <w:p w:rsidR="000778D2" w:rsidRPr="00861BF7" w:rsidRDefault="000778D2" w:rsidP="000778D2">
      <w:pPr>
        <w:ind w:firstLine="426"/>
        <w:jc w:val="both"/>
        <w:outlineLvl w:val="0"/>
      </w:pPr>
    </w:p>
    <w:p w:rsidR="000778D2" w:rsidRPr="00861BF7" w:rsidRDefault="000778D2" w:rsidP="000778D2">
      <w:pPr>
        <w:ind w:firstLine="426"/>
        <w:jc w:val="both"/>
        <w:outlineLvl w:val="0"/>
      </w:pPr>
    </w:p>
    <w:p w:rsidR="008964D9" w:rsidRDefault="000778D2" w:rsidP="00F559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F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55969">
        <w:rPr>
          <w:rFonts w:ascii="Times New Roman" w:hAnsi="Times New Roman" w:cs="Times New Roman"/>
          <w:sz w:val="24"/>
          <w:szCs w:val="24"/>
        </w:rPr>
        <w:t xml:space="preserve">прохождения промежуточной аттестации </w:t>
      </w:r>
      <w:r w:rsidR="008964D9" w:rsidRPr="00F55969">
        <w:rPr>
          <w:rFonts w:ascii="Times New Roman" w:hAnsi="Times New Roman" w:cs="Times New Roman"/>
          <w:sz w:val="24"/>
          <w:szCs w:val="24"/>
        </w:rPr>
        <w:t>после одного года освоения программы ординатуры по одной из специальностей укрупненной группы специальностей «Клиническая медицина»</w:t>
      </w:r>
      <w:r w:rsidR="008964D9">
        <w:rPr>
          <w:rFonts w:ascii="Times New Roman" w:hAnsi="Times New Roman" w:cs="Times New Roman"/>
          <w:sz w:val="24"/>
          <w:szCs w:val="24"/>
        </w:rPr>
        <w:t xml:space="preserve"> (далее – промежуточная аттестация)</w:t>
      </w:r>
      <w:r w:rsidR="008964D9" w:rsidRPr="00F55969">
        <w:rPr>
          <w:rFonts w:ascii="Times New Roman" w:hAnsi="Times New Roman" w:cs="Times New Roman"/>
          <w:sz w:val="24"/>
          <w:szCs w:val="24"/>
        </w:rPr>
        <w:t xml:space="preserve"> </w:t>
      </w:r>
      <w:r w:rsidR="00BB5B15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="008964D9" w:rsidRPr="00861BF7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BB5B15">
        <w:rPr>
          <w:rFonts w:ascii="Times New Roman" w:hAnsi="Times New Roman" w:cs="Times New Roman"/>
          <w:sz w:val="24"/>
          <w:szCs w:val="24"/>
        </w:rPr>
        <w:t>то</w:t>
      </w:r>
      <w:r w:rsidR="008964D9" w:rsidRPr="00861BF7"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p w:rsidR="000778D2" w:rsidRPr="00861BF7" w:rsidRDefault="000778D2" w:rsidP="00077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0D88" w:rsidRDefault="000778D2" w:rsidP="00077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BF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10D88">
        <w:rPr>
          <w:rFonts w:ascii="Times New Roman" w:hAnsi="Times New Roman" w:cs="Times New Roman"/>
          <w:sz w:val="24"/>
          <w:szCs w:val="24"/>
        </w:rPr>
        <w:t>___</w:t>
      </w:r>
      <w:r w:rsidR="001879F8">
        <w:rPr>
          <w:rFonts w:ascii="Times New Roman" w:hAnsi="Times New Roman" w:cs="Times New Roman"/>
          <w:sz w:val="24"/>
          <w:szCs w:val="24"/>
        </w:rPr>
        <w:t>__</w:t>
      </w:r>
      <w:r w:rsidR="00610D88">
        <w:rPr>
          <w:rFonts w:ascii="Times New Roman" w:hAnsi="Times New Roman" w:cs="Times New Roman"/>
          <w:sz w:val="24"/>
          <w:szCs w:val="24"/>
        </w:rPr>
        <w:t>_____</w:t>
      </w:r>
      <w:r w:rsidRPr="00861BF7">
        <w:rPr>
          <w:rFonts w:ascii="Times New Roman" w:hAnsi="Times New Roman" w:cs="Times New Roman"/>
          <w:sz w:val="24"/>
          <w:szCs w:val="24"/>
        </w:rPr>
        <w:t xml:space="preserve">__ </w:t>
      </w:r>
      <w:r w:rsidR="00610D88" w:rsidRPr="00610D88">
        <w:rPr>
          <w:rFonts w:ascii="Times New Roman" w:hAnsi="Times New Roman" w:cs="Times New Roman"/>
          <w:sz w:val="24"/>
          <w:szCs w:val="24"/>
        </w:rPr>
        <w:t xml:space="preserve">прошел промежуточную аттестацию </w:t>
      </w:r>
      <w:r w:rsidRPr="00861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88" w:rsidRDefault="00610D88" w:rsidP="00077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10D88">
        <w:rPr>
          <w:rFonts w:ascii="Times New Roman" w:hAnsi="Times New Roman" w:cs="Times New Roman"/>
        </w:rPr>
        <w:t>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88" w:rsidRDefault="00610D88" w:rsidP="00077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8D2" w:rsidRPr="00861BF7" w:rsidRDefault="001879F8" w:rsidP="00077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778D2" w:rsidRPr="00861BF7">
        <w:rPr>
          <w:rFonts w:ascii="Times New Roman" w:hAnsi="Times New Roman" w:cs="Times New Roman"/>
          <w:sz w:val="24"/>
          <w:szCs w:val="24"/>
        </w:rPr>
        <w:t>специальности _________________________</w:t>
      </w:r>
      <w:r w:rsidR="00610D88">
        <w:rPr>
          <w:rFonts w:ascii="Times New Roman" w:hAnsi="Times New Roman" w:cs="Times New Roman"/>
          <w:sz w:val="24"/>
          <w:szCs w:val="24"/>
        </w:rPr>
        <w:t>.</w:t>
      </w:r>
    </w:p>
    <w:p w:rsidR="000778D2" w:rsidRPr="00861BF7" w:rsidRDefault="000778D2" w:rsidP="000778D2">
      <w:pPr>
        <w:jc w:val="both"/>
        <w:outlineLvl w:val="0"/>
        <w:rPr>
          <w:sz w:val="20"/>
        </w:rPr>
      </w:pPr>
      <w:r w:rsidRPr="00861BF7">
        <w:rPr>
          <w:sz w:val="20"/>
        </w:rPr>
        <w:t xml:space="preserve">         </w:t>
      </w:r>
      <w:r>
        <w:rPr>
          <w:sz w:val="20"/>
        </w:rPr>
        <w:t xml:space="preserve">     </w:t>
      </w:r>
    </w:p>
    <w:p w:rsidR="000778D2" w:rsidRPr="00861BF7" w:rsidRDefault="000778D2" w:rsidP="000778D2">
      <w:pPr>
        <w:jc w:val="both"/>
        <w:outlineLvl w:val="0"/>
        <w:rPr>
          <w:sz w:val="20"/>
        </w:rPr>
      </w:pPr>
      <w:r>
        <w:rPr>
          <w:sz w:val="20"/>
        </w:rPr>
        <w:t xml:space="preserve">   </w:t>
      </w:r>
    </w:p>
    <w:p w:rsidR="000778D2" w:rsidRPr="00861BF7" w:rsidRDefault="000778D2" w:rsidP="000778D2">
      <w:pPr>
        <w:jc w:val="both"/>
        <w:outlineLvl w:val="0"/>
      </w:pPr>
    </w:p>
    <w:p w:rsidR="000778D2" w:rsidRPr="00861BF7" w:rsidRDefault="00BB5B15" w:rsidP="000778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</w:t>
      </w:r>
      <w:r w:rsidR="000778D2" w:rsidRPr="00861BF7">
        <w:rPr>
          <w:rFonts w:ascii="Times New Roman" w:hAnsi="Times New Roman" w:cs="Times New Roman"/>
        </w:rPr>
        <w:t>___________</w:t>
      </w:r>
      <w:r w:rsidR="000778D2">
        <w:rPr>
          <w:rFonts w:ascii="Times New Roman" w:hAnsi="Times New Roman" w:cs="Times New Roman"/>
        </w:rPr>
        <w:t>___</w:t>
      </w:r>
      <w:r w:rsidR="000778D2" w:rsidRPr="00861BF7">
        <w:rPr>
          <w:rFonts w:ascii="Times New Roman" w:hAnsi="Times New Roman" w:cs="Times New Roman"/>
        </w:rPr>
        <w:t>__   _________________</w:t>
      </w:r>
      <w:r w:rsidR="000778D2">
        <w:rPr>
          <w:rFonts w:ascii="Times New Roman" w:hAnsi="Times New Roman" w:cs="Times New Roman"/>
        </w:rPr>
        <w:t>________________</w:t>
      </w:r>
      <w:r w:rsidR="000778D2" w:rsidRPr="00861BF7">
        <w:rPr>
          <w:rFonts w:ascii="Times New Roman" w:hAnsi="Times New Roman" w:cs="Times New Roman"/>
        </w:rPr>
        <w:t>______</w:t>
      </w:r>
    </w:p>
    <w:p w:rsidR="000778D2" w:rsidRPr="00861BF7" w:rsidRDefault="000778D2" w:rsidP="000778D2">
      <w:pPr>
        <w:pStyle w:val="ConsPlusNonformat"/>
        <w:jc w:val="both"/>
        <w:rPr>
          <w:rFonts w:ascii="Times New Roman" w:hAnsi="Times New Roman" w:cs="Times New Roman"/>
        </w:rPr>
      </w:pPr>
      <w:r w:rsidRPr="00861BF7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61BF7">
        <w:rPr>
          <w:rFonts w:ascii="Times New Roman" w:hAnsi="Times New Roman" w:cs="Times New Roman"/>
        </w:rPr>
        <w:t xml:space="preserve"> </w:t>
      </w:r>
      <w:r w:rsidR="00F55969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861BF7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 xml:space="preserve">      </w:t>
      </w:r>
      <w:r w:rsidRPr="00861BF7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0778D2" w:rsidRDefault="000778D2" w:rsidP="000778D2">
      <w:pPr>
        <w:ind w:firstLine="426"/>
        <w:jc w:val="both"/>
        <w:outlineLvl w:val="0"/>
      </w:pPr>
      <w:r w:rsidRPr="00861BF7">
        <w:t xml:space="preserve">                                           </w:t>
      </w:r>
    </w:p>
    <w:p w:rsidR="000778D2" w:rsidRPr="008D4E2F" w:rsidRDefault="000778D2" w:rsidP="000778D2">
      <w:pPr>
        <w:ind w:firstLine="426"/>
        <w:outlineLvl w:val="0"/>
        <w:rPr>
          <w:szCs w:val="24"/>
        </w:rPr>
      </w:pPr>
      <w:r>
        <w:t xml:space="preserve">                                   </w:t>
      </w:r>
      <w:r w:rsidR="00F55969">
        <w:t xml:space="preserve">                                        </w:t>
      </w:r>
      <w:r w:rsidR="00BB5B15">
        <w:t xml:space="preserve">    </w:t>
      </w:r>
      <w:r w:rsidRPr="00861BF7">
        <w:t>М.П. (при наличии)</w:t>
      </w:r>
    </w:p>
    <w:p w:rsidR="00C068F4" w:rsidRDefault="00C068F4" w:rsidP="00C068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sectPr w:rsidR="00C068F4" w:rsidSect="006F2C1B">
      <w:headerReference w:type="first" r:id="rId11"/>
      <w:pgSz w:w="11906" w:h="16838" w:code="9"/>
      <w:pgMar w:top="1134" w:right="567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EC" w:rsidRDefault="00012DEC" w:rsidP="00AC1325">
      <w:r>
        <w:separator/>
      </w:r>
    </w:p>
  </w:endnote>
  <w:endnote w:type="continuationSeparator" w:id="0">
    <w:p w:rsidR="00012DEC" w:rsidRDefault="00012DEC" w:rsidP="00AC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EC" w:rsidRDefault="00012DEC" w:rsidP="00AC1325">
      <w:r>
        <w:separator/>
      </w:r>
    </w:p>
  </w:footnote>
  <w:footnote w:type="continuationSeparator" w:id="0">
    <w:p w:rsidR="00012DEC" w:rsidRDefault="00012DEC" w:rsidP="00AC1325">
      <w:r>
        <w:continuationSeparator/>
      </w:r>
    </w:p>
  </w:footnote>
  <w:footnote w:id="1">
    <w:p w:rsidR="00171190" w:rsidRPr="00CB34E4" w:rsidRDefault="00171190" w:rsidP="00171190">
      <w:pPr>
        <w:pStyle w:val="af0"/>
        <w:jc w:val="both"/>
        <w:rPr>
          <w:rFonts w:ascii="Times New Roman" w:hAnsi="Times New Roman" w:cs="Times New Roman"/>
        </w:rPr>
      </w:pPr>
      <w:r w:rsidRPr="00CB34E4">
        <w:rPr>
          <w:rStyle w:val="af2"/>
          <w:rFonts w:ascii="Times New Roman" w:hAnsi="Times New Roman"/>
        </w:rPr>
        <w:footnoteRef/>
      </w:r>
      <w:r w:rsidRPr="00CB34E4">
        <w:rPr>
          <w:rFonts w:ascii="Times New Roman" w:hAnsi="Times New Roman" w:cs="Times New Roman"/>
        </w:rPr>
        <w:t xml:space="preserve"> </w:t>
      </w:r>
      <w:r w:rsidRPr="00CB34E4">
        <w:rPr>
          <w:rFonts w:ascii="Times New Roman" w:hAnsi="Times New Roman" w:cs="Times New Roman"/>
          <w:color w:val="000000"/>
        </w:rPr>
        <w:t>Перечень спец</w:t>
      </w:r>
      <w:r>
        <w:rPr>
          <w:rFonts w:ascii="Times New Roman" w:hAnsi="Times New Roman" w:cs="Times New Roman"/>
          <w:color w:val="000000"/>
        </w:rPr>
        <w:t xml:space="preserve">иальностей высшего образования – </w:t>
      </w:r>
      <w:r w:rsidRPr="00CB34E4">
        <w:rPr>
          <w:rFonts w:ascii="Times New Roman" w:hAnsi="Times New Roman" w:cs="Times New Roman"/>
        </w:rPr>
        <w:t>подготовки кадров</w:t>
      </w:r>
      <w:r>
        <w:rPr>
          <w:rFonts w:ascii="Times New Roman" w:hAnsi="Times New Roman" w:cs="Times New Roman"/>
        </w:rPr>
        <w:t xml:space="preserve"> в</w:t>
      </w:r>
      <w:r w:rsidRPr="00CB34E4">
        <w:rPr>
          <w:rFonts w:ascii="Times New Roman" w:hAnsi="Times New Roman" w:cs="Times New Roman"/>
        </w:rPr>
        <w:t xml:space="preserve">ысшей квалификации по программам </w:t>
      </w:r>
      <w:r>
        <w:rPr>
          <w:rFonts w:ascii="Times New Roman" w:hAnsi="Times New Roman" w:cs="Times New Roman"/>
        </w:rPr>
        <w:t>о</w:t>
      </w:r>
      <w:r w:rsidRPr="00CB34E4">
        <w:rPr>
          <w:rFonts w:ascii="Times New Roman" w:hAnsi="Times New Roman" w:cs="Times New Roman"/>
        </w:rPr>
        <w:t>рдинатуры</w:t>
      </w:r>
      <w:r>
        <w:rPr>
          <w:rFonts w:ascii="Times New Roman" w:hAnsi="Times New Roman" w:cs="Times New Roman"/>
        </w:rPr>
        <w:t xml:space="preserve">, утвержденный </w:t>
      </w:r>
      <w:r w:rsidRPr="00CB34E4">
        <w:rPr>
          <w:rFonts w:ascii="Times New Roman" w:hAnsi="Times New Roman" w:cs="Times New Roman"/>
          <w:color w:val="000000"/>
        </w:rPr>
        <w:t xml:space="preserve">приложением № </w:t>
      </w:r>
      <w:r>
        <w:rPr>
          <w:rFonts w:ascii="Times New Roman" w:hAnsi="Times New Roman" w:cs="Times New Roman"/>
          <w:color w:val="000000"/>
        </w:rPr>
        <w:t>6</w:t>
      </w:r>
      <w:r w:rsidRPr="00CB34E4">
        <w:rPr>
          <w:rFonts w:ascii="Times New Roman" w:hAnsi="Times New Roman" w:cs="Times New Roman"/>
          <w:color w:val="000000"/>
        </w:rPr>
        <w:t xml:space="preserve"> к приказу Министерства образования и науки Российской Федерации </w:t>
      </w:r>
      <w:r>
        <w:rPr>
          <w:rFonts w:ascii="Times New Roman" w:hAnsi="Times New Roman" w:cs="Times New Roman"/>
          <w:color w:val="000000"/>
        </w:rPr>
        <w:br/>
      </w:r>
      <w:r w:rsidRPr="00CB34E4">
        <w:rPr>
          <w:rFonts w:ascii="Times New Roman" w:hAnsi="Times New Roman" w:cs="Times New Roman"/>
          <w:color w:val="000000"/>
        </w:rPr>
        <w:t>от 12 сентября 2013 г. № 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</w:t>
      </w:r>
      <w:r w:rsidRPr="00B23712">
        <w:rPr>
          <w:rFonts w:ascii="Times New Roman" w:hAnsi="Times New Roman" w:cs="Times New Roman"/>
          <w:color w:val="000000"/>
        </w:rPr>
        <w:t xml:space="preserve"> октября 20</w:t>
      </w:r>
      <w:r w:rsidR="00AD2103">
        <w:rPr>
          <w:rFonts w:ascii="Times New Roman" w:hAnsi="Times New Roman" w:cs="Times New Roman"/>
          <w:color w:val="000000"/>
        </w:rPr>
        <w:t>13 г., регистрационный № 30163)</w:t>
      </w:r>
      <w:r w:rsidRPr="00B23712">
        <w:rPr>
          <w:rFonts w:ascii="Times New Roman" w:hAnsi="Times New Roman" w:cs="Times New Roman"/>
          <w:color w:val="000000"/>
        </w:rPr>
        <w:t xml:space="preserve"> с изменениями, внесенными приказами Министерства образования и науки Российской Федерации </w:t>
      </w:r>
      <w:r>
        <w:rPr>
          <w:rFonts w:ascii="Times New Roman" w:hAnsi="Times New Roman" w:cs="Times New Roman"/>
          <w:color w:val="000000"/>
        </w:rPr>
        <w:br/>
      </w:r>
      <w:r w:rsidRPr="00B23712">
        <w:rPr>
          <w:rFonts w:ascii="Times New Roman" w:hAnsi="Times New Roman" w:cs="Times New Roman"/>
          <w:color w:val="000000"/>
        </w:rPr>
        <w:t>от 29 января 2014 г. № 63 (зарегистрирован Министерством юстиции Российской Федерации 28 февраля 2014 г., регистрационный № 31448), от 20 августа 2014 г. № 1033 (зарегистрирован Министерством юстиции Российской Федерации 3 сентября 2014 г., регистрационный № 33947),</w:t>
      </w:r>
      <w:r>
        <w:rPr>
          <w:rFonts w:ascii="Times New Roman" w:hAnsi="Times New Roman" w:cs="Times New Roman"/>
          <w:color w:val="000000"/>
        </w:rPr>
        <w:t xml:space="preserve"> о</w:t>
      </w:r>
      <w:r w:rsidRPr="00B23712">
        <w:rPr>
          <w:rFonts w:ascii="Times New Roman" w:hAnsi="Times New Roman" w:cs="Times New Roman"/>
          <w:color w:val="000000"/>
        </w:rPr>
        <w:t xml:space="preserve">т 13 октября 2014 г. № 1313 (зарегистрирован Министерством юстиции Российской Федерации 13 ноября 2014 г., регистрационный № 34691), от 25 марта 2015 г. </w:t>
      </w:r>
      <w:r>
        <w:rPr>
          <w:rFonts w:ascii="Times New Roman" w:hAnsi="Times New Roman" w:cs="Times New Roman"/>
          <w:color w:val="000000"/>
        </w:rPr>
        <w:br/>
      </w:r>
      <w:r w:rsidRPr="00B23712">
        <w:rPr>
          <w:rFonts w:ascii="Times New Roman" w:hAnsi="Times New Roman" w:cs="Times New Roman"/>
          <w:color w:val="000000"/>
        </w:rPr>
        <w:t xml:space="preserve">№ 270 (зарегистрирован Министерством юстиции Российской Федерации 22 апреля 2015 г., регистрационный № 36994), от 1 октября 2015 г. № 1080 (зарегистрирован Министерством юстиции Российской Федерации 19 октября 2015 г., регистрационный № 39355), от 1 декабря 2016 г. № 1508 (зарегистрирован Министерством юстиции Российской Федерации 20 декабря 2016 г., регистрационный № 44807), от 10 апреля 2017 г. № 320 (зарегистрирован Министерством юстиции Российской Федерации 10 мая 2017 г., регистрационный № 46662), от 11 апреля 2017 г. № 328 (зарегистрирован Министерством юстиции Российской Федерации 23 июня 2017 г., регистрационный № 47167), </w:t>
      </w:r>
      <w:r>
        <w:rPr>
          <w:rFonts w:ascii="Times New Roman" w:hAnsi="Times New Roman" w:cs="Times New Roman"/>
          <w:color w:val="000000"/>
        </w:rPr>
        <w:br/>
      </w:r>
      <w:r w:rsidRPr="00B23712">
        <w:rPr>
          <w:rFonts w:ascii="Times New Roman" w:hAnsi="Times New Roman" w:cs="Times New Roman"/>
          <w:color w:val="000000"/>
        </w:rPr>
        <w:t>от 23 марта 2018 г. № 210 (зарегистрирован Министерством юстиции Российской Федерации 11 апреля 2018 г., регистрационный № 50727), от 30 августа 2019 г. № 664 (</w:t>
      </w:r>
      <w:r w:rsidRPr="00DC4589">
        <w:rPr>
          <w:rFonts w:ascii="Times New Roman" w:hAnsi="Times New Roman" w:cs="Times New Roman"/>
          <w:color w:val="000000"/>
        </w:rPr>
        <w:t xml:space="preserve">зарегистрирован Министерством юстиции Российской Федерации 23 сентября 2019 г., регистрационный № 56026), от 15 апреля 2021 г. № 296 (зарегистрирован Министерством юстиции Российской Федерации 27 апреля 2021 г., регистрационный № 63245) и от 13 декабря 2021 г. № 1229 (зарегистрирован Министерством юстиции Российской Федерации 13 апреля 2022 г., регистрационный </w:t>
      </w:r>
      <w:r>
        <w:rPr>
          <w:rFonts w:ascii="Times New Roman" w:hAnsi="Times New Roman" w:cs="Times New Roman"/>
          <w:color w:val="000000"/>
        </w:rPr>
        <w:br/>
      </w:r>
      <w:r w:rsidRPr="00DC4589">
        <w:rPr>
          <w:rFonts w:ascii="Times New Roman" w:hAnsi="Times New Roman" w:cs="Times New Roman"/>
          <w:color w:val="000000"/>
        </w:rPr>
        <w:t>№ 68183).</w:t>
      </w:r>
    </w:p>
  </w:footnote>
  <w:footnote w:id="2">
    <w:p w:rsidR="00245F77" w:rsidRPr="00672C88" w:rsidRDefault="00245F77" w:rsidP="00245F77">
      <w:pPr>
        <w:pStyle w:val="af0"/>
        <w:jc w:val="both"/>
        <w:rPr>
          <w:rFonts w:ascii="Times New Roman" w:hAnsi="Times New Roman" w:cs="Times New Roman"/>
        </w:rPr>
      </w:pPr>
      <w:r w:rsidRPr="008C4929">
        <w:rPr>
          <w:rStyle w:val="af2"/>
          <w:rFonts w:ascii="Times New Roman" w:hAnsi="Times New Roman"/>
        </w:rPr>
        <w:footnoteRef/>
      </w:r>
      <w:r w:rsidRPr="008C4929">
        <w:rPr>
          <w:rFonts w:ascii="Times New Roman" w:hAnsi="Times New Roman" w:cs="Times New Roman"/>
        </w:rPr>
        <w:t xml:space="preserve"> Абзац</w:t>
      </w:r>
      <w:r w:rsidRPr="00672C88">
        <w:rPr>
          <w:rFonts w:ascii="Times New Roman" w:hAnsi="Times New Roman" w:cs="Times New Roman"/>
        </w:rPr>
        <w:t xml:space="preserve"> второй пункта 2 Положения об аккредитации специалистов, утвержденного приказом </w:t>
      </w:r>
      <w:r w:rsidRPr="00672C88">
        <w:rPr>
          <w:rFonts w:ascii="Times New Roman" w:hAnsi="Times New Roman" w:cs="Times New Roman"/>
          <w:color w:val="000000"/>
          <w:szCs w:val="24"/>
        </w:rPr>
        <w:t xml:space="preserve">Министерства здравоохранения Российской Федерации </w:t>
      </w:r>
      <w:r w:rsidRPr="00672C88">
        <w:rPr>
          <w:rFonts w:ascii="Times New Roman" w:hAnsi="Times New Roman" w:cs="Times New Roman"/>
        </w:rPr>
        <w:t>от 28 октября 2022 г. № 709н (</w:t>
      </w:r>
      <w:r w:rsidRPr="00672C88">
        <w:rPr>
          <w:rFonts w:ascii="Times New Roman" w:hAnsi="Times New Roman" w:cs="Times New Roman"/>
          <w:color w:val="000000"/>
        </w:rPr>
        <w:t xml:space="preserve">зарегистрирован Министерством юстиции Российской Федерации </w:t>
      </w:r>
      <w:r w:rsidRPr="00672C88">
        <w:rPr>
          <w:rFonts w:ascii="Times New Roman" w:hAnsi="Times New Roman" w:cs="Times New Roman"/>
        </w:rPr>
        <w:t>30 ноября 2022 г., регистрационный № 71224).</w:t>
      </w:r>
    </w:p>
  </w:footnote>
  <w:footnote w:id="3">
    <w:p w:rsidR="002447B4" w:rsidRPr="00AD2103" w:rsidRDefault="002447B4" w:rsidP="002447B4">
      <w:pPr>
        <w:pStyle w:val="af0"/>
        <w:jc w:val="both"/>
        <w:rPr>
          <w:rFonts w:ascii="Times New Roman" w:hAnsi="Times New Roman" w:cs="Times New Roman"/>
        </w:rPr>
      </w:pPr>
      <w:r w:rsidRPr="00AD2103">
        <w:rPr>
          <w:rStyle w:val="af2"/>
          <w:rFonts w:ascii="Times New Roman" w:hAnsi="Times New Roman"/>
        </w:rPr>
        <w:footnoteRef/>
      </w:r>
      <w:r w:rsidRPr="00AD2103">
        <w:rPr>
          <w:rFonts w:ascii="Times New Roman" w:hAnsi="Times New Roman" w:cs="Times New Roman"/>
        </w:rPr>
        <w:t xml:space="preserve"> Часть 1 статьи 58 Федерального закона </w:t>
      </w:r>
      <w:r w:rsidR="005B18DB" w:rsidRPr="005B18DB">
        <w:rPr>
          <w:rFonts w:ascii="Times New Roman" w:hAnsi="Times New Roman" w:cs="Times New Roman"/>
        </w:rPr>
        <w:t>от 29</w:t>
      </w:r>
      <w:r w:rsidR="005B18DB">
        <w:rPr>
          <w:rFonts w:ascii="Times New Roman" w:hAnsi="Times New Roman" w:cs="Times New Roman"/>
        </w:rPr>
        <w:t xml:space="preserve"> декабря </w:t>
      </w:r>
      <w:r w:rsidR="005B18DB" w:rsidRPr="005B18DB">
        <w:rPr>
          <w:rFonts w:ascii="Times New Roman" w:hAnsi="Times New Roman" w:cs="Times New Roman"/>
        </w:rPr>
        <w:t>2012</w:t>
      </w:r>
      <w:r w:rsidR="005B18DB">
        <w:rPr>
          <w:rFonts w:ascii="Times New Roman" w:hAnsi="Times New Roman" w:cs="Times New Roman"/>
        </w:rPr>
        <w:t xml:space="preserve"> г. №</w:t>
      </w:r>
      <w:r w:rsidR="005B18DB" w:rsidRPr="005B18DB">
        <w:rPr>
          <w:rFonts w:ascii="Times New Roman" w:hAnsi="Times New Roman" w:cs="Times New Roman"/>
        </w:rPr>
        <w:t xml:space="preserve"> 273-ФЗ </w:t>
      </w:r>
      <w:r w:rsidR="005B18DB">
        <w:rPr>
          <w:rFonts w:ascii="Times New Roman" w:hAnsi="Times New Roman" w:cs="Times New Roman"/>
        </w:rPr>
        <w:t>«</w:t>
      </w:r>
      <w:r w:rsidR="005B18DB" w:rsidRPr="005B18DB">
        <w:rPr>
          <w:rFonts w:ascii="Times New Roman" w:hAnsi="Times New Roman" w:cs="Times New Roman"/>
        </w:rPr>
        <w:t>Об обр</w:t>
      </w:r>
      <w:r w:rsidR="005B18DB">
        <w:rPr>
          <w:rFonts w:ascii="Times New Roman" w:hAnsi="Times New Roman" w:cs="Times New Roman"/>
        </w:rPr>
        <w:t>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108"/>
      <w:docPartObj>
        <w:docPartGallery w:val="Page Numbers (Top of Page)"/>
        <w:docPartUnique/>
      </w:docPartObj>
    </w:sdtPr>
    <w:sdtContent>
      <w:p w:rsidR="00D13E48" w:rsidRDefault="009202B6">
        <w:pPr>
          <w:pStyle w:val="a7"/>
          <w:jc w:val="center"/>
        </w:pPr>
        <w:r>
          <w:fldChar w:fldCharType="begin"/>
        </w:r>
        <w:r w:rsidR="00D13E48">
          <w:instrText>PAGE   \* MERGEFORMAT</w:instrText>
        </w:r>
        <w:r>
          <w:fldChar w:fldCharType="separate"/>
        </w:r>
        <w:r w:rsidR="00F365D1">
          <w:rPr>
            <w:noProof/>
          </w:rPr>
          <w:t>2</w:t>
        </w:r>
        <w:r>
          <w:fldChar w:fldCharType="end"/>
        </w:r>
      </w:p>
    </w:sdtContent>
  </w:sdt>
  <w:p w:rsidR="003D1379" w:rsidRDefault="003D137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1B" w:rsidRDefault="006F2C1B">
    <w:pPr>
      <w:pStyle w:val="a7"/>
      <w:rPr>
        <w:noProof/>
      </w:rPr>
    </w:pPr>
  </w:p>
  <w:p w:rsidR="006F2C1B" w:rsidRDefault="006F2C1B">
    <w:pPr>
      <w:pStyle w:val="a7"/>
      <w:rPr>
        <w:noProof/>
      </w:rPr>
    </w:pPr>
  </w:p>
  <w:p w:rsidR="006F2C1B" w:rsidRDefault="006F2C1B">
    <w:pPr>
      <w:pStyle w:val="a7"/>
      <w:rPr>
        <w:noProof/>
      </w:rPr>
    </w:pPr>
  </w:p>
  <w:p w:rsidR="006F2C1B" w:rsidRDefault="006F2C1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BC" w:rsidRPr="00432FB8" w:rsidRDefault="00E67ABC" w:rsidP="00432F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5D6"/>
    <w:multiLevelType w:val="hybridMultilevel"/>
    <w:tmpl w:val="64C8AC0A"/>
    <w:lvl w:ilvl="0" w:tplc="E7DEC3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AE42CA8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24E5E"/>
    <w:multiLevelType w:val="hybridMultilevel"/>
    <w:tmpl w:val="DBA00D38"/>
    <w:lvl w:ilvl="0" w:tplc="3BA44AE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606BBD"/>
    <w:multiLevelType w:val="multilevel"/>
    <w:tmpl w:val="1ABCF5C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433D91"/>
    <w:multiLevelType w:val="hybridMultilevel"/>
    <w:tmpl w:val="2B7A2ADE"/>
    <w:lvl w:ilvl="0" w:tplc="C1847D9C">
      <w:start w:val="1"/>
      <w:numFmt w:val="russianLower"/>
      <w:lvlText w:val="%1)"/>
      <w:lvlJc w:val="left"/>
      <w:pPr>
        <w:ind w:left="19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2A0375C1"/>
    <w:multiLevelType w:val="hybridMultilevel"/>
    <w:tmpl w:val="7D0CB1BC"/>
    <w:lvl w:ilvl="0" w:tplc="FD9026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F3F9E"/>
    <w:rsid w:val="00001EA7"/>
    <w:rsid w:val="00004A8C"/>
    <w:rsid w:val="00004DA4"/>
    <w:rsid w:val="0000787D"/>
    <w:rsid w:val="0001258A"/>
    <w:rsid w:val="00012841"/>
    <w:rsid w:val="00012DEC"/>
    <w:rsid w:val="00014FB5"/>
    <w:rsid w:val="0001712E"/>
    <w:rsid w:val="00017CF1"/>
    <w:rsid w:val="00023C16"/>
    <w:rsid w:val="00024A91"/>
    <w:rsid w:val="00026435"/>
    <w:rsid w:val="00026F79"/>
    <w:rsid w:val="00030C29"/>
    <w:rsid w:val="000315BD"/>
    <w:rsid w:val="00032C6C"/>
    <w:rsid w:val="000339A8"/>
    <w:rsid w:val="000405D5"/>
    <w:rsid w:val="00040F95"/>
    <w:rsid w:val="00041978"/>
    <w:rsid w:val="00044216"/>
    <w:rsid w:val="00044268"/>
    <w:rsid w:val="00046214"/>
    <w:rsid w:val="00046A4A"/>
    <w:rsid w:val="00046E5D"/>
    <w:rsid w:val="00050996"/>
    <w:rsid w:val="00052639"/>
    <w:rsid w:val="0005464B"/>
    <w:rsid w:val="00054FE6"/>
    <w:rsid w:val="00055539"/>
    <w:rsid w:val="0006127F"/>
    <w:rsid w:val="000616FE"/>
    <w:rsid w:val="0006283C"/>
    <w:rsid w:val="00065212"/>
    <w:rsid w:val="00065FDA"/>
    <w:rsid w:val="00066217"/>
    <w:rsid w:val="00066A0D"/>
    <w:rsid w:val="00067EF8"/>
    <w:rsid w:val="00072031"/>
    <w:rsid w:val="0007214E"/>
    <w:rsid w:val="000758EE"/>
    <w:rsid w:val="000774C6"/>
    <w:rsid w:val="00077531"/>
    <w:rsid w:val="000778D2"/>
    <w:rsid w:val="00080BC4"/>
    <w:rsid w:val="00084DBD"/>
    <w:rsid w:val="00085C81"/>
    <w:rsid w:val="0008604F"/>
    <w:rsid w:val="00090EAF"/>
    <w:rsid w:val="00091019"/>
    <w:rsid w:val="00091169"/>
    <w:rsid w:val="000920C5"/>
    <w:rsid w:val="00092345"/>
    <w:rsid w:val="00092C8F"/>
    <w:rsid w:val="000956E1"/>
    <w:rsid w:val="000956F0"/>
    <w:rsid w:val="00095740"/>
    <w:rsid w:val="00095FA8"/>
    <w:rsid w:val="000969AB"/>
    <w:rsid w:val="000A1609"/>
    <w:rsid w:val="000A19C2"/>
    <w:rsid w:val="000A1D2F"/>
    <w:rsid w:val="000A2593"/>
    <w:rsid w:val="000A664F"/>
    <w:rsid w:val="000A7E50"/>
    <w:rsid w:val="000B0152"/>
    <w:rsid w:val="000B1317"/>
    <w:rsid w:val="000B1BA8"/>
    <w:rsid w:val="000B1F99"/>
    <w:rsid w:val="000B273D"/>
    <w:rsid w:val="000B5729"/>
    <w:rsid w:val="000B6188"/>
    <w:rsid w:val="000B77AC"/>
    <w:rsid w:val="000C1A7E"/>
    <w:rsid w:val="000C4997"/>
    <w:rsid w:val="000C5AC6"/>
    <w:rsid w:val="000D0F9C"/>
    <w:rsid w:val="000D19BB"/>
    <w:rsid w:val="000D20BE"/>
    <w:rsid w:val="000D28FA"/>
    <w:rsid w:val="000D53EF"/>
    <w:rsid w:val="000D6F25"/>
    <w:rsid w:val="000E0145"/>
    <w:rsid w:val="000E04F1"/>
    <w:rsid w:val="000E0DE2"/>
    <w:rsid w:val="000E1849"/>
    <w:rsid w:val="000E1F7D"/>
    <w:rsid w:val="000E57F2"/>
    <w:rsid w:val="000F079F"/>
    <w:rsid w:val="000F1E1D"/>
    <w:rsid w:val="000F2726"/>
    <w:rsid w:val="000F3796"/>
    <w:rsid w:val="000F438D"/>
    <w:rsid w:val="000F5AB4"/>
    <w:rsid w:val="000F5D5A"/>
    <w:rsid w:val="000F6A68"/>
    <w:rsid w:val="000F6F49"/>
    <w:rsid w:val="0010771F"/>
    <w:rsid w:val="00110627"/>
    <w:rsid w:val="00110CFE"/>
    <w:rsid w:val="00110FA5"/>
    <w:rsid w:val="0011542B"/>
    <w:rsid w:val="00115D9D"/>
    <w:rsid w:val="001173B4"/>
    <w:rsid w:val="001176D8"/>
    <w:rsid w:val="00120A4C"/>
    <w:rsid w:val="001218EF"/>
    <w:rsid w:val="00121FC2"/>
    <w:rsid w:val="00122F8E"/>
    <w:rsid w:val="00123196"/>
    <w:rsid w:val="00124E04"/>
    <w:rsid w:val="00125982"/>
    <w:rsid w:val="00133F97"/>
    <w:rsid w:val="00134958"/>
    <w:rsid w:val="00134F70"/>
    <w:rsid w:val="0013723E"/>
    <w:rsid w:val="00141C66"/>
    <w:rsid w:val="001430DF"/>
    <w:rsid w:val="00143721"/>
    <w:rsid w:val="00146283"/>
    <w:rsid w:val="0015315C"/>
    <w:rsid w:val="00155B11"/>
    <w:rsid w:val="001567BE"/>
    <w:rsid w:val="00156D37"/>
    <w:rsid w:val="00156DFD"/>
    <w:rsid w:val="00160B6D"/>
    <w:rsid w:val="001632A1"/>
    <w:rsid w:val="00163E3C"/>
    <w:rsid w:val="0016449A"/>
    <w:rsid w:val="001653A3"/>
    <w:rsid w:val="00167475"/>
    <w:rsid w:val="001706A5"/>
    <w:rsid w:val="00170C6A"/>
    <w:rsid w:val="00171190"/>
    <w:rsid w:val="00172AED"/>
    <w:rsid w:val="00172BC0"/>
    <w:rsid w:val="00177A4F"/>
    <w:rsid w:val="00177E00"/>
    <w:rsid w:val="00177E67"/>
    <w:rsid w:val="00181F2D"/>
    <w:rsid w:val="00184963"/>
    <w:rsid w:val="00185104"/>
    <w:rsid w:val="00186942"/>
    <w:rsid w:val="00186C2A"/>
    <w:rsid w:val="001873CF"/>
    <w:rsid w:val="001875D5"/>
    <w:rsid w:val="001879F8"/>
    <w:rsid w:val="00190189"/>
    <w:rsid w:val="00194454"/>
    <w:rsid w:val="00194D04"/>
    <w:rsid w:val="00195979"/>
    <w:rsid w:val="00197EC8"/>
    <w:rsid w:val="001A021E"/>
    <w:rsid w:val="001A05C0"/>
    <w:rsid w:val="001A1CD1"/>
    <w:rsid w:val="001A429C"/>
    <w:rsid w:val="001A63CE"/>
    <w:rsid w:val="001A6A1A"/>
    <w:rsid w:val="001B1F31"/>
    <w:rsid w:val="001B3A6B"/>
    <w:rsid w:val="001B4165"/>
    <w:rsid w:val="001B445C"/>
    <w:rsid w:val="001B7364"/>
    <w:rsid w:val="001C1A79"/>
    <w:rsid w:val="001C3566"/>
    <w:rsid w:val="001C5111"/>
    <w:rsid w:val="001C5FFB"/>
    <w:rsid w:val="001C60E5"/>
    <w:rsid w:val="001C76B7"/>
    <w:rsid w:val="001D0AA3"/>
    <w:rsid w:val="001D2247"/>
    <w:rsid w:val="001D406E"/>
    <w:rsid w:val="001D4B39"/>
    <w:rsid w:val="001D715D"/>
    <w:rsid w:val="001E6220"/>
    <w:rsid w:val="001E7DB8"/>
    <w:rsid w:val="001F13A3"/>
    <w:rsid w:val="001F17C5"/>
    <w:rsid w:val="001F1D70"/>
    <w:rsid w:val="001F6FE1"/>
    <w:rsid w:val="001F76F1"/>
    <w:rsid w:val="0020137A"/>
    <w:rsid w:val="00201669"/>
    <w:rsid w:val="00201C5E"/>
    <w:rsid w:val="002046B9"/>
    <w:rsid w:val="0021075D"/>
    <w:rsid w:val="00210CD4"/>
    <w:rsid w:val="00211E29"/>
    <w:rsid w:val="00213B99"/>
    <w:rsid w:val="00215D8B"/>
    <w:rsid w:val="00216347"/>
    <w:rsid w:val="0021670D"/>
    <w:rsid w:val="00216DC0"/>
    <w:rsid w:val="0021714A"/>
    <w:rsid w:val="00217E7F"/>
    <w:rsid w:val="00224718"/>
    <w:rsid w:val="0022605B"/>
    <w:rsid w:val="00227442"/>
    <w:rsid w:val="00231B0A"/>
    <w:rsid w:val="00236160"/>
    <w:rsid w:val="00236904"/>
    <w:rsid w:val="002420A6"/>
    <w:rsid w:val="002447B4"/>
    <w:rsid w:val="00244EC6"/>
    <w:rsid w:val="00245B24"/>
    <w:rsid w:val="00245F77"/>
    <w:rsid w:val="00246299"/>
    <w:rsid w:val="0024682C"/>
    <w:rsid w:val="00246D05"/>
    <w:rsid w:val="002470F4"/>
    <w:rsid w:val="00250549"/>
    <w:rsid w:val="00251EBF"/>
    <w:rsid w:val="00253C04"/>
    <w:rsid w:val="00255190"/>
    <w:rsid w:val="00256068"/>
    <w:rsid w:val="00256F26"/>
    <w:rsid w:val="0026297C"/>
    <w:rsid w:val="00262D99"/>
    <w:rsid w:val="00263098"/>
    <w:rsid w:val="0026410C"/>
    <w:rsid w:val="002658F4"/>
    <w:rsid w:val="00265A8D"/>
    <w:rsid w:val="00266184"/>
    <w:rsid w:val="0027074D"/>
    <w:rsid w:val="00274B84"/>
    <w:rsid w:val="002759D6"/>
    <w:rsid w:val="00276B47"/>
    <w:rsid w:val="002779B1"/>
    <w:rsid w:val="00283F6E"/>
    <w:rsid w:val="00294787"/>
    <w:rsid w:val="00294E59"/>
    <w:rsid w:val="002964BA"/>
    <w:rsid w:val="00296BA6"/>
    <w:rsid w:val="002970B6"/>
    <w:rsid w:val="002A1406"/>
    <w:rsid w:val="002A5293"/>
    <w:rsid w:val="002B1722"/>
    <w:rsid w:val="002B1CB7"/>
    <w:rsid w:val="002B2221"/>
    <w:rsid w:val="002B2AE2"/>
    <w:rsid w:val="002B3D63"/>
    <w:rsid w:val="002C1ABE"/>
    <w:rsid w:val="002C22BE"/>
    <w:rsid w:val="002C6715"/>
    <w:rsid w:val="002D076F"/>
    <w:rsid w:val="002D0814"/>
    <w:rsid w:val="002D3DC3"/>
    <w:rsid w:val="002D3FFB"/>
    <w:rsid w:val="002D4647"/>
    <w:rsid w:val="002D5DAE"/>
    <w:rsid w:val="002D6189"/>
    <w:rsid w:val="002D73BE"/>
    <w:rsid w:val="002D7D5C"/>
    <w:rsid w:val="002E1792"/>
    <w:rsid w:val="002E23AF"/>
    <w:rsid w:val="002E3910"/>
    <w:rsid w:val="002E3D23"/>
    <w:rsid w:val="002E5035"/>
    <w:rsid w:val="002F11AB"/>
    <w:rsid w:val="002F5602"/>
    <w:rsid w:val="002F5FFF"/>
    <w:rsid w:val="002F7E5F"/>
    <w:rsid w:val="003003E4"/>
    <w:rsid w:val="00301837"/>
    <w:rsid w:val="00302F0F"/>
    <w:rsid w:val="00302F82"/>
    <w:rsid w:val="0030796F"/>
    <w:rsid w:val="00310715"/>
    <w:rsid w:val="00312E08"/>
    <w:rsid w:val="00317054"/>
    <w:rsid w:val="00323CB2"/>
    <w:rsid w:val="00326CCC"/>
    <w:rsid w:val="00331190"/>
    <w:rsid w:val="003316A2"/>
    <w:rsid w:val="003338C3"/>
    <w:rsid w:val="00334F29"/>
    <w:rsid w:val="0033599C"/>
    <w:rsid w:val="003359DE"/>
    <w:rsid w:val="00336B0E"/>
    <w:rsid w:val="00337412"/>
    <w:rsid w:val="0034036B"/>
    <w:rsid w:val="00340387"/>
    <w:rsid w:val="00340FE4"/>
    <w:rsid w:val="00342B35"/>
    <w:rsid w:val="00345795"/>
    <w:rsid w:val="00347F54"/>
    <w:rsid w:val="003506EB"/>
    <w:rsid w:val="003509CA"/>
    <w:rsid w:val="0035287A"/>
    <w:rsid w:val="0035366D"/>
    <w:rsid w:val="00354AA1"/>
    <w:rsid w:val="0036019C"/>
    <w:rsid w:val="00361337"/>
    <w:rsid w:val="00363915"/>
    <w:rsid w:val="00364818"/>
    <w:rsid w:val="0036495A"/>
    <w:rsid w:val="00364E05"/>
    <w:rsid w:val="00374B50"/>
    <w:rsid w:val="0037534B"/>
    <w:rsid w:val="00377DFD"/>
    <w:rsid w:val="00377E05"/>
    <w:rsid w:val="00381878"/>
    <w:rsid w:val="003844B2"/>
    <w:rsid w:val="00384661"/>
    <w:rsid w:val="00393FB1"/>
    <w:rsid w:val="00397340"/>
    <w:rsid w:val="00397CA5"/>
    <w:rsid w:val="00397ED8"/>
    <w:rsid w:val="003A11BF"/>
    <w:rsid w:val="003A2D22"/>
    <w:rsid w:val="003A3E40"/>
    <w:rsid w:val="003B572D"/>
    <w:rsid w:val="003B7138"/>
    <w:rsid w:val="003C3260"/>
    <w:rsid w:val="003C3413"/>
    <w:rsid w:val="003C3C4E"/>
    <w:rsid w:val="003D1060"/>
    <w:rsid w:val="003D1379"/>
    <w:rsid w:val="003D175A"/>
    <w:rsid w:val="003D1B10"/>
    <w:rsid w:val="003D3448"/>
    <w:rsid w:val="003D383E"/>
    <w:rsid w:val="003D5064"/>
    <w:rsid w:val="003D7E37"/>
    <w:rsid w:val="003E5615"/>
    <w:rsid w:val="003E701F"/>
    <w:rsid w:val="003F5F72"/>
    <w:rsid w:val="003F6FC4"/>
    <w:rsid w:val="003F7F7A"/>
    <w:rsid w:val="004009D9"/>
    <w:rsid w:val="0040524C"/>
    <w:rsid w:val="0040580F"/>
    <w:rsid w:val="00410F37"/>
    <w:rsid w:val="004158D7"/>
    <w:rsid w:val="004168BD"/>
    <w:rsid w:val="00417F37"/>
    <w:rsid w:val="004228C5"/>
    <w:rsid w:val="00423517"/>
    <w:rsid w:val="00431D08"/>
    <w:rsid w:val="00432978"/>
    <w:rsid w:val="00432FB8"/>
    <w:rsid w:val="00436EDC"/>
    <w:rsid w:val="00440D60"/>
    <w:rsid w:val="004412DC"/>
    <w:rsid w:val="004424FC"/>
    <w:rsid w:val="0044290B"/>
    <w:rsid w:val="004448B9"/>
    <w:rsid w:val="00446B1C"/>
    <w:rsid w:val="00451148"/>
    <w:rsid w:val="0045251D"/>
    <w:rsid w:val="00452E5C"/>
    <w:rsid w:val="0045354B"/>
    <w:rsid w:val="00454AD6"/>
    <w:rsid w:val="00455635"/>
    <w:rsid w:val="00455767"/>
    <w:rsid w:val="004558E1"/>
    <w:rsid w:val="004564BF"/>
    <w:rsid w:val="0046052C"/>
    <w:rsid w:val="00461256"/>
    <w:rsid w:val="00464EA2"/>
    <w:rsid w:val="0046526C"/>
    <w:rsid w:val="00471090"/>
    <w:rsid w:val="00471495"/>
    <w:rsid w:val="00472A9A"/>
    <w:rsid w:val="00473C7B"/>
    <w:rsid w:val="00474C57"/>
    <w:rsid w:val="00476CA6"/>
    <w:rsid w:val="00476F21"/>
    <w:rsid w:val="0048101C"/>
    <w:rsid w:val="00484F50"/>
    <w:rsid w:val="00485169"/>
    <w:rsid w:val="00486D6B"/>
    <w:rsid w:val="004901CD"/>
    <w:rsid w:val="004902AA"/>
    <w:rsid w:val="004919B8"/>
    <w:rsid w:val="0049420E"/>
    <w:rsid w:val="00494FCB"/>
    <w:rsid w:val="004962CF"/>
    <w:rsid w:val="004979D2"/>
    <w:rsid w:val="004A09D8"/>
    <w:rsid w:val="004A39E8"/>
    <w:rsid w:val="004A3B1E"/>
    <w:rsid w:val="004A42BC"/>
    <w:rsid w:val="004B19B4"/>
    <w:rsid w:val="004B2B35"/>
    <w:rsid w:val="004B5AE8"/>
    <w:rsid w:val="004B5E41"/>
    <w:rsid w:val="004B636C"/>
    <w:rsid w:val="004B6921"/>
    <w:rsid w:val="004C06C0"/>
    <w:rsid w:val="004C0A87"/>
    <w:rsid w:val="004C1480"/>
    <w:rsid w:val="004C174B"/>
    <w:rsid w:val="004C4638"/>
    <w:rsid w:val="004C51D6"/>
    <w:rsid w:val="004C6B59"/>
    <w:rsid w:val="004C6D33"/>
    <w:rsid w:val="004D05C6"/>
    <w:rsid w:val="004D0A36"/>
    <w:rsid w:val="004D0C0C"/>
    <w:rsid w:val="004D1023"/>
    <w:rsid w:val="004D5BF8"/>
    <w:rsid w:val="004D7A13"/>
    <w:rsid w:val="004E0FC5"/>
    <w:rsid w:val="004E1991"/>
    <w:rsid w:val="004E2E66"/>
    <w:rsid w:val="004E3741"/>
    <w:rsid w:val="004E3D1B"/>
    <w:rsid w:val="004E412F"/>
    <w:rsid w:val="004E725E"/>
    <w:rsid w:val="004E7598"/>
    <w:rsid w:val="004E7807"/>
    <w:rsid w:val="004E7CDD"/>
    <w:rsid w:val="004F04C2"/>
    <w:rsid w:val="004F0CA2"/>
    <w:rsid w:val="004F38CA"/>
    <w:rsid w:val="004F498E"/>
    <w:rsid w:val="004F4EA6"/>
    <w:rsid w:val="004F6F8D"/>
    <w:rsid w:val="004F74D0"/>
    <w:rsid w:val="004F75B9"/>
    <w:rsid w:val="004F7A61"/>
    <w:rsid w:val="00500600"/>
    <w:rsid w:val="00500B69"/>
    <w:rsid w:val="00500F12"/>
    <w:rsid w:val="00503392"/>
    <w:rsid w:val="00503B22"/>
    <w:rsid w:val="00503C4E"/>
    <w:rsid w:val="00503D5B"/>
    <w:rsid w:val="00504AD3"/>
    <w:rsid w:val="00504D41"/>
    <w:rsid w:val="00510775"/>
    <w:rsid w:val="005116FB"/>
    <w:rsid w:val="00511B33"/>
    <w:rsid w:val="00513928"/>
    <w:rsid w:val="00513AC0"/>
    <w:rsid w:val="00513E44"/>
    <w:rsid w:val="00517CA4"/>
    <w:rsid w:val="005231F3"/>
    <w:rsid w:val="005300BC"/>
    <w:rsid w:val="00530FFC"/>
    <w:rsid w:val="00532E73"/>
    <w:rsid w:val="00534644"/>
    <w:rsid w:val="005407D6"/>
    <w:rsid w:val="005415EF"/>
    <w:rsid w:val="00543322"/>
    <w:rsid w:val="00543F61"/>
    <w:rsid w:val="00547A4B"/>
    <w:rsid w:val="00547C54"/>
    <w:rsid w:val="0055008F"/>
    <w:rsid w:val="00550A07"/>
    <w:rsid w:val="00550E63"/>
    <w:rsid w:val="0055202A"/>
    <w:rsid w:val="00552FB3"/>
    <w:rsid w:val="00554E70"/>
    <w:rsid w:val="00556B9C"/>
    <w:rsid w:val="00561B6B"/>
    <w:rsid w:val="005635A1"/>
    <w:rsid w:val="00564E59"/>
    <w:rsid w:val="0056559C"/>
    <w:rsid w:val="00565A01"/>
    <w:rsid w:val="0057114C"/>
    <w:rsid w:val="00571BE5"/>
    <w:rsid w:val="00574245"/>
    <w:rsid w:val="00574FB5"/>
    <w:rsid w:val="0057792F"/>
    <w:rsid w:val="00581278"/>
    <w:rsid w:val="00581604"/>
    <w:rsid w:val="00581774"/>
    <w:rsid w:val="00583E8E"/>
    <w:rsid w:val="00584EEF"/>
    <w:rsid w:val="00585630"/>
    <w:rsid w:val="0058617C"/>
    <w:rsid w:val="00586F23"/>
    <w:rsid w:val="00595571"/>
    <w:rsid w:val="005A1958"/>
    <w:rsid w:val="005A4115"/>
    <w:rsid w:val="005A4D94"/>
    <w:rsid w:val="005A59B4"/>
    <w:rsid w:val="005A6875"/>
    <w:rsid w:val="005B08C3"/>
    <w:rsid w:val="005B18DB"/>
    <w:rsid w:val="005B2AB8"/>
    <w:rsid w:val="005B4EA8"/>
    <w:rsid w:val="005B515C"/>
    <w:rsid w:val="005C09CA"/>
    <w:rsid w:val="005C0F36"/>
    <w:rsid w:val="005C3EEA"/>
    <w:rsid w:val="005C5189"/>
    <w:rsid w:val="005C51B4"/>
    <w:rsid w:val="005C5970"/>
    <w:rsid w:val="005C6F0C"/>
    <w:rsid w:val="005D24C5"/>
    <w:rsid w:val="005D26F8"/>
    <w:rsid w:val="005D454C"/>
    <w:rsid w:val="005D7442"/>
    <w:rsid w:val="005D7A1C"/>
    <w:rsid w:val="005E0202"/>
    <w:rsid w:val="005E6903"/>
    <w:rsid w:val="005E6BF2"/>
    <w:rsid w:val="005F3804"/>
    <w:rsid w:val="005F440B"/>
    <w:rsid w:val="005F461A"/>
    <w:rsid w:val="005F4C03"/>
    <w:rsid w:val="005F6841"/>
    <w:rsid w:val="005F6C05"/>
    <w:rsid w:val="005F7757"/>
    <w:rsid w:val="006005CD"/>
    <w:rsid w:val="00600C9D"/>
    <w:rsid w:val="006019E3"/>
    <w:rsid w:val="00604B99"/>
    <w:rsid w:val="00610D88"/>
    <w:rsid w:val="00611E26"/>
    <w:rsid w:val="00612B73"/>
    <w:rsid w:val="00612E99"/>
    <w:rsid w:val="00613C85"/>
    <w:rsid w:val="00617FC2"/>
    <w:rsid w:val="00620E0B"/>
    <w:rsid w:val="00622FD0"/>
    <w:rsid w:val="00625DF8"/>
    <w:rsid w:val="00626858"/>
    <w:rsid w:val="00630C08"/>
    <w:rsid w:val="00630E92"/>
    <w:rsid w:val="00631801"/>
    <w:rsid w:val="00631F2A"/>
    <w:rsid w:val="0063309B"/>
    <w:rsid w:val="006366E6"/>
    <w:rsid w:val="00637169"/>
    <w:rsid w:val="00642193"/>
    <w:rsid w:val="0064308C"/>
    <w:rsid w:val="006444C4"/>
    <w:rsid w:val="00644548"/>
    <w:rsid w:val="00644E32"/>
    <w:rsid w:val="00646546"/>
    <w:rsid w:val="006476D1"/>
    <w:rsid w:val="00647AD9"/>
    <w:rsid w:val="00647EFD"/>
    <w:rsid w:val="00651285"/>
    <w:rsid w:val="006532CB"/>
    <w:rsid w:val="006549A7"/>
    <w:rsid w:val="00655D94"/>
    <w:rsid w:val="006562F3"/>
    <w:rsid w:val="006563C1"/>
    <w:rsid w:val="00656CC5"/>
    <w:rsid w:val="00661DAE"/>
    <w:rsid w:val="0066355D"/>
    <w:rsid w:val="00663E25"/>
    <w:rsid w:val="00665D5C"/>
    <w:rsid w:val="0066784B"/>
    <w:rsid w:val="00667F25"/>
    <w:rsid w:val="006714C0"/>
    <w:rsid w:val="006717FF"/>
    <w:rsid w:val="00671A84"/>
    <w:rsid w:val="00672F34"/>
    <w:rsid w:val="00673748"/>
    <w:rsid w:val="00673755"/>
    <w:rsid w:val="006740CB"/>
    <w:rsid w:val="00676210"/>
    <w:rsid w:val="00676B9E"/>
    <w:rsid w:val="00680A4F"/>
    <w:rsid w:val="00680BF7"/>
    <w:rsid w:val="0068196D"/>
    <w:rsid w:val="00681B56"/>
    <w:rsid w:val="0068274A"/>
    <w:rsid w:val="006841ED"/>
    <w:rsid w:val="00685F7C"/>
    <w:rsid w:val="006902EF"/>
    <w:rsid w:val="00690C33"/>
    <w:rsid w:val="00695F63"/>
    <w:rsid w:val="006969EB"/>
    <w:rsid w:val="00696EE2"/>
    <w:rsid w:val="006A04A4"/>
    <w:rsid w:val="006A4B17"/>
    <w:rsid w:val="006A6AB3"/>
    <w:rsid w:val="006A6D05"/>
    <w:rsid w:val="006A6DB7"/>
    <w:rsid w:val="006A7B3E"/>
    <w:rsid w:val="006B0340"/>
    <w:rsid w:val="006B03E9"/>
    <w:rsid w:val="006B0960"/>
    <w:rsid w:val="006B366A"/>
    <w:rsid w:val="006B3DE2"/>
    <w:rsid w:val="006B4D55"/>
    <w:rsid w:val="006B5FF6"/>
    <w:rsid w:val="006B6005"/>
    <w:rsid w:val="006B6895"/>
    <w:rsid w:val="006B6987"/>
    <w:rsid w:val="006B6BA1"/>
    <w:rsid w:val="006C063D"/>
    <w:rsid w:val="006C2963"/>
    <w:rsid w:val="006C2BA4"/>
    <w:rsid w:val="006C3B7C"/>
    <w:rsid w:val="006C3E6F"/>
    <w:rsid w:val="006C691B"/>
    <w:rsid w:val="006D0032"/>
    <w:rsid w:val="006D05CF"/>
    <w:rsid w:val="006D0DF1"/>
    <w:rsid w:val="006D2348"/>
    <w:rsid w:val="006D3309"/>
    <w:rsid w:val="006D41F2"/>
    <w:rsid w:val="006D7549"/>
    <w:rsid w:val="006D7CB0"/>
    <w:rsid w:val="006E36CB"/>
    <w:rsid w:val="006E4A18"/>
    <w:rsid w:val="006E5BF5"/>
    <w:rsid w:val="006E725E"/>
    <w:rsid w:val="006F01E5"/>
    <w:rsid w:val="006F0892"/>
    <w:rsid w:val="006F1DA8"/>
    <w:rsid w:val="006F2C1B"/>
    <w:rsid w:val="006F38AA"/>
    <w:rsid w:val="006F5592"/>
    <w:rsid w:val="006F7021"/>
    <w:rsid w:val="006F7BBB"/>
    <w:rsid w:val="0070095E"/>
    <w:rsid w:val="00703CFD"/>
    <w:rsid w:val="00703E71"/>
    <w:rsid w:val="00704ED3"/>
    <w:rsid w:val="007054F7"/>
    <w:rsid w:val="00705922"/>
    <w:rsid w:val="00706749"/>
    <w:rsid w:val="00710FB7"/>
    <w:rsid w:val="00712141"/>
    <w:rsid w:val="00717FF5"/>
    <w:rsid w:val="007229B9"/>
    <w:rsid w:val="007251C2"/>
    <w:rsid w:val="0073207C"/>
    <w:rsid w:val="0073528A"/>
    <w:rsid w:val="0074325E"/>
    <w:rsid w:val="0074349E"/>
    <w:rsid w:val="007444FB"/>
    <w:rsid w:val="00744F42"/>
    <w:rsid w:val="00745359"/>
    <w:rsid w:val="00745366"/>
    <w:rsid w:val="00751926"/>
    <w:rsid w:val="007528D4"/>
    <w:rsid w:val="00760F83"/>
    <w:rsid w:val="00761212"/>
    <w:rsid w:val="00766122"/>
    <w:rsid w:val="00766DD8"/>
    <w:rsid w:val="00767358"/>
    <w:rsid w:val="00771589"/>
    <w:rsid w:val="00772301"/>
    <w:rsid w:val="00774AA3"/>
    <w:rsid w:val="00775D63"/>
    <w:rsid w:val="0077627A"/>
    <w:rsid w:val="00780887"/>
    <w:rsid w:val="00783260"/>
    <w:rsid w:val="00783584"/>
    <w:rsid w:val="00783C3B"/>
    <w:rsid w:val="00784D3F"/>
    <w:rsid w:val="00786DC0"/>
    <w:rsid w:val="00787924"/>
    <w:rsid w:val="0079011C"/>
    <w:rsid w:val="007912CE"/>
    <w:rsid w:val="007930AE"/>
    <w:rsid w:val="00794F9F"/>
    <w:rsid w:val="00796990"/>
    <w:rsid w:val="007A056E"/>
    <w:rsid w:val="007A1B5A"/>
    <w:rsid w:val="007A307D"/>
    <w:rsid w:val="007A549B"/>
    <w:rsid w:val="007A5A43"/>
    <w:rsid w:val="007B0014"/>
    <w:rsid w:val="007B0374"/>
    <w:rsid w:val="007B0FC6"/>
    <w:rsid w:val="007B2732"/>
    <w:rsid w:val="007B61CB"/>
    <w:rsid w:val="007C4BBA"/>
    <w:rsid w:val="007C65C1"/>
    <w:rsid w:val="007C7716"/>
    <w:rsid w:val="007C7E96"/>
    <w:rsid w:val="007D2061"/>
    <w:rsid w:val="007D2F7F"/>
    <w:rsid w:val="007D4625"/>
    <w:rsid w:val="007D4AFA"/>
    <w:rsid w:val="007D4B4A"/>
    <w:rsid w:val="007D6E6F"/>
    <w:rsid w:val="007D7674"/>
    <w:rsid w:val="007E0D15"/>
    <w:rsid w:val="007E0E8F"/>
    <w:rsid w:val="007E0FD0"/>
    <w:rsid w:val="007E23DF"/>
    <w:rsid w:val="007E2A05"/>
    <w:rsid w:val="007E420D"/>
    <w:rsid w:val="007F112A"/>
    <w:rsid w:val="007F26B7"/>
    <w:rsid w:val="007F3F9E"/>
    <w:rsid w:val="007F79FB"/>
    <w:rsid w:val="00800140"/>
    <w:rsid w:val="0080092A"/>
    <w:rsid w:val="00801884"/>
    <w:rsid w:val="00801FC2"/>
    <w:rsid w:val="008031B7"/>
    <w:rsid w:val="00805037"/>
    <w:rsid w:val="0080649F"/>
    <w:rsid w:val="00811038"/>
    <w:rsid w:val="00812869"/>
    <w:rsid w:val="00813F43"/>
    <w:rsid w:val="008146B7"/>
    <w:rsid w:val="008150BB"/>
    <w:rsid w:val="00816AA2"/>
    <w:rsid w:val="008200C3"/>
    <w:rsid w:val="008212F3"/>
    <w:rsid w:val="00821B93"/>
    <w:rsid w:val="00821C7A"/>
    <w:rsid w:val="00822592"/>
    <w:rsid w:val="008233E0"/>
    <w:rsid w:val="00824778"/>
    <w:rsid w:val="00825608"/>
    <w:rsid w:val="00825A04"/>
    <w:rsid w:val="00827649"/>
    <w:rsid w:val="00827CD3"/>
    <w:rsid w:val="00830AB8"/>
    <w:rsid w:val="0083117A"/>
    <w:rsid w:val="00832343"/>
    <w:rsid w:val="00832916"/>
    <w:rsid w:val="0083371D"/>
    <w:rsid w:val="00833E0F"/>
    <w:rsid w:val="00836DEF"/>
    <w:rsid w:val="00852DB5"/>
    <w:rsid w:val="00853C8D"/>
    <w:rsid w:val="0085453C"/>
    <w:rsid w:val="00861201"/>
    <w:rsid w:val="00861BF7"/>
    <w:rsid w:val="008634CC"/>
    <w:rsid w:val="00863550"/>
    <w:rsid w:val="00864016"/>
    <w:rsid w:val="00864CD2"/>
    <w:rsid w:val="008663F3"/>
    <w:rsid w:val="00866665"/>
    <w:rsid w:val="00867975"/>
    <w:rsid w:val="00871759"/>
    <w:rsid w:val="008720AF"/>
    <w:rsid w:val="00873F75"/>
    <w:rsid w:val="00874DB9"/>
    <w:rsid w:val="0087531A"/>
    <w:rsid w:val="008757DE"/>
    <w:rsid w:val="00876790"/>
    <w:rsid w:val="00877EBF"/>
    <w:rsid w:val="008800B8"/>
    <w:rsid w:val="00880421"/>
    <w:rsid w:val="008821B6"/>
    <w:rsid w:val="00882AF6"/>
    <w:rsid w:val="00883CAD"/>
    <w:rsid w:val="00885724"/>
    <w:rsid w:val="00891F19"/>
    <w:rsid w:val="00892E5C"/>
    <w:rsid w:val="008942F9"/>
    <w:rsid w:val="008964D9"/>
    <w:rsid w:val="008A0E94"/>
    <w:rsid w:val="008A1359"/>
    <w:rsid w:val="008A1BA0"/>
    <w:rsid w:val="008A39BF"/>
    <w:rsid w:val="008A64F7"/>
    <w:rsid w:val="008A7D25"/>
    <w:rsid w:val="008B009B"/>
    <w:rsid w:val="008B140F"/>
    <w:rsid w:val="008B15DB"/>
    <w:rsid w:val="008B26EE"/>
    <w:rsid w:val="008B494E"/>
    <w:rsid w:val="008B54F0"/>
    <w:rsid w:val="008B59C2"/>
    <w:rsid w:val="008C01C1"/>
    <w:rsid w:val="008C08CF"/>
    <w:rsid w:val="008C2214"/>
    <w:rsid w:val="008C2947"/>
    <w:rsid w:val="008C55D7"/>
    <w:rsid w:val="008C6B0C"/>
    <w:rsid w:val="008C781B"/>
    <w:rsid w:val="008D0171"/>
    <w:rsid w:val="008D06B8"/>
    <w:rsid w:val="008D1D5C"/>
    <w:rsid w:val="008D240B"/>
    <w:rsid w:val="008D4B41"/>
    <w:rsid w:val="008D4E2F"/>
    <w:rsid w:val="008D5E6B"/>
    <w:rsid w:val="008D6D7A"/>
    <w:rsid w:val="008D76FF"/>
    <w:rsid w:val="008E5475"/>
    <w:rsid w:val="008E6A2E"/>
    <w:rsid w:val="008E6D1B"/>
    <w:rsid w:val="008F0AC5"/>
    <w:rsid w:val="008F0FC2"/>
    <w:rsid w:val="008F1477"/>
    <w:rsid w:val="008F2A26"/>
    <w:rsid w:val="008F37BD"/>
    <w:rsid w:val="008F388A"/>
    <w:rsid w:val="008F61E7"/>
    <w:rsid w:val="008F753D"/>
    <w:rsid w:val="00901A58"/>
    <w:rsid w:val="009044E5"/>
    <w:rsid w:val="00904809"/>
    <w:rsid w:val="0090607B"/>
    <w:rsid w:val="00907603"/>
    <w:rsid w:val="00912D11"/>
    <w:rsid w:val="00913B79"/>
    <w:rsid w:val="0091426E"/>
    <w:rsid w:val="00914D82"/>
    <w:rsid w:val="009202B6"/>
    <w:rsid w:val="00921347"/>
    <w:rsid w:val="009219F9"/>
    <w:rsid w:val="009222B6"/>
    <w:rsid w:val="009222BF"/>
    <w:rsid w:val="00922851"/>
    <w:rsid w:val="00922B5F"/>
    <w:rsid w:val="009270F5"/>
    <w:rsid w:val="009300CD"/>
    <w:rsid w:val="0093033F"/>
    <w:rsid w:val="00930F30"/>
    <w:rsid w:val="00931B15"/>
    <w:rsid w:val="00933361"/>
    <w:rsid w:val="0093691C"/>
    <w:rsid w:val="0094024F"/>
    <w:rsid w:val="00940FFF"/>
    <w:rsid w:val="00945612"/>
    <w:rsid w:val="00945B8E"/>
    <w:rsid w:val="009460AF"/>
    <w:rsid w:val="009505CB"/>
    <w:rsid w:val="00950846"/>
    <w:rsid w:val="009521C8"/>
    <w:rsid w:val="009524F6"/>
    <w:rsid w:val="00952722"/>
    <w:rsid w:val="009538E3"/>
    <w:rsid w:val="00954439"/>
    <w:rsid w:val="0095693E"/>
    <w:rsid w:val="00957504"/>
    <w:rsid w:val="00963410"/>
    <w:rsid w:val="00965503"/>
    <w:rsid w:val="00970756"/>
    <w:rsid w:val="00973505"/>
    <w:rsid w:val="00977B2E"/>
    <w:rsid w:val="009815BB"/>
    <w:rsid w:val="00981BEB"/>
    <w:rsid w:val="009822FF"/>
    <w:rsid w:val="00983EC2"/>
    <w:rsid w:val="00987404"/>
    <w:rsid w:val="00991181"/>
    <w:rsid w:val="00991B0C"/>
    <w:rsid w:val="0099307F"/>
    <w:rsid w:val="009931B4"/>
    <w:rsid w:val="00993882"/>
    <w:rsid w:val="009971D6"/>
    <w:rsid w:val="009976AE"/>
    <w:rsid w:val="009A05C6"/>
    <w:rsid w:val="009A320E"/>
    <w:rsid w:val="009A6625"/>
    <w:rsid w:val="009A6DF5"/>
    <w:rsid w:val="009B0E3C"/>
    <w:rsid w:val="009B27FE"/>
    <w:rsid w:val="009B4BE2"/>
    <w:rsid w:val="009B5594"/>
    <w:rsid w:val="009B5611"/>
    <w:rsid w:val="009B5B20"/>
    <w:rsid w:val="009B5CAB"/>
    <w:rsid w:val="009B7983"/>
    <w:rsid w:val="009C1C03"/>
    <w:rsid w:val="009C4FB3"/>
    <w:rsid w:val="009C5CDA"/>
    <w:rsid w:val="009C6786"/>
    <w:rsid w:val="009D1018"/>
    <w:rsid w:val="009D1C06"/>
    <w:rsid w:val="009D28C3"/>
    <w:rsid w:val="009E2230"/>
    <w:rsid w:val="009E25C5"/>
    <w:rsid w:val="009E3F54"/>
    <w:rsid w:val="009E5488"/>
    <w:rsid w:val="009E6DC3"/>
    <w:rsid w:val="009F1835"/>
    <w:rsid w:val="009F1E9C"/>
    <w:rsid w:val="009F2E92"/>
    <w:rsid w:val="009F4D8A"/>
    <w:rsid w:val="009F6E56"/>
    <w:rsid w:val="00A0573A"/>
    <w:rsid w:val="00A062B9"/>
    <w:rsid w:val="00A07148"/>
    <w:rsid w:val="00A07FCA"/>
    <w:rsid w:val="00A10577"/>
    <w:rsid w:val="00A14303"/>
    <w:rsid w:val="00A1672C"/>
    <w:rsid w:val="00A21EA2"/>
    <w:rsid w:val="00A22114"/>
    <w:rsid w:val="00A233E0"/>
    <w:rsid w:val="00A23B4E"/>
    <w:rsid w:val="00A23E0E"/>
    <w:rsid w:val="00A24294"/>
    <w:rsid w:val="00A24B0E"/>
    <w:rsid w:val="00A26370"/>
    <w:rsid w:val="00A30A88"/>
    <w:rsid w:val="00A30ABF"/>
    <w:rsid w:val="00A34DE5"/>
    <w:rsid w:val="00A36601"/>
    <w:rsid w:val="00A37B1D"/>
    <w:rsid w:val="00A37BF2"/>
    <w:rsid w:val="00A4179D"/>
    <w:rsid w:val="00A42711"/>
    <w:rsid w:val="00A43F1C"/>
    <w:rsid w:val="00A443BB"/>
    <w:rsid w:val="00A4544C"/>
    <w:rsid w:val="00A462A9"/>
    <w:rsid w:val="00A46E41"/>
    <w:rsid w:val="00A47211"/>
    <w:rsid w:val="00A50CB1"/>
    <w:rsid w:val="00A568E4"/>
    <w:rsid w:val="00A57E11"/>
    <w:rsid w:val="00A603DA"/>
    <w:rsid w:val="00A619FB"/>
    <w:rsid w:val="00A62380"/>
    <w:rsid w:val="00A64888"/>
    <w:rsid w:val="00A670CB"/>
    <w:rsid w:val="00A67F2E"/>
    <w:rsid w:val="00A70328"/>
    <w:rsid w:val="00A7164D"/>
    <w:rsid w:val="00A71D46"/>
    <w:rsid w:val="00A73490"/>
    <w:rsid w:val="00A75F60"/>
    <w:rsid w:val="00A77142"/>
    <w:rsid w:val="00A82DF1"/>
    <w:rsid w:val="00A86726"/>
    <w:rsid w:val="00A87474"/>
    <w:rsid w:val="00A879A3"/>
    <w:rsid w:val="00A9109B"/>
    <w:rsid w:val="00A91564"/>
    <w:rsid w:val="00A91C64"/>
    <w:rsid w:val="00A93184"/>
    <w:rsid w:val="00A933A6"/>
    <w:rsid w:val="00A966DF"/>
    <w:rsid w:val="00AA2402"/>
    <w:rsid w:val="00AA34DA"/>
    <w:rsid w:val="00AA4FD8"/>
    <w:rsid w:val="00AA5207"/>
    <w:rsid w:val="00AA7196"/>
    <w:rsid w:val="00AA744E"/>
    <w:rsid w:val="00AB0E25"/>
    <w:rsid w:val="00AB0F6A"/>
    <w:rsid w:val="00AB1C8A"/>
    <w:rsid w:val="00AB38EC"/>
    <w:rsid w:val="00AB39C0"/>
    <w:rsid w:val="00AB3BFD"/>
    <w:rsid w:val="00AB40B1"/>
    <w:rsid w:val="00AB630B"/>
    <w:rsid w:val="00AC1325"/>
    <w:rsid w:val="00AC1EE5"/>
    <w:rsid w:val="00AC40B2"/>
    <w:rsid w:val="00AC534A"/>
    <w:rsid w:val="00AC78E0"/>
    <w:rsid w:val="00AC7971"/>
    <w:rsid w:val="00AD0904"/>
    <w:rsid w:val="00AD14B8"/>
    <w:rsid w:val="00AD2103"/>
    <w:rsid w:val="00AD36CD"/>
    <w:rsid w:val="00AE2207"/>
    <w:rsid w:val="00AE249E"/>
    <w:rsid w:val="00AE3365"/>
    <w:rsid w:val="00AE5793"/>
    <w:rsid w:val="00AE6005"/>
    <w:rsid w:val="00AF27CA"/>
    <w:rsid w:val="00AF5C70"/>
    <w:rsid w:val="00AF5C77"/>
    <w:rsid w:val="00AF677B"/>
    <w:rsid w:val="00AF6E89"/>
    <w:rsid w:val="00AF7C46"/>
    <w:rsid w:val="00B01FA8"/>
    <w:rsid w:val="00B0250E"/>
    <w:rsid w:val="00B02957"/>
    <w:rsid w:val="00B03D44"/>
    <w:rsid w:val="00B05FD9"/>
    <w:rsid w:val="00B10693"/>
    <w:rsid w:val="00B12A11"/>
    <w:rsid w:val="00B1309B"/>
    <w:rsid w:val="00B139C5"/>
    <w:rsid w:val="00B17BAB"/>
    <w:rsid w:val="00B23712"/>
    <w:rsid w:val="00B2598D"/>
    <w:rsid w:val="00B263AE"/>
    <w:rsid w:val="00B34F7C"/>
    <w:rsid w:val="00B37639"/>
    <w:rsid w:val="00B42F7F"/>
    <w:rsid w:val="00B4646D"/>
    <w:rsid w:val="00B465E4"/>
    <w:rsid w:val="00B46C09"/>
    <w:rsid w:val="00B47137"/>
    <w:rsid w:val="00B475D2"/>
    <w:rsid w:val="00B53698"/>
    <w:rsid w:val="00B56CF9"/>
    <w:rsid w:val="00B61E21"/>
    <w:rsid w:val="00B632F8"/>
    <w:rsid w:val="00B63E87"/>
    <w:rsid w:val="00B6523D"/>
    <w:rsid w:val="00B660FE"/>
    <w:rsid w:val="00B67B8C"/>
    <w:rsid w:val="00B70C74"/>
    <w:rsid w:val="00B73A85"/>
    <w:rsid w:val="00B7580E"/>
    <w:rsid w:val="00B758C6"/>
    <w:rsid w:val="00B75C49"/>
    <w:rsid w:val="00B779CB"/>
    <w:rsid w:val="00B77E5C"/>
    <w:rsid w:val="00B81E18"/>
    <w:rsid w:val="00B82D05"/>
    <w:rsid w:val="00B923EB"/>
    <w:rsid w:val="00B92C84"/>
    <w:rsid w:val="00B94984"/>
    <w:rsid w:val="00B955A7"/>
    <w:rsid w:val="00BA1E13"/>
    <w:rsid w:val="00BA3570"/>
    <w:rsid w:val="00BA4FC5"/>
    <w:rsid w:val="00BB0BE4"/>
    <w:rsid w:val="00BB1291"/>
    <w:rsid w:val="00BB30F7"/>
    <w:rsid w:val="00BB4509"/>
    <w:rsid w:val="00BB4F66"/>
    <w:rsid w:val="00BB5B15"/>
    <w:rsid w:val="00BB74CB"/>
    <w:rsid w:val="00BC269F"/>
    <w:rsid w:val="00BC437C"/>
    <w:rsid w:val="00BC4B74"/>
    <w:rsid w:val="00BD007B"/>
    <w:rsid w:val="00BD1D0A"/>
    <w:rsid w:val="00BD267A"/>
    <w:rsid w:val="00BD3714"/>
    <w:rsid w:val="00BD3F50"/>
    <w:rsid w:val="00BD44F5"/>
    <w:rsid w:val="00BD4E4C"/>
    <w:rsid w:val="00BD4F04"/>
    <w:rsid w:val="00BD66A1"/>
    <w:rsid w:val="00BE16A6"/>
    <w:rsid w:val="00BE24A5"/>
    <w:rsid w:val="00BE2B8A"/>
    <w:rsid w:val="00BE3350"/>
    <w:rsid w:val="00BE6079"/>
    <w:rsid w:val="00BF1593"/>
    <w:rsid w:val="00C004AD"/>
    <w:rsid w:val="00C011D8"/>
    <w:rsid w:val="00C03EA7"/>
    <w:rsid w:val="00C0605C"/>
    <w:rsid w:val="00C068F4"/>
    <w:rsid w:val="00C10D2E"/>
    <w:rsid w:val="00C10F61"/>
    <w:rsid w:val="00C11C7D"/>
    <w:rsid w:val="00C12EFC"/>
    <w:rsid w:val="00C131E5"/>
    <w:rsid w:val="00C15C9A"/>
    <w:rsid w:val="00C211BD"/>
    <w:rsid w:val="00C21799"/>
    <w:rsid w:val="00C21D2A"/>
    <w:rsid w:val="00C22F8F"/>
    <w:rsid w:val="00C241F4"/>
    <w:rsid w:val="00C255D7"/>
    <w:rsid w:val="00C30CC5"/>
    <w:rsid w:val="00C320AB"/>
    <w:rsid w:val="00C334C7"/>
    <w:rsid w:val="00C3414E"/>
    <w:rsid w:val="00C347A1"/>
    <w:rsid w:val="00C36DAC"/>
    <w:rsid w:val="00C40B48"/>
    <w:rsid w:val="00C42F07"/>
    <w:rsid w:val="00C4302A"/>
    <w:rsid w:val="00C4353D"/>
    <w:rsid w:val="00C46486"/>
    <w:rsid w:val="00C47291"/>
    <w:rsid w:val="00C50629"/>
    <w:rsid w:val="00C50B20"/>
    <w:rsid w:val="00C52A0F"/>
    <w:rsid w:val="00C52C4F"/>
    <w:rsid w:val="00C5618C"/>
    <w:rsid w:val="00C61665"/>
    <w:rsid w:val="00C63240"/>
    <w:rsid w:val="00C66238"/>
    <w:rsid w:val="00C6775C"/>
    <w:rsid w:val="00C67787"/>
    <w:rsid w:val="00C74357"/>
    <w:rsid w:val="00C77B7B"/>
    <w:rsid w:val="00C816FC"/>
    <w:rsid w:val="00C81C22"/>
    <w:rsid w:val="00C820D8"/>
    <w:rsid w:val="00C83599"/>
    <w:rsid w:val="00C847DA"/>
    <w:rsid w:val="00C85D7B"/>
    <w:rsid w:val="00C86872"/>
    <w:rsid w:val="00C90B62"/>
    <w:rsid w:val="00C92ADE"/>
    <w:rsid w:val="00C92ECB"/>
    <w:rsid w:val="00C9301D"/>
    <w:rsid w:val="00C9445D"/>
    <w:rsid w:val="00C94C2F"/>
    <w:rsid w:val="00C9526B"/>
    <w:rsid w:val="00C96EA1"/>
    <w:rsid w:val="00CA1910"/>
    <w:rsid w:val="00CA7B59"/>
    <w:rsid w:val="00CB0A0C"/>
    <w:rsid w:val="00CB1D05"/>
    <w:rsid w:val="00CB2D4E"/>
    <w:rsid w:val="00CB34E4"/>
    <w:rsid w:val="00CB4512"/>
    <w:rsid w:val="00CB5318"/>
    <w:rsid w:val="00CB5E90"/>
    <w:rsid w:val="00CB68B4"/>
    <w:rsid w:val="00CB734D"/>
    <w:rsid w:val="00CC0248"/>
    <w:rsid w:val="00CC0352"/>
    <w:rsid w:val="00CC1AB8"/>
    <w:rsid w:val="00CC1BBD"/>
    <w:rsid w:val="00CC2A66"/>
    <w:rsid w:val="00CC3C63"/>
    <w:rsid w:val="00CC3D88"/>
    <w:rsid w:val="00CC4C56"/>
    <w:rsid w:val="00CC5A94"/>
    <w:rsid w:val="00CC5AAC"/>
    <w:rsid w:val="00CC7AFC"/>
    <w:rsid w:val="00CD1092"/>
    <w:rsid w:val="00CD18CA"/>
    <w:rsid w:val="00CD3312"/>
    <w:rsid w:val="00CD357C"/>
    <w:rsid w:val="00CD628F"/>
    <w:rsid w:val="00CD69CD"/>
    <w:rsid w:val="00CE0E6B"/>
    <w:rsid w:val="00CE19C6"/>
    <w:rsid w:val="00CE1B93"/>
    <w:rsid w:val="00CE2275"/>
    <w:rsid w:val="00CE2C34"/>
    <w:rsid w:val="00CE2C5D"/>
    <w:rsid w:val="00CE3CA2"/>
    <w:rsid w:val="00CE4B09"/>
    <w:rsid w:val="00CE5B36"/>
    <w:rsid w:val="00CE657A"/>
    <w:rsid w:val="00CF0DB9"/>
    <w:rsid w:val="00CF311E"/>
    <w:rsid w:val="00CF3579"/>
    <w:rsid w:val="00CF4A44"/>
    <w:rsid w:val="00CF6BC4"/>
    <w:rsid w:val="00CF79E4"/>
    <w:rsid w:val="00D00D5A"/>
    <w:rsid w:val="00D056B9"/>
    <w:rsid w:val="00D064C3"/>
    <w:rsid w:val="00D065B9"/>
    <w:rsid w:val="00D066DA"/>
    <w:rsid w:val="00D11D30"/>
    <w:rsid w:val="00D12035"/>
    <w:rsid w:val="00D1227F"/>
    <w:rsid w:val="00D12774"/>
    <w:rsid w:val="00D128E3"/>
    <w:rsid w:val="00D12C7A"/>
    <w:rsid w:val="00D13E48"/>
    <w:rsid w:val="00D16DA8"/>
    <w:rsid w:val="00D1719E"/>
    <w:rsid w:val="00D171CA"/>
    <w:rsid w:val="00D2320F"/>
    <w:rsid w:val="00D23FE7"/>
    <w:rsid w:val="00D30344"/>
    <w:rsid w:val="00D31076"/>
    <w:rsid w:val="00D363B8"/>
    <w:rsid w:val="00D3655B"/>
    <w:rsid w:val="00D4232F"/>
    <w:rsid w:val="00D4345D"/>
    <w:rsid w:val="00D450F4"/>
    <w:rsid w:val="00D460A5"/>
    <w:rsid w:val="00D4642A"/>
    <w:rsid w:val="00D47437"/>
    <w:rsid w:val="00D5111C"/>
    <w:rsid w:val="00D51205"/>
    <w:rsid w:val="00D51A36"/>
    <w:rsid w:val="00D55FA6"/>
    <w:rsid w:val="00D57730"/>
    <w:rsid w:val="00D62AF5"/>
    <w:rsid w:val="00D64CB6"/>
    <w:rsid w:val="00D70608"/>
    <w:rsid w:val="00D71EF7"/>
    <w:rsid w:val="00D73DC0"/>
    <w:rsid w:val="00D74D7D"/>
    <w:rsid w:val="00D75425"/>
    <w:rsid w:val="00D75F44"/>
    <w:rsid w:val="00D7613C"/>
    <w:rsid w:val="00D761E3"/>
    <w:rsid w:val="00D77DBE"/>
    <w:rsid w:val="00D801A9"/>
    <w:rsid w:val="00D811A5"/>
    <w:rsid w:val="00D82E0B"/>
    <w:rsid w:val="00D8372D"/>
    <w:rsid w:val="00D84565"/>
    <w:rsid w:val="00D84D99"/>
    <w:rsid w:val="00D85FE9"/>
    <w:rsid w:val="00D914B9"/>
    <w:rsid w:val="00D91C6D"/>
    <w:rsid w:val="00D926BC"/>
    <w:rsid w:val="00D93EEF"/>
    <w:rsid w:val="00D96570"/>
    <w:rsid w:val="00D96A72"/>
    <w:rsid w:val="00D97CA2"/>
    <w:rsid w:val="00D97D91"/>
    <w:rsid w:val="00DA0C91"/>
    <w:rsid w:val="00DA14FF"/>
    <w:rsid w:val="00DA1532"/>
    <w:rsid w:val="00DA1A3D"/>
    <w:rsid w:val="00DA2B2C"/>
    <w:rsid w:val="00DA38D9"/>
    <w:rsid w:val="00DA39B9"/>
    <w:rsid w:val="00DA4137"/>
    <w:rsid w:val="00DA52D0"/>
    <w:rsid w:val="00DA7E2A"/>
    <w:rsid w:val="00DB1BA4"/>
    <w:rsid w:val="00DB2B87"/>
    <w:rsid w:val="00DB48C6"/>
    <w:rsid w:val="00DB7190"/>
    <w:rsid w:val="00DB7D91"/>
    <w:rsid w:val="00DC0892"/>
    <w:rsid w:val="00DC08C3"/>
    <w:rsid w:val="00DC0F4D"/>
    <w:rsid w:val="00DC1549"/>
    <w:rsid w:val="00DC1A69"/>
    <w:rsid w:val="00DC3739"/>
    <w:rsid w:val="00DC3C89"/>
    <w:rsid w:val="00DC4589"/>
    <w:rsid w:val="00DC6624"/>
    <w:rsid w:val="00DC7016"/>
    <w:rsid w:val="00DD1143"/>
    <w:rsid w:val="00DD2D9A"/>
    <w:rsid w:val="00DD3142"/>
    <w:rsid w:val="00DD7E3D"/>
    <w:rsid w:val="00DE4CF2"/>
    <w:rsid w:val="00DE4F04"/>
    <w:rsid w:val="00DE79EF"/>
    <w:rsid w:val="00DE7F46"/>
    <w:rsid w:val="00DF07C8"/>
    <w:rsid w:val="00DF08DF"/>
    <w:rsid w:val="00DF0BF5"/>
    <w:rsid w:val="00DF15D1"/>
    <w:rsid w:val="00DF251F"/>
    <w:rsid w:val="00DF31CF"/>
    <w:rsid w:val="00DF47F3"/>
    <w:rsid w:val="00DF5619"/>
    <w:rsid w:val="00DF74D5"/>
    <w:rsid w:val="00E00085"/>
    <w:rsid w:val="00E00C36"/>
    <w:rsid w:val="00E01CB0"/>
    <w:rsid w:val="00E03158"/>
    <w:rsid w:val="00E044BE"/>
    <w:rsid w:val="00E106E3"/>
    <w:rsid w:val="00E11094"/>
    <w:rsid w:val="00E12A31"/>
    <w:rsid w:val="00E133FF"/>
    <w:rsid w:val="00E149F1"/>
    <w:rsid w:val="00E20992"/>
    <w:rsid w:val="00E21F28"/>
    <w:rsid w:val="00E230DA"/>
    <w:rsid w:val="00E238DD"/>
    <w:rsid w:val="00E239D5"/>
    <w:rsid w:val="00E247FF"/>
    <w:rsid w:val="00E24A8B"/>
    <w:rsid w:val="00E251A5"/>
    <w:rsid w:val="00E25959"/>
    <w:rsid w:val="00E33FB5"/>
    <w:rsid w:val="00E35DFA"/>
    <w:rsid w:val="00E43CB2"/>
    <w:rsid w:val="00E43D01"/>
    <w:rsid w:val="00E44A22"/>
    <w:rsid w:val="00E457A9"/>
    <w:rsid w:val="00E45DE1"/>
    <w:rsid w:val="00E46057"/>
    <w:rsid w:val="00E479C2"/>
    <w:rsid w:val="00E515E7"/>
    <w:rsid w:val="00E53057"/>
    <w:rsid w:val="00E54827"/>
    <w:rsid w:val="00E549E9"/>
    <w:rsid w:val="00E54AC4"/>
    <w:rsid w:val="00E56053"/>
    <w:rsid w:val="00E56E29"/>
    <w:rsid w:val="00E5789F"/>
    <w:rsid w:val="00E6155E"/>
    <w:rsid w:val="00E61C3E"/>
    <w:rsid w:val="00E62159"/>
    <w:rsid w:val="00E63735"/>
    <w:rsid w:val="00E66E9A"/>
    <w:rsid w:val="00E67ABC"/>
    <w:rsid w:val="00E71982"/>
    <w:rsid w:val="00E71991"/>
    <w:rsid w:val="00E72993"/>
    <w:rsid w:val="00E73240"/>
    <w:rsid w:val="00E74174"/>
    <w:rsid w:val="00E74758"/>
    <w:rsid w:val="00E747DC"/>
    <w:rsid w:val="00E76792"/>
    <w:rsid w:val="00E7679F"/>
    <w:rsid w:val="00E76A5D"/>
    <w:rsid w:val="00E8164A"/>
    <w:rsid w:val="00E84E80"/>
    <w:rsid w:val="00E85EB3"/>
    <w:rsid w:val="00E90308"/>
    <w:rsid w:val="00E915DB"/>
    <w:rsid w:val="00E9229E"/>
    <w:rsid w:val="00E937C1"/>
    <w:rsid w:val="00E9465D"/>
    <w:rsid w:val="00E94BF0"/>
    <w:rsid w:val="00E96735"/>
    <w:rsid w:val="00E96824"/>
    <w:rsid w:val="00EA3604"/>
    <w:rsid w:val="00EA4494"/>
    <w:rsid w:val="00EB1C5B"/>
    <w:rsid w:val="00EB1F7B"/>
    <w:rsid w:val="00EB2442"/>
    <w:rsid w:val="00EB4F0D"/>
    <w:rsid w:val="00EB661E"/>
    <w:rsid w:val="00EB7AD2"/>
    <w:rsid w:val="00EC02B3"/>
    <w:rsid w:val="00EC0A6C"/>
    <w:rsid w:val="00EC1908"/>
    <w:rsid w:val="00EC3F4F"/>
    <w:rsid w:val="00EC53F3"/>
    <w:rsid w:val="00EC6726"/>
    <w:rsid w:val="00EC70E7"/>
    <w:rsid w:val="00EC741C"/>
    <w:rsid w:val="00EC7B00"/>
    <w:rsid w:val="00ED10DE"/>
    <w:rsid w:val="00ED1274"/>
    <w:rsid w:val="00ED4AB2"/>
    <w:rsid w:val="00ED5405"/>
    <w:rsid w:val="00ED572F"/>
    <w:rsid w:val="00ED64B6"/>
    <w:rsid w:val="00ED6AB9"/>
    <w:rsid w:val="00EE0B7E"/>
    <w:rsid w:val="00EE3C7E"/>
    <w:rsid w:val="00EE5CD4"/>
    <w:rsid w:val="00EF0325"/>
    <w:rsid w:val="00EF28C9"/>
    <w:rsid w:val="00EF4700"/>
    <w:rsid w:val="00EF7211"/>
    <w:rsid w:val="00EF7C87"/>
    <w:rsid w:val="00EF7DC4"/>
    <w:rsid w:val="00EF7F3B"/>
    <w:rsid w:val="00EF7F82"/>
    <w:rsid w:val="00F003EF"/>
    <w:rsid w:val="00F05168"/>
    <w:rsid w:val="00F05563"/>
    <w:rsid w:val="00F055FC"/>
    <w:rsid w:val="00F10642"/>
    <w:rsid w:val="00F10715"/>
    <w:rsid w:val="00F1173E"/>
    <w:rsid w:val="00F11DE0"/>
    <w:rsid w:val="00F131DC"/>
    <w:rsid w:val="00F160C8"/>
    <w:rsid w:val="00F16254"/>
    <w:rsid w:val="00F17DBB"/>
    <w:rsid w:val="00F215CE"/>
    <w:rsid w:val="00F21D9A"/>
    <w:rsid w:val="00F2393A"/>
    <w:rsid w:val="00F267F1"/>
    <w:rsid w:val="00F271CB"/>
    <w:rsid w:val="00F27FD8"/>
    <w:rsid w:val="00F31647"/>
    <w:rsid w:val="00F329A0"/>
    <w:rsid w:val="00F3440A"/>
    <w:rsid w:val="00F365D1"/>
    <w:rsid w:val="00F369CA"/>
    <w:rsid w:val="00F36DF9"/>
    <w:rsid w:val="00F37195"/>
    <w:rsid w:val="00F42254"/>
    <w:rsid w:val="00F46979"/>
    <w:rsid w:val="00F47442"/>
    <w:rsid w:val="00F474F3"/>
    <w:rsid w:val="00F518B4"/>
    <w:rsid w:val="00F54A6B"/>
    <w:rsid w:val="00F55969"/>
    <w:rsid w:val="00F56F60"/>
    <w:rsid w:val="00F578AE"/>
    <w:rsid w:val="00F60B2C"/>
    <w:rsid w:val="00F60F52"/>
    <w:rsid w:val="00F61B06"/>
    <w:rsid w:val="00F6275B"/>
    <w:rsid w:val="00F67206"/>
    <w:rsid w:val="00F67252"/>
    <w:rsid w:val="00F7689A"/>
    <w:rsid w:val="00F804F7"/>
    <w:rsid w:val="00F8058F"/>
    <w:rsid w:val="00F837B2"/>
    <w:rsid w:val="00F876FD"/>
    <w:rsid w:val="00F91561"/>
    <w:rsid w:val="00F92145"/>
    <w:rsid w:val="00F93650"/>
    <w:rsid w:val="00F94A5A"/>
    <w:rsid w:val="00FA1BB1"/>
    <w:rsid w:val="00FA60D6"/>
    <w:rsid w:val="00FA79F6"/>
    <w:rsid w:val="00FB0076"/>
    <w:rsid w:val="00FB0DC5"/>
    <w:rsid w:val="00FB1F0D"/>
    <w:rsid w:val="00FB4459"/>
    <w:rsid w:val="00FB4A1C"/>
    <w:rsid w:val="00FB5F9D"/>
    <w:rsid w:val="00FB6F10"/>
    <w:rsid w:val="00FC3E4C"/>
    <w:rsid w:val="00FC428D"/>
    <w:rsid w:val="00FC4387"/>
    <w:rsid w:val="00FC7330"/>
    <w:rsid w:val="00FC77A7"/>
    <w:rsid w:val="00FD2CE9"/>
    <w:rsid w:val="00FD36B2"/>
    <w:rsid w:val="00FD381A"/>
    <w:rsid w:val="00FD3A76"/>
    <w:rsid w:val="00FD7722"/>
    <w:rsid w:val="00FE04D9"/>
    <w:rsid w:val="00FE162A"/>
    <w:rsid w:val="00FE31A3"/>
    <w:rsid w:val="00FE369A"/>
    <w:rsid w:val="00FE3F0A"/>
    <w:rsid w:val="00FE4784"/>
    <w:rsid w:val="00FE478C"/>
    <w:rsid w:val="00FE4798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9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9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F3F9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3F9E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EE5CD4"/>
    <w:pPr>
      <w:ind w:right="-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E5CD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3D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132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13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C1325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520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520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A520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52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AA520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991B0C"/>
    <w:rPr>
      <w:rFonts w:asciiTheme="minorHAnsi" w:eastAsiaTheme="minorEastAsia" w:hAnsiTheme="minorHAnsi" w:cstheme="minorBidi"/>
      <w:sz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991B0C"/>
    <w:rPr>
      <w:rFonts w:eastAsiaTheme="minorEastAsia" w:cstheme="minorBidi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91B0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8A1359"/>
    <w:rPr>
      <w:rFonts w:cs="Times New Roman"/>
      <w:b w:val="0"/>
      <w:color w:val="106BBE"/>
    </w:rPr>
  </w:style>
  <w:style w:type="character" w:customStyle="1" w:styleId="af4">
    <w:name w:val="Сноска_"/>
    <w:basedOn w:val="a0"/>
    <w:link w:val="af5"/>
    <w:rsid w:val="00B23712"/>
    <w:rPr>
      <w:b/>
      <w:bCs/>
      <w:spacing w:val="-3"/>
      <w:sz w:val="17"/>
      <w:szCs w:val="17"/>
      <w:shd w:val="clear" w:color="auto" w:fill="FFFFFF"/>
    </w:rPr>
  </w:style>
  <w:style w:type="paragraph" w:customStyle="1" w:styleId="af5">
    <w:name w:val="Сноска"/>
    <w:basedOn w:val="a"/>
    <w:link w:val="af4"/>
    <w:rsid w:val="00B23712"/>
    <w:pPr>
      <w:widowControl w:val="0"/>
      <w:shd w:val="clear" w:color="auto" w:fill="FFFFFF"/>
      <w:spacing w:line="230" w:lineRule="exact"/>
      <w:jc w:val="both"/>
    </w:pPr>
    <w:rPr>
      <w:rFonts w:asciiTheme="minorHAnsi" w:hAnsiTheme="minorHAnsi" w:cstheme="minorHAnsi"/>
      <w:b/>
      <w:bCs/>
      <w:spacing w:val="-3"/>
      <w:sz w:val="17"/>
      <w:szCs w:val="17"/>
      <w:lang w:eastAsia="en-US"/>
    </w:rPr>
  </w:style>
  <w:style w:type="paragraph" w:customStyle="1" w:styleId="ConsPlusNonformat">
    <w:name w:val="ConsPlusNonformat"/>
    <w:rsid w:val="000555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6CE999FD36E75EA0ED46DAD42E4C5129F1A0B918137D464616AC465D6263698BAA12AD977A1905F9CA93614110EB26503B3R6y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19BA1-3B61-430A-9706-8C3BA7B8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KitaevaNV</dc:creator>
  <cp:lastModifiedBy>администратор4</cp:lastModifiedBy>
  <cp:revision>2</cp:revision>
  <cp:lastPrinted>2023-10-04T12:01:00Z</cp:lastPrinted>
  <dcterms:created xsi:type="dcterms:W3CDTF">2023-11-30T11:25:00Z</dcterms:created>
  <dcterms:modified xsi:type="dcterms:W3CDTF">2023-11-30T11:25:00Z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/>
  </property>
  <property fmtid="{D5CDD505-2E9C-101B-9397-08002B2CF9AE}" pid="3" name="Подписант_должность">
    <vt:lpwstr/>
  </property>
  <property fmtid="{D5CDD505-2E9C-101B-9397-08002B2CF9AE}" pid="4" name="Подписант_ФИО">
    <vt:lpwstr/>
  </property>
  <property fmtid="{D5CDD505-2E9C-101B-9397-08002B2CF9AE}" pid="5" name="Исполнитель_1">
    <vt:lpwstr>Кальшова Анастасия Антоновна</vt:lpwstr>
  </property>
  <property fmtid="{D5CDD505-2E9C-101B-9397-08002B2CF9AE}" pid="6" name="Исполнитель_2">
    <vt:lpwstr>Кальшова Анастасия Антоновна 16-5. Отдел кадровой политики в здравоохранении
(Отдел развития кадрового потенциала отрасли) Внештатный сотрудник KalshovaAA@rosminzdrav.ru</vt:lpwstr>
  </property>
</Properties>
</file>