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77" w:rsidRDefault="00B50577" w:rsidP="00B50577">
      <w:pPr>
        <w:spacing w:after="0" w:line="240" w:lineRule="auto"/>
        <w:ind w:right="5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9</w:t>
      </w:r>
    </w:p>
    <w:p w:rsidR="00B50577" w:rsidRPr="00B50577" w:rsidRDefault="00B50577" w:rsidP="00B50577">
      <w:pPr>
        <w:spacing w:after="0" w:line="240" w:lineRule="auto"/>
        <w:ind w:right="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Тарифному соглашению</w:t>
      </w:r>
    </w:p>
    <w:p w:rsidR="00B50577" w:rsidRDefault="00B50577" w:rsidP="001B7F02">
      <w:pPr>
        <w:spacing w:after="0" w:line="240" w:lineRule="auto"/>
        <w:ind w:right="50"/>
        <w:jc w:val="center"/>
        <w:rPr>
          <w:rFonts w:ascii="Times New Roman" w:hAnsi="Times New Roman"/>
          <w:b/>
          <w:sz w:val="24"/>
          <w:szCs w:val="24"/>
        </w:rPr>
      </w:pPr>
    </w:p>
    <w:p w:rsidR="00E65ABC" w:rsidRDefault="00E65ABC" w:rsidP="001B7F02">
      <w:pPr>
        <w:spacing w:after="0" w:line="240" w:lineRule="auto"/>
        <w:ind w:right="50"/>
        <w:jc w:val="center"/>
        <w:rPr>
          <w:rFonts w:ascii="Times New Roman" w:hAnsi="Times New Roman"/>
          <w:b/>
          <w:sz w:val="24"/>
          <w:szCs w:val="24"/>
        </w:rPr>
      </w:pPr>
      <w:r w:rsidRPr="001053D2">
        <w:rPr>
          <w:rFonts w:ascii="Times New Roman" w:hAnsi="Times New Roman"/>
          <w:b/>
          <w:sz w:val="24"/>
          <w:szCs w:val="24"/>
        </w:rPr>
        <w:t>Перечень</w:t>
      </w:r>
    </w:p>
    <w:p w:rsidR="00BF789A" w:rsidRPr="001053D2" w:rsidRDefault="00BF789A" w:rsidP="001B7F02">
      <w:pPr>
        <w:spacing w:after="0" w:line="240" w:lineRule="auto"/>
        <w:ind w:right="5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санкций, применяемым к медицинским организациям по результатам контроля объемов, сроков, качества и условий предоставления медицинской помощи по обязательному медицинскому страхованию</w:t>
      </w:r>
      <w:proofErr w:type="gramEnd"/>
    </w:p>
    <w:p w:rsidR="00E65ABC" w:rsidRDefault="009D309A" w:rsidP="001B7F02">
      <w:pPr>
        <w:spacing w:after="0" w:line="240" w:lineRule="auto"/>
        <w:ind w:right="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(для случаев оказания скорой медицинской помощи вне медицинской организации)</w:t>
      </w:r>
    </w:p>
    <w:p w:rsidR="001B7F02" w:rsidRPr="001B7F02" w:rsidRDefault="001B7F02" w:rsidP="001B7F02">
      <w:pPr>
        <w:spacing w:after="0" w:line="240" w:lineRule="auto"/>
        <w:ind w:right="5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287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7"/>
        <w:gridCol w:w="3645"/>
        <w:gridCol w:w="6"/>
        <w:gridCol w:w="8"/>
        <w:gridCol w:w="6"/>
        <w:gridCol w:w="1739"/>
        <w:gridCol w:w="38"/>
        <w:gridCol w:w="7"/>
        <w:gridCol w:w="8"/>
        <w:gridCol w:w="8"/>
        <w:gridCol w:w="2218"/>
        <w:gridCol w:w="6"/>
        <w:gridCol w:w="6"/>
        <w:gridCol w:w="31"/>
        <w:gridCol w:w="6"/>
        <w:gridCol w:w="11"/>
        <w:gridCol w:w="1890"/>
      </w:tblGrid>
      <w:tr w:rsidR="00C71B77" w:rsidRPr="001B7F02" w:rsidTr="003D624E">
        <w:trPr>
          <w:cantSplit/>
          <w:trHeight w:val="240"/>
        </w:trPr>
        <w:tc>
          <w:tcPr>
            <w:tcW w:w="408" w:type="pct"/>
            <w:vMerge w:val="restart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   </w:t>
            </w: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proofErr w:type="gramStart"/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37" w:type="pct"/>
            <w:vMerge w:val="restart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Дефекты, нарушения</w:t>
            </w:r>
          </w:p>
        </w:tc>
        <w:tc>
          <w:tcPr>
            <w:tcW w:w="1948" w:type="pct"/>
            <w:gridSpan w:val="13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Санкции</w:t>
            </w:r>
          </w:p>
        </w:tc>
        <w:tc>
          <w:tcPr>
            <w:tcW w:w="906" w:type="pct"/>
            <w:gridSpan w:val="2"/>
            <w:vMerge w:val="restart"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C71B77" w:rsidRPr="001B7F02" w:rsidTr="00BF789A">
        <w:trPr>
          <w:cantSplit/>
          <w:trHeight w:val="480"/>
        </w:trPr>
        <w:tc>
          <w:tcPr>
            <w:tcW w:w="408" w:type="pct"/>
            <w:vMerge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7" w:type="pct"/>
            <w:vMerge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pct"/>
            <w:gridSpan w:val="5"/>
          </w:tcPr>
          <w:p w:rsidR="00E97B0F" w:rsidRPr="001B7F02" w:rsidRDefault="001B7F02" w:rsidP="00CB488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сумма, не подлежащая  </w:t>
            </w: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оплате</w:t>
            </w:r>
            <w:r w:rsidR="00BF78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уменьшение    </w:t>
            </w: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оплаты, возмещения</w:t>
            </w:r>
          </w:p>
        </w:tc>
        <w:tc>
          <w:tcPr>
            <w:tcW w:w="1092" w:type="pct"/>
            <w:gridSpan w:val="8"/>
          </w:tcPr>
          <w:p w:rsidR="001B7F02" w:rsidRDefault="001B7F02" w:rsidP="001B7F0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размер штрафа</w:t>
            </w:r>
          </w:p>
          <w:p w:rsidR="00E97B0F" w:rsidRPr="001B7F02" w:rsidRDefault="00E97B0F" w:rsidP="001B7F0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</w:tcPr>
          <w:p w:rsidR="001B7F02" w:rsidRPr="001B7F02" w:rsidRDefault="001B7F02" w:rsidP="001B7F0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3E08" w:rsidRPr="001B7F02" w:rsidTr="00083E08">
        <w:trPr>
          <w:cantSplit/>
          <w:trHeight w:val="240"/>
        </w:trPr>
        <w:tc>
          <w:tcPr>
            <w:tcW w:w="5000" w:type="pct"/>
            <w:gridSpan w:val="17"/>
          </w:tcPr>
          <w:p w:rsidR="00083E08" w:rsidRPr="001B7F02" w:rsidRDefault="00083E08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Нарушения, ограничивающие доступность медицинской помощи для застрахованных лиц                                                        </w:t>
            </w:r>
          </w:p>
        </w:tc>
      </w:tr>
      <w:tr w:rsidR="00BF789A" w:rsidRPr="001B7F02" w:rsidTr="003D624E">
        <w:trPr>
          <w:cantSplit/>
          <w:trHeight w:val="360"/>
        </w:trPr>
        <w:tc>
          <w:tcPr>
            <w:tcW w:w="408" w:type="pct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1.1. </w:t>
            </w:r>
          </w:p>
        </w:tc>
        <w:tc>
          <w:tcPr>
            <w:tcW w:w="1747" w:type="pct"/>
            <w:gridSpan w:val="4"/>
            <w:shd w:val="clear" w:color="auto" w:fill="auto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сроков ожидания скорой медицинской помощи: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847" w:type="pct"/>
            <w:gridSpan w:val="2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gridSpan w:val="7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gridSpan w:val="3"/>
            <w:tcBorders>
              <w:bottom w:val="nil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624E" w:rsidRPr="001B7F02" w:rsidTr="003D624E">
        <w:trPr>
          <w:cantSplit/>
          <w:trHeight w:val="394"/>
        </w:trPr>
        <w:tc>
          <w:tcPr>
            <w:tcW w:w="408" w:type="pct"/>
          </w:tcPr>
          <w:p w:rsidR="003D624E" w:rsidRDefault="003D624E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1.1.1.</w:t>
            </w:r>
          </w:p>
          <w:p w:rsidR="003D624E" w:rsidRPr="001B7F02" w:rsidRDefault="003D624E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pct"/>
            <w:gridSpan w:val="4"/>
          </w:tcPr>
          <w:p w:rsidR="003D624E" w:rsidRPr="00722C8D" w:rsidRDefault="003D624E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50 до 100 процентов от норматива, установленного территориальной программой государственных гарантий</w:t>
            </w:r>
          </w:p>
        </w:tc>
        <w:tc>
          <w:tcPr>
            <w:tcW w:w="850" w:type="pct"/>
            <w:gridSpan w:val="3"/>
          </w:tcPr>
          <w:p w:rsidR="003D624E" w:rsidRPr="00722C8D" w:rsidRDefault="003D624E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88" w:type="pct"/>
            <w:gridSpan w:val="7"/>
          </w:tcPr>
          <w:p w:rsidR="003D624E" w:rsidRPr="00722C8D" w:rsidRDefault="003D624E" w:rsidP="00083E0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6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3D624E" w:rsidRPr="003D624E" w:rsidRDefault="003D624E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2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применяется до утверждения </w:t>
            </w:r>
            <w:proofErr w:type="gramStart"/>
            <w:r w:rsidRPr="003D624E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сроков ожидания оказания скорой медицинской помощи</w:t>
            </w:r>
            <w:proofErr w:type="gramEnd"/>
          </w:p>
        </w:tc>
      </w:tr>
      <w:tr w:rsidR="003D624E" w:rsidRPr="001B7F02" w:rsidTr="00BF789A">
        <w:trPr>
          <w:cantSplit/>
          <w:trHeight w:val="549"/>
        </w:trPr>
        <w:tc>
          <w:tcPr>
            <w:tcW w:w="408" w:type="pct"/>
          </w:tcPr>
          <w:p w:rsidR="003D624E" w:rsidRDefault="003D624E" w:rsidP="00083E0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1.1.1.1.</w:t>
            </w:r>
          </w:p>
        </w:tc>
        <w:tc>
          <w:tcPr>
            <w:tcW w:w="1737" w:type="pct"/>
            <w:shd w:val="clear" w:color="auto" w:fill="auto"/>
          </w:tcPr>
          <w:p w:rsidR="003D624E" w:rsidRPr="00083E08" w:rsidRDefault="003D624E" w:rsidP="00083E0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>повлекший</w:t>
            </w:r>
            <w:proofErr w:type="gramEnd"/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собой причинение вреда здоровью, не создавший риска прогрессирования имеющегося заболевания, не создавший риска возникновения нового заболевания;</w:t>
            </w:r>
          </w:p>
        </w:tc>
        <w:tc>
          <w:tcPr>
            <w:tcW w:w="860" w:type="pct"/>
            <w:gridSpan w:val="6"/>
            <w:shd w:val="clear" w:color="auto" w:fill="auto"/>
          </w:tcPr>
          <w:p w:rsidR="003D624E" w:rsidRPr="00083E08" w:rsidRDefault="003D624E" w:rsidP="005D61E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8" w:type="pct"/>
            <w:gridSpan w:val="7"/>
            <w:shd w:val="clear" w:color="auto" w:fill="auto"/>
          </w:tcPr>
          <w:p w:rsidR="003D624E" w:rsidRPr="00083E08" w:rsidRDefault="003D624E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083E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</w:t>
            </w:r>
            <w:proofErr w:type="gramStart"/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одно застрахованное лицо в год</w:t>
            </w:r>
          </w:p>
        </w:tc>
        <w:tc>
          <w:tcPr>
            <w:tcW w:w="906" w:type="pct"/>
            <w:gridSpan w:val="2"/>
            <w:vMerge/>
            <w:shd w:val="clear" w:color="auto" w:fill="auto"/>
          </w:tcPr>
          <w:p w:rsidR="003D624E" w:rsidRPr="00083E08" w:rsidRDefault="003D624E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D624E" w:rsidRPr="001B7F02" w:rsidTr="00BF789A">
        <w:trPr>
          <w:cantSplit/>
          <w:trHeight w:val="840"/>
        </w:trPr>
        <w:tc>
          <w:tcPr>
            <w:tcW w:w="408" w:type="pct"/>
            <w:shd w:val="clear" w:color="auto" w:fill="auto"/>
          </w:tcPr>
          <w:p w:rsidR="003D624E" w:rsidRPr="00083E08" w:rsidRDefault="003D624E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>1.1.1.2.</w:t>
            </w:r>
          </w:p>
        </w:tc>
        <w:tc>
          <w:tcPr>
            <w:tcW w:w="1737" w:type="pct"/>
            <w:shd w:val="clear" w:color="auto" w:fill="auto"/>
          </w:tcPr>
          <w:p w:rsidR="003D624E" w:rsidRPr="00083E08" w:rsidRDefault="003D624E" w:rsidP="009D309A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>повлекший за собой причинение вреда здоровью, либо создавший риск прогрессирования имеющегося заболевания, либо создавший риск возникновения нового заболевания;</w:t>
            </w:r>
          </w:p>
        </w:tc>
        <w:tc>
          <w:tcPr>
            <w:tcW w:w="860" w:type="pct"/>
            <w:gridSpan w:val="6"/>
            <w:shd w:val="clear" w:color="auto" w:fill="auto"/>
          </w:tcPr>
          <w:p w:rsidR="003D624E" w:rsidRPr="00083E08" w:rsidRDefault="003D624E" w:rsidP="005D61E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8" w:type="pct"/>
            <w:gridSpan w:val="7"/>
            <w:shd w:val="clear" w:color="auto" w:fill="auto"/>
          </w:tcPr>
          <w:p w:rsidR="003D624E" w:rsidRPr="00083E08" w:rsidRDefault="003D624E" w:rsidP="00083E0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E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50%</w:t>
            </w:r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</w:t>
            </w:r>
            <w:proofErr w:type="gramStart"/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одно застрахованное лицо в год</w:t>
            </w:r>
          </w:p>
        </w:tc>
        <w:tc>
          <w:tcPr>
            <w:tcW w:w="906" w:type="pct"/>
            <w:gridSpan w:val="2"/>
            <w:vMerge/>
            <w:shd w:val="clear" w:color="auto" w:fill="auto"/>
          </w:tcPr>
          <w:p w:rsidR="003D624E" w:rsidRPr="00083E08" w:rsidRDefault="003D624E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4E" w:rsidRPr="001B7F02" w:rsidTr="00BF789A">
        <w:trPr>
          <w:cantSplit/>
          <w:trHeight w:val="345"/>
        </w:trPr>
        <w:tc>
          <w:tcPr>
            <w:tcW w:w="408" w:type="pct"/>
          </w:tcPr>
          <w:p w:rsidR="003D624E" w:rsidRPr="001B7F02" w:rsidRDefault="003D624E" w:rsidP="00083E0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747" w:type="pct"/>
            <w:gridSpan w:val="4"/>
          </w:tcPr>
          <w:p w:rsidR="003D624E" w:rsidRPr="001B7F02" w:rsidRDefault="003D624E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более 100 процентов от норматива, установленного территориальной программой государственных гарантий</w:t>
            </w:r>
          </w:p>
        </w:tc>
        <w:tc>
          <w:tcPr>
            <w:tcW w:w="847" w:type="pct"/>
            <w:gridSpan w:val="2"/>
          </w:tcPr>
          <w:p w:rsidR="003D624E" w:rsidRPr="001B7F02" w:rsidRDefault="003D624E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gridSpan w:val="8"/>
            <w:shd w:val="clear" w:color="auto" w:fill="auto"/>
          </w:tcPr>
          <w:p w:rsidR="003D624E" w:rsidRPr="001B7F02" w:rsidRDefault="003D624E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shd w:val="clear" w:color="auto" w:fill="auto"/>
          </w:tcPr>
          <w:p w:rsidR="003D624E" w:rsidRPr="001B7F02" w:rsidRDefault="003D624E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4E" w:rsidRPr="001B7F02" w:rsidTr="00BF789A">
        <w:trPr>
          <w:cantSplit/>
          <w:trHeight w:val="195"/>
        </w:trPr>
        <w:tc>
          <w:tcPr>
            <w:tcW w:w="408" w:type="pct"/>
            <w:shd w:val="clear" w:color="auto" w:fill="auto"/>
          </w:tcPr>
          <w:p w:rsidR="003D624E" w:rsidRPr="00083E08" w:rsidRDefault="003D624E" w:rsidP="00083E0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>1.1.2.1.</w:t>
            </w:r>
          </w:p>
        </w:tc>
        <w:tc>
          <w:tcPr>
            <w:tcW w:w="1737" w:type="pct"/>
            <w:shd w:val="clear" w:color="auto" w:fill="auto"/>
          </w:tcPr>
          <w:p w:rsidR="003D624E" w:rsidRPr="00083E08" w:rsidRDefault="003D624E" w:rsidP="00083E0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>повлекший</w:t>
            </w:r>
            <w:proofErr w:type="gramEnd"/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собой причинение вреда здоровью, не создавший риска прогрессирования имеющегося заболевания, не создавший риска возникновения нового заболевания;              </w:t>
            </w:r>
          </w:p>
        </w:tc>
        <w:tc>
          <w:tcPr>
            <w:tcW w:w="860" w:type="pct"/>
            <w:gridSpan w:val="6"/>
            <w:shd w:val="clear" w:color="auto" w:fill="auto"/>
          </w:tcPr>
          <w:p w:rsidR="003D624E" w:rsidRPr="00083E08" w:rsidRDefault="003D624E" w:rsidP="005D61E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8" w:type="pct"/>
            <w:gridSpan w:val="7"/>
            <w:shd w:val="clear" w:color="auto" w:fill="auto"/>
          </w:tcPr>
          <w:p w:rsidR="003D624E" w:rsidRPr="00083E08" w:rsidRDefault="003D624E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083E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</w:t>
            </w:r>
            <w:proofErr w:type="gramStart"/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083E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одно застрахованное лицо в год</w:t>
            </w:r>
          </w:p>
        </w:tc>
        <w:tc>
          <w:tcPr>
            <w:tcW w:w="906" w:type="pct"/>
            <w:gridSpan w:val="2"/>
            <w:vMerge/>
            <w:shd w:val="clear" w:color="auto" w:fill="auto"/>
          </w:tcPr>
          <w:p w:rsidR="003D624E" w:rsidRPr="00083E08" w:rsidRDefault="003D624E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4E" w:rsidRPr="001B7F02" w:rsidTr="00BF789A">
        <w:trPr>
          <w:cantSplit/>
          <w:trHeight w:val="195"/>
        </w:trPr>
        <w:tc>
          <w:tcPr>
            <w:tcW w:w="408" w:type="pct"/>
            <w:shd w:val="clear" w:color="auto" w:fill="auto"/>
          </w:tcPr>
          <w:p w:rsidR="003D624E" w:rsidRPr="00294CA6" w:rsidRDefault="003D624E" w:rsidP="00083E0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A6">
              <w:rPr>
                <w:rFonts w:ascii="Times New Roman" w:eastAsia="Times New Roman" w:hAnsi="Times New Roman" w:cs="Times New Roman"/>
                <w:sz w:val="18"/>
                <w:szCs w:val="18"/>
              </w:rPr>
              <w:t>1.1.2.2.</w:t>
            </w:r>
          </w:p>
        </w:tc>
        <w:tc>
          <w:tcPr>
            <w:tcW w:w="1737" w:type="pct"/>
            <w:shd w:val="clear" w:color="auto" w:fill="auto"/>
          </w:tcPr>
          <w:p w:rsidR="003D624E" w:rsidRPr="00294CA6" w:rsidRDefault="003D624E" w:rsidP="00083E0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A6">
              <w:rPr>
                <w:rFonts w:ascii="Times New Roman" w:eastAsia="Times New Roman" w:hAnsi="Times New Roman" w:cs="Times New Roman"/>
                <w:sz w:val="18"/>
                <w:szCs w:val="18"/>
              </w:rPr>
              <w:t>повлекший за собой причинение вреда здоровью, либо создавший риск прогрессирования имеющегося заболевания, либо создавший риск возникновения нового заболевания;</w:t>
            </w:r>
          </w:p>
        </w:tc>
        <w:tc>
          <w:tcPr>
            <w:tcW w:w="860" w:type="pct"/>
            <w:gridSpan w:val="6"/>
            <w:shd w:val="clear" w:color="auto" w:fill="auto"/>
          </w:tcPr>
          <w:p w:rsidR="003D624E" w:rsidRPr="00294CA6" w:rsidRDefault="003D624E" w:rsidP="005D61E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8" w:type="pct"/>
            <w:gridSpan w:val="7"/>
            <w:shd w:val="clear" w:color="auto" w:fill="auto"/>
          </w:tcPr>
          <w:p w:rsidR="003D624E" w:rsidRPr="00294CA6" w:rsidRDefault="003D624E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294C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0%</w:t>
            </w:r>
            <w:r w:rsidRPr="00294C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</w:t>
            </w:r>
            <w:proofErr w:type="gramStart"/>
            <w:r w:rsidRPr="00294CA6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294C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одно застрахованное лицо в год</w:t>
            </w:r>
          </w:p>
        </w:tc>
        <w:tc>
          <w:tcPr>
            <w:tcW w:w="906" w:type="pct"/>
            <w:gridSpan w:val="2"/>
            <w:vMerge/>
            <w:shd w:val="clear" w:color="auto" w:fill="auto"/>
          </w:tcPr>
          <w:p w:rsidR="003D624E" w:rsidRPr="00294CA6" w:rsidRDefault="003D624E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195"/>
        </w:trPr>
        <w:tc>
          <w:tcPr>
            <w:tcW w:w="408" w:type="pct"/>
            <w:shd w:val="clear" w:color="auto" w:fill="auto"/>
          </w:tcPr>
          <w:p w:rsidR="00C71B77" w:rsidRPr="00336B85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737" w:type="pct"/>
            <w:shd w:val="clear" w:color="auto" w:fill="auto"/>
          </w:tcPr>
          <w:p w:rsidR="00C71B77" w:rsidRPr="00336B85" w:rsidRDefault="00C71B77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Необоснованный отказ застрахованным лицам в оказании скорой медицинской помощи в соответствии с территориальной программой ОМС (устанавливается по обращению застрахованных лиц или их представителей), в том числе:    </w:t>
            </w:r>
          </w:p>
        </w:tc>
        <w:tc>
          <w:tcPr>
            <w:tcW w:w="864" w:type="pct"/>
            <w:gridSpan w:val="7"/>
            <w:shd w:val="clear" w:color="auto" w:fill="auto"/>
          </w:tcPr>
          <w:p w:rsidR="00C71B77" w:rsidRPr="00336B85" w:rsidRDefault="00C71B77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pct"/>
            <w:gridSpan w:val="5"/>
            <w:shd w:val="clear" w:color="auto" w:fill="auto"/>
          </w:tcPr>
          <w:p w:rsidR="00C71B77" w:rsidRPr="00336B85" w:rsidRDefault="00C71B77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gridSpan w:val="3"/>
            <w:shd w:val="clear" w:color="auto" w:fill="auto"/>
          </w:tcPr>
          <w:p w:rsidR="00C71B77" w:rsidRPr="00336B85" w:rsidRDefault="00C71B77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195"/>
        </w:trPr>
        <w:tc>
          <w:tcPr>
            <w:tcW w:w="408" w:type="pct"/>
          </w:tcPr>
          <w:p w:rsidR="00336B85" w:rsidRPr="001B7F02" w:rsidRDefault="00336B85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1737" w:type="pct"/>
          </w:tcPr>
          <w:p w:rsidR="00336B85" w:rsidRPr="001B7F02" w:rsidRDefault="00336B85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повлекший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собой причинение вреда здоровью, не создавший риска прогрессирования имеющегося заболевания, не создавший риска возникновения нового заболевания;</w:t>
            </w:r>
          </w:p>
        </w:tc>
        <w:tc>
          <w:tcPr>
            <w:tcW w:w="860" w:type="pct"/>
            <w:gridSpan w:val="6"/>
          </w:tcPr>
          <w:p w:rsidR="00336B85" w:rsidRPr="001B7F02" w:rsidRDefault="00336B85" w:rsidP="005D61E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8" w:type="pct"/>
            <w:gridSpan w:val="7"/>
          </w:tcPr>
          <w:p w:rsidR="00336B85" w:rsidRPr="001B7F02" w:rsidRDefault="00336B85" w:rsidP="00336B8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10%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одно застрахованное лицо в год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336B85" w:rsidRPr="00722C8D" w:rsidRDefault="00336B85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1B77" w:rsidRPr="001B7F02" w:rsidTr="00BF789A">
        <w:trPr>
          <w:cantSplit/>
          <w:trHeight w:val="195"/>
        </w:trPr>
        <w:tc>
          <w:tcPr>
            <w:tcW w:w="408" w:type="pct"/>
            <w:shd w:val="clear" w:color="auto" w:fill="auto"/>
          </w:tcPr>
          <w:p w:rsidR="00336B85" w:rsidRPr="00336B85" w:rsidRDefault="00336B85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1.2.2.</w:t>
            </w:r>
          </w:p>
        </w:tc>
        <w:tc>
          <w:tcPr>
            <w:tcW w:w="1737" w:type="pct"/>
            <w:shd w:val="clear" w:color="auto" w:fill="auto"/>
          </w:tcPr>
          <w:p w:rsidR="00336B85" w:rsidRPr="00336B85" w:rsidRDefault="00336B85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повлекший за собой причинение вреда здоровью, в том числе приведший к </w:t>
            </w:r>
            <w:proofErr w:type="spellStart"/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инвалидизации</w:t>
            </w:r>
            <w:proofErr w:type="spellEnd"/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>, либо создавший риск прогрессирования имеющегося заболевания либо создавший риск возникновения нового заболевания (за исключением случаев отказа застрахованного лица, оформленного в установленном порядке)</w:t>
            </w:r>
            <w:proofErr w:type="gramEnd"/>
          </w:p>
        </w:tc>
        <w:tc>
          <w:tcPr>
            <w:tcW w:w="860" w:type="pct"/>
            <w:gridSpan w:val="6"/>
            <w:shd w:val="clear" w:color="auto" w:fill="auto"/>
          </w:tcPr>
          <w:p w:rsidR="00336B85" w:rsidRPr="00336B85" w:rsidRDefault="00336B85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Возмещение расходов на лечение застрахованного лица по поводу прогрессирования имеющегося заболевания, его осложнения, возникновения нового заболевания</w:t>
            </w:r>
          </w:p>
        </w:tc>
        <w:tc>
          <w:tcPr>
            <w:tcW w:w="1088" w:type="pct"/>
            <w:gridSpan w:val="7"/>
            <w:shd w:val="clear" w:color="auto" w:fill="auto"/>
          </w:tcPr>
          <w:p w:rsidR="00336B85" w:rsidRPr="00336B85" w:rsidRDefault="00D00803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="00336B85" w:rsidRPr="00336B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0%</w:t>
            </w:r>
            <w:r w:rsid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</w:t>
            </w:r>
            <w:proofErr w:type="gramStart"/>
            <w:r w:rsid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одно застрахованное лицо в </w:t>
            </w:r>
            <w:r w:rsidR="00336B85"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336B85" w:rsidRPr="00336B85" w:rsidRDefault="00336B85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195"/>
        </w:trPr>
        <w:tc>
          <w:tcPr>
            <w:tcW w:w="408" w:type="pct"/>
            <w:shd w:val="clear" w:color="auto" w:fill="auto"/>
          </w:tcPr>
          <w:p w:rsidR="00336B85" w:rsidRPr="00336B85" w:rsidRDefault="00336B85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>1.2.3.</w:t>
            </w:r>
          </w:p>
        </w:tc>
        <w:tc>
          <w:tcPr>
            <w:tcW w:w="1737" w:type="pct"/>
            <w:shd w:val="clear" w:color="auto" w:fill="auto"/>
          </w:tcPr>
          <w:p w:rsidR="00336B85" w:rsidRPr="00336B85" w:rsidRDefault="00336B85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приведший</w:t>
            </w:r>
            <w:proofErr w:type="gramEnd"/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летальному исходу (за исключением случаев отказа застрахованного лица, оформленного в установленном порядке)</w:t>
            </w:r>
          </w:p>
        </w:tc>
        <w:tc>
          <w:tcPr>
            <w:tcW w:w="860" w:type="pct"/>
            <w:gridSpan w:val="6"/>
            <w:shd w:val="clear" w:color="auto" w:fill="auto"/>
          </w:tcPr>
          <w:p w:rsidR="00336B85" w:rsidRPr="00336B85" w:rsidRDefault="00336B85" w:rsidP="005D61E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8" w:type="pct"/>
            <w:gridSpan w:val="7"/>
            <w:shd w:val="clear" w:color="auto" w:fill="auto"/>
          </w:tcPr>
          <w:p w:rsidR="00336B85" w:rsidRPr="00336B85" w:rsidRDefault="00336B85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B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300%</w:t>
            </w:r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</w:t>
            </w:r>
            <w:proofErr w:type="gramStart"/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одно застрахованное лицо в год 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336B85" w:rsidRPr="00336B85" w:rsidRDefault="00336B85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по решению комиссии, созданной при ТФОМС.</w:t>
            </w:r>
          </w:p>
        </w:tc>
      </w:tr>
      <w:tr w:rsidR="00C71B77" w:rsidRPr="001B7F02" w:rsidTr="00BF789A">
        <w:trPr>
          <w:cantSplit/>
          <w:trHeight w:val="195"/>
        </w:trPr>
        <w:tc>
          <w:tcPr>
            <w:tcW w:w="408" w:type="pct"/>
          </w:tcPr>
          <w:p w:rsidR="00C71B77" w:rsidRPr="00F80A72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A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1.3. </w:t>
            </w:r>
          </w:p>
        </w:tc>
        <w:tc>
          <w:tcPr>
            <w:tcW w:w="1744" w:type="pct"/>
            <w:gridSpan w:val="3"/>
          </w:tcPr>
          <w:p w:rsidR="00C71B77" w:rsidRPr="00F80A72" w:rsidRDefault="00C71B77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A72">
              <w:rPr>
                <w:rFonts w:ascii="Times New Roman" w:eastAsia="Times New Roman" w:hAnsi="Times New Roman" w:cs="Times New Roman"/>
                <w:sz w:val="18"/>
                <w:szCs w:val="18"/>
              </w:rPr>
              <w:t>Необоснованный отказ застрахованным лицам в оказании скорой медицинской помощи при наступлении страхового случая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страхования, в том числе:</w:t>
            </w:r>
          </w:p>
        </w:tc>
        <w:tc>
          <w:tcPr>
            <w:tcW w:w="850" w:type="pct"/>
            <w:gridSpan w:val="3"/>
          </w:tcPr>
          <w:p w:rsidR="00C71B77" w:rsidRPr="00F80A72" w:rsidRDefault="00C71B77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7" w:type="pct"/>
            <w:gridSpan w:val="9"/>
          </w:tcPr>
          <w:p w:rsidR="00C71B77" w:rsidRPr="00F80A72" w:rsidRDefault="00C71B77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</w:tcPr>
          <w:p w:rsidR="00C71B77" w:rsidRPr="00F80A72" w:rsidRDefault="00C71B77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195"/>
        </w:trPr>
        <w:tc>
          <w:tcPr>
            <w:tcW w:w="408" w:type="pct"/>
          </w:tcPr>
          <w:p w:rsidR="00F80A72" w:rsidRPr="001B7F02" w:rsidRDefault="00F80A72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1737" w:type="pct"/>
          </w:tcPr>
          <w:p w:rsidR="00F80A72" w:rsidRPr="001B7F02" w:rsidRDefault="00F80A72" w:rsidP="001B6477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повлекший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собой причинение вреда здоровью, не создавший риска прогрессирования имеющегося заболевания, не создавший риска возникновения нового забол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евания;  </w:t>
            </w:r>
          </w:p>
        </w:tc>
        <w:tc>
          <w:tcPr>
            <w:tcW w:w="860" w:type="pct"/>
            <w:gridSpan w:val="6"/>
          </w:tcPr>
          <w:p w:rsidR="00F80A72" w:rsidRPr="001B7F02" w:rsidRDefault="00F80A72" w:rsidP="005D6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8" w:type="pct"/>
            <w:gridSpan w:val="7"/>
          </w:tcPr>
          <w:p w:rsidR="00F80A72" w:rsidRPr="001B7F02" w:rsidRDefault="00F80A72" w:rsidP="001B64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10%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в год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F80A72" w:rsidRPr="00F80A72" w:rsidRDefault="00F80A72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195"/>
        </w:trPr>
        <w:tc>
          <w:tcPr>
            <w:tcW w:w="408" w:type="pct"/>
          </w:tcPr>
          <w:p w:rsidR="00F80A72" w:rsidRPr="001B7F02" w:rsidRDefault="00F80A72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1737" w:type="pct"/>
          </w:tcPr>
          <w:p w:rsidR="00F80A72" w:rsidRPr="001B7F02" w:rsidRDefault="00F80A72" w:rsidP="001B6477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повлекший за собой причинение вреда здоровью, либо создавший риск прогрессирования имеющегося заболевания, либо создавший риск возникновения нового заболевания.</w:t>
            </w:r>
          </w:p>
        </w:tc>
        <w:tc>
          <w:tcPr>
            <w:tcW w:w="860" w:type="pct"/>
            <w:gridSpan w:val="6"/>
          </w:tcPr>
          <w:p w:rsidR="00F80A72" w:rsidRPr="001B7F02" w:rsidRDefault="00F80A72" w:rsidP="001B64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возмещение расходов  на лечение  застрахованного лица по поводу прогрессирования имеющего заболевания, его осложнения, возникновения нового заболевания</w:t>
            </w:r>
          </w:p>
        </w:tc>
        <w:tc>
          <w:tcPr>
            <w:tcW w:w="1088" w:type="pct"/>
            <w:gridSpan w:val="7"/>
          </w:tcPr>
          <w:p w:rsidR="00F80A72" w:rsidRPr="001B7F02" w:rsidRDefault="00F80A72" w:rsidP="001B64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1B7F0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в год,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F80A72" w:rsidRPr="00722C8D" w:rsidRDefault="00F80A72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1B77" w:rsidRPr="001B7F02" w:rsidTr="00BF789A">
        <w:trPr>
          <w:cantSplit/>
          <w:trHeight w:val="195"/>
        </w:trPr>
        <w:tc>
          <w:tcPr>
            <w:tcW w:w="408" w:type="pct"/>
          </w:tcPr>
          <w:p w:rsidR="004A2EED" w:rsidRPr="004A2EED" w:rsidRDefault="004A2EED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EED">
              <w:rPr>
                <w:rFonts w:ascii="Times New Roman" w:eastAsia="Times New Roman" w:hAnsi="Times New Roman" w:cs="Times New Roman"/>
                <w:sz w:val="18"/>
                <w:szCs w:val="18"/>
              </w:rPr>
              <w:t>1.3.3.</w:t>
            </w:r>
          </w:p>
        </w:tc>
        <w:tc>
          <w:tcPr>
            <w:tcW w:w="1737" w:type="pct"/>
          </w:tcPr>
          <w:p w:rsidR="004A2EED" w:rsidRPr="004A2EED" w:rsidRDefault="004A2EED" w:rsidP="001B6477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2EED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приведший</w:t>
            </w:r>
            <w:proofErr w:type="gramEnd"/>
            <w:r w:rsidRPr="004A2E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летальному исходу (за исключением случаев отказа застрахованного лица, оформленного в установленном порядке)</w:t>
            </w:r>
          </w:p>
        </w:tc>
        <w:tc>
          <w:tcPr>
            <w:tcW w:w="860" w:type="pct"/>
            <w:gridSpan w:val="6"/>
          </w:tcPr>
          <w:p w:rsidR="004A2EED" w:rsidRPr="00336B85" w:rsidRDefault="004A2EED" w:rsidP="005D61E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8" w:type="pct"/>
            <w:gridSpan w:val="7"/>
          </w:tcPr>
          <w:p w:rsidR="004A2EED" w:rsidRPr="00336B85" w:rsidRDefault="004A2EED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B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300%</w:t>
            </w:r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</w:t>
            </w:r>
            <w:proofErr w:type="gramStart"/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одно застрахованное лицо в год 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4A2EED" w:rsidRPr="00336B85" w:rsidRDefault="004A2EED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6B85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по решению комиссии, созданной при ТФОМС.</w:t>
            </w:r>
          </w:p>
        </w:tc>
      </w:tr>
      <w:tr w:rsidR="00C71B77" w:rsidRPr="001B7F02" w:rsidTr="00BF789A">
        <w:trPr>
          <w:cantSplit/>
          <w:trHeight w:val="195"/>
        </w:trPr>
        <w:tc>
          <w:tcPr>
            <w:tcW w:w="408" w:type="pct"/>
          </w:tcPr>
          <w:p w:rsidR="00C71B77" w:rsidRPr="004A2EED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E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1.4. </w:t>
            </w:r>
          </w:p>
        </w:tc>
        <w:tc>
          <w:tcPr>
            <w:tcW w:w="1737" w:type="pct"/>
            <w:shd w:val="clear" w:color="auto" w:fill="auto"/>
          </w:tcPr>
          <w:p w:rsidR="00C71B77" w:rsidRPr="004A2EED" w:rsidRDefault="00C71B77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EED">
              <w:rPr>
                <w:rFonts w:ascii="Times New Roman" w:eastAsia="Times New Roman" w:hAnsi="Times New Roman" w:cs="Times New Roman"/>
                <w:sz w:val="18"/>
                <w:szCs w:val="18"/>
              </w:rPr>
              <w:t>Взимание платы с застрахованных лиц за оказанную скорую медицинскую помощь</w:t>
            </w:r>
          </w:p>
        </w:tc>
        <w:tc>
          <w:tcPr>
            <w:tcW w:w="860" w:type="pct"/>
            <w:gridSpan w:val="6"/>
            <w:shd w:val="clear" w:color="auto" w:fill="auto"/>
          </w:tcPr>
          <w:p w:rsidR="00C71B77" w:rsidRPr="004A2EED" w:rsidRDefault="00C71B77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gridSpan w:val="7"/>
            <w:shd w:val="clear" w:color="auto" w:fill="auto"/>
          </w:tcPr>
          <w:p w:rsidR="00C71B77" w:rsidRPr="004A2EED" w:rsidRDefault="00C71B77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shd w:val="clear" w:color="auto" w:fill="auto"/>
          </w:tcPr>
          <w:p w:rsidR="00C71B77" w:rsidRPr="004A2EED" w:rsidRDefault="00C71B77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195"/>
        </w:trPr>
        <w:tc>
          <w:tcPr>
            <w:tcW w:w="408" w:type="pct"/>
          </w:tcPr>
          <w:p w:rsidR="004A2EED" w:rsidRPr="004A2EED" w:rsidRDefault="004A2EED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EED">
              <w:rPr>
                <w:rFonts w:ascii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1737" w:type="pct"/>
          </w:tcPr>
          <w:p w:rsidR="004A2EED" w:rsidRPr="004A2EED" w:rsidRDefault="004A2EED" w:rsidP="001B64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2EED">
              <w:rPr>
                <w:rFonts w:ascii="Times New Roman" w:hAnsi="Times New Roman" w:cs="Times New Roman"/>
                <w:sz w:val="18"/>
                <w:szCs w:val="18"/>
              </w:rPr>
              <w:t>предусмотренную</w:t>
            </w:r>
            <w:proofErr w:type="gramEnd"/>
            <w:r w:rsidRPr="004A2EED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территориальной программой обязательного медицинского страхования;</w:t>
            </w:r>
          </w:p>
        </w:tc>
        <w:tc>
          <w:tcPr>
            <w:tcW w:w="860" w:type="pct"/>
            <w:gridSpan w:val="6"/>
          </w:tcPr>
          <w:p w:rsidR="004A2EED" w:rsidRPr="001B7F02" w:rsidRDefault="004A2EED" w:rsidP="00215B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482A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B6477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r w:rsidR="00215BB6">
              <w:rPr>
                <w:rFonts w:ascii="Times New Roman" w:hAnsi="Times New Roman" w:cs="Times New Roman"/>
                <w:sz w:val="18"/>
                <w:szCs w:val="18"/>
              </w:rPr>
              <w:t xml:space="preserve">в расчете 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215BB6">
              <w:rPr>
                <w:rFonts w:ascii="Times New Roman" w:hAnsi="Times New Roman" w:cs="Times New Roman"/>
                <w:sz w:val="18"/>
                <w:szCs w:val="18"/>
              </w:rPr>
              <w:t>одно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застрахованно</w:t>
            </w:r>
            <w:r w:rsidR="00215BB6">
              <w:rPr>
                <w:rFonts w:ascii="Times New Roman" w:hAnsi="Times New Roman" w:cs="Times New Roman"/>
                <w:sz w:val="18"/>
                <w:szCs w:val="18"/>
              </w:rPr>
              <w:t>е лицо в год</w:t>
            </w:r>
          </w:p>
        </w:tc>
        <w:tc>
          <w:tcPr>
            <w:tcW w:w="1088" w:type="pct"/>
            <w:gridSpan w:val="7"/>
          </w:tcPr>
          <w:p w:rsidR="004A2EED" w:rsidRPr="001B7F02" w:rsidRDefault="004A2EED" w:rsidP="001B64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482A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возврат средств, необоснованно затраченных застрахованным лицом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4A2EED" w:rsidRPr="00722C8D" w:rsidRDefault="004A2EED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1B77" w:rsidRPr="001B7F02" w:rsidTr="00BF789A">
        <w:trPr>
          <w:cantSplit/>
          <w:trHeight w:val="195"/>
        </w:trPr>
        <w:tc>
          <w:tcPr>
            <w:tcW w:w="408" w:type="pct"/>
          </w:tcPr>
          <w:p w:rsidR="004A2EED" w:rsidRPr="004A2EED" w:rsidRDefault="004A2EED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EED">
              <w:rPr>
                <w:rFonts w:ascii="Times New Roman" w:hAnsi="Times New Roman" w:cs="Times New Roman"/>
                <w:sz w:val="18"/>
                <w:szCs w:val="18"/>
              </w:rPr>
              <w:t>1.4.2.</w:t>
            </w:r>
          </w:p>
        </w:tc>
        <w:tc>
          <w:tcPr>
            <w:tcW w:w="1737" w:type="pct"/>
          </w:tcPr>
          <w:p w:rsidR="004A2EED" w:rsidRPr="004A2EED" w:rsidRDefault="004A2EED" w:rsidP="001B6477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2EED">
              <w:rPr>
                <w:rFonts w:ascii="Times New Roman" w:hAnsi="Times New Roman" w:cs="Times New Roman"/>
                <w:sz w:val="18"/>
                <w:szCs w:val="18"/>
              </w:rPr>
              <w:t>при наступлении страхового случая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</w:t>
            </w:r>
          </w:p>
        </w:tc>
        <w:tc>
          <w:tcPr>
            <w:tcW w:w="860" w:type="pct"/>
            <w:gridSpan w:val="6"/>
          </w:tcPr>
          <w:p w:rsidR="004A2EED" w:rsidRPr="001B7F02" w:rsidRDefault="004A2EED" w:rsidP="00215B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482A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B6477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r w:rsidR="00215BB6">
              <w:rPr>
                <w:rFonts w:ascii="Times New Roman" w:hAnsi="Times New Roman" w:cs="Times New Roman"/>
                <w:sz w:val="18"/>
                <w:szCs w:val="18"/>
              </w:rPr>
              <w:t xml:space="preserve">в расчете 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215BB6">
              <w:rPr>
                <w:rFonts w:ascii="Times New Roman" w:hAnsi="Times New Roman" w:cs="Times New Roman"/>
                <w:sz w:val="18"/>
                <w:szCs w:val="18"/>
              </w:rPr>
              <w:t>одно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застрахованно</w:t>
            </w:r>
            <w:r w:rsidR="00215BB6">
              <w:rPr>
                <w:rFonts w:ascii="Times New Roman" w:hAnsi="Times New Roman" w:cs="Times New Roman"/>
                <w:sz w:val="18"/>
                <w:szCs w:val="18"/>
              </w:rPr>
              <w:t>е лицо в год</w:t>
            </w:r>
          </w:p>
        </w:tc>
        <w:tc>
          <w:tcPr>
            <w:tcW w:w="1088" w:type="pct"/>
            <w:gridSpan w:val="7"/>
          </w:tcPr>
          <w:p w:rsidR="004A2EED" w:rsidRPr="001B7F02" w:rsidRDefault="004A2EED" w:rsidP="001B64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482A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возврат средств, необоснованно затраченных застрахованным лицом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4A2EED" w:rsidRPr="00722C8D" w:rsidRDefault="004A2EED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4A2EED" w:rsidRPr="001B7F02" w:rsidTr="004A2EED">
        <w:trPr>
          <w:cantSplit/>
          <w:trHeight w:val="195"/>
        </w:trPr>
        <w:tc>
          <w:tcPr>
            <w:tcW w:w="5000" w:type="pct"/>
            <w:gridSpan w:val="17"/>
          </w:tcPr>
          <w:p w:rsidR="004A2EED" w:rsidRPr="00722C8D" w:rsidRDefault="004A2EED" w:rsidP="009D309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Отсутствие информированности застрахованного населения                                             </w:t>
            </w:r>
          </w:p>
        </w:tc>
      </w:tr>
      <w:tr w:rsidR="00C71B77" w:rsidRPr="001B7F02" w:rsidTr="00BF789A">
        <w:trPr>
          <w:cantSplit/>
          <w:trHeight w:val="195"/>
        </w:trPr>
        <w:tc>
          <w:tcPr>
            <w:tcW w:w="408" w:type="pct"/>
          </w:tcPr>
          <w:p w:rsidR="00C71B77" w:rsidRPr="001B7F02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2.1. </w:t>
            </w:r>
          </w:p>
        </w:tc>
        <w:tc>
          <w:tcPr>
            <w:tcW w:w="1744" w:type="pct"/>
            <w:gridSpan w:val="3"/>
          </w:tcPr>
          <w:p w:rsidR="00C71B77" w:rsidRPr="004A2EED" w:rsidRDefault="00C71B77" w:rsidP="004A2EE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 на официальном сайте медицинской организации в сети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Интернет следующей информации:</w:t>
            </w:r>
          </w:p>
        </w:tc>
        <w:tc>
          <w:tcPr>
            <w:tcW w:w="861" w:type="pct"/>
            <w:gridSpan w:val="6"/>
          </w:tcPr>
          <w:p w:rsidR="00C71B77" w:rsidRPr="004A2EED" w:rsidRDefault="00C71B77" w:rsidP="004A2EE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pct"/>
            <w:gridSpan w:val="4"/>
          </w:tcPr>
          <w:p w:rsidR="00C71B77" w:rsidRPr="004A2EED" w:rsidRDefault="00C71B77" w:rsidP="004A2EE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gridSpan w:val="3"/>
          </w:tcPr>
          <w:p w:rsidR="00C71B77" w:rsidRPr="004A2EED" w:rsidRDefault="00C71B77" w:rsidP="004A2EE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1200"/>
        </w:trPr>
        <w:tc>
          <w:tcPr>
            <w:tcW w:w="408" w:type="pct"/>
          </w:tcPr>
          <w:p w:rsidR="004A2EED" w:rsidRPr="00FD70E3" w:rsidRDefault="004A2EED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0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</w:t>
            </w:r>
            <w:r w:rsidR="00FD70E3" w:rsidRPr="00FD70E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pct"/>
          </w:tcPr>
          <w:p w:rsidR="004A2EED" w:rsidRPr="00FD70E3" w:rsidRDefault="004A2EED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 условия оказания скорой медицинской помощи, установленных территориальной программой государственных гарантий оказания гражданам Российской Федерации бесплатной медицинской помощи, в том числе о сроках ожидания скорой медицинской помощи</w:t>
            </w:r>
          </w:p>
        </w:tc>
        <w:tc>
          <w:tcPr>
            <w:tcW w:w="857" w:type="pct"/>
            <w:gridSpan w:val="5"/>
          </w:tcPr>
          <w:p w:rsidR="004A2EED" w:rsidRPr="00FD70E3" w:rsidRDefault="004A2EED" w:rsidP="005D6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2" w:type="pct"/>
            <w:gridSpan w:val="8"/>
          </w:tcPr>
          <w:p w:rsidR="004A2EED" w:rsidRPr="00FD70E3" w:rsidRDefault="004A2EED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0E3"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  <w:r w:rsidRPr="00FD70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размера </w:t>
            </w:r>
            <w:proofErr w:type="gramStart"/>
            <w:r w:rsidRPr="00FD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FD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на год</w:t>
            </w:r>
          </w:p>
        </w:tc>
        <w:tc>
          <w:tcPr>
            <w:tcW w:w="906" w:type="pct"/>
            <w:gridSpan w:val="2"/>
          </w:tcPr>
          <w:p w:rsidR="004A2EED" w:rsidRPr="001B7F02" w:rsidRDefault="004A2EED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1080"/>
        </w:trPr>
        <w:tc>
          <w:tcPr>
            <w:tcW w:w="408" w:type="pct"/>
          </w:tcPr>
          <w:p w:rsidR="004A2EED" w:rsidRPr="00FD70E3" w:rsidRDefault="004A2EED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0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2.1.2. </w:t>
            </w:r>
          </w:p>
        </w:tc>
        <w:tc>
          <w:tcPr>
            <w:tcW w:w="1737" w:type="pct"/>
          </w:tcPr>
          <w:p w:rsidR="004A2EED" w:rsidRPr="00FD70E3" w:rsidRDefault="004A2EED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 показателях доступности и качества скорой медицинской помощи</w:t>
            </w:r>
          </w:p>
        </w:tc>
        <w:tc>
          <w:tcPr>
            <w:tcW w:w="857" w:type="pct"/>
            <w:gridSpan w:val="5"/>
          </w:tcPr>
          <w:p w:rsidR="004A2EED" w:rsidRPr="00FD70E3" w:rsidRDefault="004A2EED" w:rsidP="005D6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2" w:type="pct"/>
            <w:gridSpan w:val="8"/>
          </w:tcPr>
          <w:p w:rsidR="004A2EED" w:rsidRPr="00FD70E3" w:rsidRDefault="004A2EED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0E3"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  <w:r w:rsidRPr="00FD70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размера </w:t>
            </w:r>
            <w:proofErr w:type="gramStart"/>
            <w:r w:rsidRPr="00FD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FD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на год</w:t>
            </w:r>
          </w:p>
        </w:tc>
        <w:tc>
          <w:tcPr>
            <w:tcW w:w="906" w:type="pct"/>
            <w:gridSpan w:val="2"/>
          </w:tcPr>
          <w:p w:rsidR="004A2EED" w:rsidRPr="001B7F02" w:rsidRDefault="004A2EED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70E3" w:rsidRPr="001B7F02" w:rsidTr="00FD70E3">
        <w:trPr>
          <w:cantSplit/>
          <w:trHeight w:val="240"/>
        </w:trPr>
        <w:tc>
          <w:tcPr>
            <w:tcW w:w="5000" w:type="pct"/>
            <w:gridSpan w:val="17"/>
          </w:tcPr>
          <w:p w:rsidR="00FD70E3" w:rsidRPr="001B7F02" w:rsidRDefault="00FD70E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Дефекты медицинской помощи/нарушения при оказании медицинской помощи                                  </w:t>
            </w:r>
          </w:p>
        </w:tc>
      </w:tr>
      <w:tr w:rsidR="00BF789A" w:rsidRPr="001B7F02" w:rsidTr="00BF789A">
        <w:trPr>
          <w:cantSplit/>
          <w:trHeight w:val="240"/>
        </w:trPr>
        <w:tc>
          <w:tcPr>
            <w:tcW w:w="408" w:type="pct"/>
          </w:tcPr>
          <w:p w:rsidR="00C71B77" w:rsidRPr="001B7F02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4" w:type="pct"/>
            <w:gridSpan w:val="3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Доказанные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установленном порядке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32" w:type="pct"/>
            <w:gridSpan w:val="2"/>
          </w:tcPr>
          <w:p w:rsidR="00C71B77" w:rsidRPr="001B7F02" w:rsidRDefault="00C71B77" w:rsidP="00C71B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gridSpan w:val="6"/>
          </w:tcPr>
          <w:p w:rsidR="00C71B77" w:rsidRPr="001B7F02" w:rsidRDefault="00C71B77" w:rsidP="00C71B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gridSpan w:val="5"/>
          </w:tcPr>
          <w:p w:rsidR="00C71B77" w:rsidRPr="001B7F02" w:rsidRDefault="00C71B77" w:rsidP="00C71B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F789A">
        <w:trPr>
          <w:cantSplit/>
          <w:trHeight w:val="240"/>
        </w:trPr>
        <w:tc>
          <w:tcPr>
            <w:tcW w:w="408" w:type="pct"/>
          </w:tcPr>
          <w:p w:rsidR="00FD70E3" w:rsidRDefault="00FD70E3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3.1.1.</w:t>
            </w:r>
          </w:p>
        </w:tc>
        <w:tc>
          <w:tcPr>
            <w:tcW w:w="1747" w:type="pct"/>
            <w:gridSpan w:val="4"/>
          </w:tcPr>
          <w:p w:rsidR="00FD70E3" w:rsidRPr="001B7F02" w:rsidRDefault="00FD70E3" w:rsidP="001B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нарушение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врачебной этики и деонтологии работниками медицинской организации (устанавливаются по обращениям застрахованных лиц)</w:t>
            </w:r>
          </w:p>
        </w:tc>
        <w:tc>
          <w:tcPr>
            <w:tcW w:w="829" w:type="pct"/>
          </w:tcPr>
          <w:p w:rsidR="00FD70E3" w:rsidRPr="001B7F02" w:rsidRDefault="00FD70E3" w:rsidP="005D61E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9" w:type="pct"/>
            <w:gridSpan w:val="6"/>
          </w:tcPr>
          <w:p w:rsidR="00FD70E3" w:rsidRPr="001B7F02" w:rsidRDefault="00FD70E3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D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</w:t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одно застрахованное лицо в год</w:t>
            </w:r>
          </w:p>
        </w:tc>
        <w:tc>
          <w:tcPr>
            <w:tcW w:w="927" w:type="pct"/>
            <w:gridSpan w:val="5"/>
          </w:tcPr>
          <w:p w:rsidR="00FD70E3" w:rsidRPr="001B7F02" w:rsidRDefault="00FD70E3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после принятия уполномоченным федеральным органом нормативно-правового акта. Применяются по обращению пациента.</w:t>
            </w:r>
          </w:p>
        </w:tc>
      </w:tr>
      <w:tr w:rsidR="00C71B77" w:rsidRPr="001B7F02" w:rsidTr="00BF789A">
        <w:trPr>
          <w:cantSplit/>
          <w:trHeight w:val="240"/>
        </w:trPr>
        <w:tc>
          <w:tcPr>
            <w:tcW w:w="408" w:type="pct"/>
          </w:tcPr>
          <w:p w:rsidR="00FD70E3" w:rsidRPr="00FD70E3" w:rsidRDefault="00FD70E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0E3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1747" w:type="pct"/>
            <w:gridSpan w:val="4"/>
          </w:tcPr>
          <w:p w:rsidR="00FD70E3" w:rsidRPr="00FD70E3" w:rsidRDefault="00FD70E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D70E3">
              <w:rPr>
                <w:rFonts w:ascii="Times New Roman" w:eastAsia="Times New Roman" w:hAnsi="Times New Roman" w:cs="Times New Roman"/>
                <w:sz w:val="18"/>
                <w:szCs w:val="18"/>
              </w:rPr>
              <w:t>разглашение сведений, составляющих врачебную тайну, в том числе после смерти человека, лицам, которым они стали известны при обучении, исполнении трудовых, должностных, служебных и иных обязанностей, установленное по обращению застрахованного лица путем проведения административного расследования администрацией медицинской организации или мер, принятых компетентными органами;</w:t>
            </w:r>
            <w:proofErr w:type="gramEnd"/>
          </w:p>
        </w:tc>
        <w:tc>
          <w:tcPr>
            <w:tcW w:w="829" w:type="pct"/>
          </w:tcPr>
          <w:p w:rsidR="00FD70E3" w:rsidRPr="001B7F02" w:rsidRDefault="00FD70E3" w:rsidP="005D61E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9" w:type="pct"/>
            <w:gridSpan w:val="6"/>
          </w:tcPr>
          <w:p w:rsidR="00FD70E3" w:rsidRPr="001B7F02" w:rsidRDefault="00FD70E3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  <w:r w:rsidRPr="00ED2D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</w:t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одно застрахованное лицо в год</w:t>
            </w:r>
          </w:p>
        </w:tc>
        <w:tc>
          <w:tcPr>
            <w:tcW w:w="927" w:type="pct"/>
            <w:gridSpan w:val="5"/>
          </w:tcPr>
          <w:p w:rsidR="00FD70E3" w:rsidRPr="001B7F02" w:rsidRDefault="00FD70E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240"/>
        </w:trPr>
        <w:tc>
          <w:tcPr>
            <w:tcW w:w="408" w:type="pct"/>
          </w:tcPr>
          <w:p w:rsidR="00FD70E3" w:rsidRPr="00FD70E3" w:rsidRDefault="00FD70E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0E3">
              <w:rPr>
                <w:rFonts w:ascii="Times New Roman" w:eastAsia="Times New Roman" w:hAnsi="Times New Roman" w:cs="Times New Roman"/>
                <w:sz w:val="18"/>
                <w:szCs w:val="18"/>
              </w:rPr>
              <w:t>3.1.3.</w:t>
            </w:r>
          </w:p>
        </w:tc>
        <w:tc>
          <w:tcPr>
            <w:tcW w:w="1747" w:type="pct"/>
            <w:gridSpan w:val="4"/>
          </w:tcPr>
          <w:p w:rsidR="00FD70E3" w:rsidRPr="001B7F02" w:rsidRDefault="00FD70E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0E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несоблюдение врачебной тайны, в том числе конфиденциальности персональных данных, используемых в медицинских информационных системах, установленное компетентными органами;</w:t>
            </w:r>
          </w:p>
        </w:tc>
        <w:tc>
          <w:tcPr>
            <w:tcW w:w="829" w:type="pct"/>
          </w:tcPr>
          <w:p w:rsidR="00FD70E3" w:rsidRPr="001B7F02" w:rsidRDefault="00FD70E3" w:rsidP="005D61E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9" w:type="pct"/>
            <w:gridSpan w:val="6"/>
          </w:tcPr>
          <w:p w:rsidR="00FD70E3" w:rsidRPr="001B7F02" w:rsidRDefault="00FD70E3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  <w:r w:rsidRPr="00ED2D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</w:t>
            </w: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одно застрахованное лицо в год</w:t>
            </w:r>
          </w:p>
        </w:tc>
        <w:tc>
          <w:tcPr>
            <w:tcW w:w="927" w:type="pct"/>
            <w:gridSpan w:val="5"/>
          </w:tcPr>
          <w:p w:rsidR="00FD70E3" w:rsidRPr="001B7F02" w:rsidRDefault="00FD70E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F789A">
        <w:trPr>
          <w:cantSplit/>
          <w:trHeight w:val="240"/>
        </w:trPr>
        <w:tc>
          <w:tcPr>
            <w:tcW w:w="408" w:type="pct"/>
          </w:tcPr>
          <w:p w:rsidR="00C71B77" w:rsidRPr="001B7F02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3.2. </w:t>
            </w:r>
          </w:p>
        </w:tc>
        <w:tc>
          <w:tcPr>
            <w:tcW w:w="1744" w:type="pct"/>
            <w:gridSpan w:val="3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Невыполнение, несвоевременное или ненадлежащее выполнение</w:t>
            </w:r>
            <w:r w:rsidRPr="001B7F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необходимых пациенту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диагностически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 и (или) лечебных мероприятий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порядком оказания медицинской помощи и (или) стандартами медицинской помощи:</w:t>
            </w:r>
          </w:p>
        </w:tc>
        <w:tc>
          <w:tcPr>
            <w:tcW w:w="832" w:type="pct"/>
            <w:gridSpan w:val="2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pct"/>
            <w:gridSpan w:val="5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6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240"/>
        </w:trPr>
        <w:tc>
          <w:tcPr>
            <w:tcW w:w="408" w:type="pct"/>
          </w:tcPr>
          <w:p w:rsidR="00FD70E3" w:rsidRPr="001B7F02" w:rsidRDefault="00FD70E3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3.2.1.</w:t>
            </w:r>
          </w:p>
        </w:tc>
        <w:tc>
          <w:tcPr>
            <w:tcW w:w="1747" w:type="pct"/>
            <w:gridSpan w:val="4"/>
          </w:tcPr>
          <w:p w:rsidR="00FD70E3" w:rsidRPr="001B7F02" w:rsidRDefault="00FD70E3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не повлиявшее на состояние здоровья застрахованного лица</w:t>
            </w:r>
            <w:proofErr w:type="gramEnd"/>
          </w:p>
        </w:tc>
        <w:tc>
          <w:tcPr>
            <w:tcW w:w="829" w:type="pct"/>
          </w:tcPr>
          <w:p w:rsidR="00FD70E3" w:rsidRPr="001B7F02" w:rsidRDefault="00FD70E3" w:rsidP="00215B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B6477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r w:rsidR="00215BB6">
              <w:rPr>
                <w:rFonts w:ascii="Times New Roman" w:hAnsi="Times New Roman" w:cs="Times New Roman"/>
                <w:sz w:val="18"/>
                <w:szCs w:val="18"/>
              </w:rPr>
              <w:t xml:space="preserve">в расчете 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215BB6">
              <w:rPr>
                <w:rFonts w:ascii="Times New Roman" w:hAnsi="Times New Roman" w:cs="Times New Roman"/>
                <w:sz w:val="18"/>
                <w:szCs w:val="18"/>
              </w:rPr>
              <w:t>одно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застрахованно</w:t>
            </w:r>
            <w:r w:rsidR="00215BB6">
              <w:rPr>
                <w:rFonts w:ascii="Times New Roman" w:hAnsi="Times New Roman" w:cs="Times New Roman"/>
                <w:sz w:val="18"/>
                <w:szCs w:val="18"/>
              </w:rPr>
              <w:t>е лицо в год</w:t>
            </w:r>
          </w:p>
        </w:tc>
        <w:tc>
          <w:tcPr>
            <w:tcW w:w="1089" w:type="pct"/>
            <w:gridSpan w:val="6"/>
          </w:tcPr>
          <w:p w:rsidR="00FD70E3" w:rsidRPr="001B7F02" w:rsidRDefault="00FD70E3" w:rsidP="005D61E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7" w:type="pct"/>
            <w:gridSpan w:val="5"/>
          </w:tcPr>
          <w:p w:rsidR="00FD70E3" w:rsidRPr="001B7F02" w:rsidRDefault="00FD70E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240"/>
        </w:trPr>
        <w:tc>
          <w:tcPr>
            <w:tcW w:w="408" w:type="pct"/>
          </w:tcPr>
          <w:p w:rsidR="00FD70E3" w:rsidRPr="001B7F02" w:rsidRDefault="00FD70E3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3.2.2.</w:t>
            </w:r>
          </w:p>
        </w:tc>
        <w:tc>
          <w:tcPr>
            <w:tcW w:w="1747" w:type="pct"/>
            <w:gridSpan w:val="4"/>
          </w:tcPr>
          <w:p w:rsidR="00FD70E3" w:rsidRPr="001B7F02" w:rsidRDefault="00FD70E3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приведших к ухудшению состояния здоровья застрахованного 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лечения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, оформленного в установленном порядке)</w:t>
            </w:r>
            <w:proofErr w:type="gramEnd"/>
          </w:p>
        </w:tc>
        <w:tc>
          <w:tcPr>
            <w:tcW w:w="829" w:type="pct"/>
          </w:tcPr>
          <w:p w:rsidR="00FD70E3" w:rsidRPr="001B7F02" w:rsidRDefault="00FD70E3" w:rsidP="001B64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B6477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r w:rsidR="00215BB6">
              <w:rPr>
                <w:rFonts w:ascii="Times New Roman" w:hAnsi="Times New Roman" w:cs="Times New Roman"/>
                <w:sz w:val="18"/>
                <w:szCs w:val="18"/>
              </w:rPr>
              <w:t xml:space="preserve">в расчете 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215BB6">
              <w:rPr>
                <w:rFonts w:ascii="Times New Roman" w:hAnsi="Times New Roman" w:cs="Times New Roman"/>
                <w:sz w:val="18"/>
                <w:szCs w:val="18"/>
              </w:rPr>
              <w:t>одно застрахованное лицо в год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случае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ухудшения состояния здоровья застрахованного лица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D70E3" w:rsidRPr="001B7F02" w:rsidRDefault="00FD70E3" w:rsidP="00215B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25%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B6477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r w:rsidR="00215BB6">
              <w:rPr>
                <w:rFonts w:ascii="Times New Roman" w:hAnsi="Times New Roman" w:cs="Times New Roman"/>
                <w:sz w:val="18"/>
                <w:szCs w:val="18"/>
              </w:rPr>
              <w:t xml:space="preserve">в расчете 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215BB6">
              <w:rPr>
                <w:rFonts w:ascii="Times New Roman" w:hAnsi="Times New Roman" w:cs="Times New Roman"/>
                <w:sz w:val="18"/>
                <w:szCs w:val="18"/>
              </w:rPr>
              <w:t>одно застрахованное лицо в год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случае создания риска прогрессирования имеющегося заболевания, либо создания риска возникновения нового заболевания</w:t>
            </w:r>
            <w:proofErr w:type="gramEnd"/>
          </w:p>
        </w:tc>
        <w:tc>
          <w:tcPr>
            <w:tcW w:w="1089" w:type="pct"/>
            <w:gridSpan w:val="6"/>
          </w:tcPr>
          <w:p w:rsidR="00FD70E3" w:rsidRPr="001B7F02" w:rsidRDefault="00FD70E3" w:rsidP="005D61E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7" w:type="pct"/>
            <w:gridSpan w:val="5"/>
          </w:tcPr>
          <w:p w:rsidR="00FD70E3" w:rsidRPr="001B7F02" w:rsidRDefault="00FD70E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240"/>
        </w:trPr>
        <w:tc>
          <w:tcPr>
            <w:tcW w:w="408" w:type="pct"/>
          </w:tcPr>
          <w:p w:rsidR="00FD70E3" w:rsidRPr="001B7F02" w:rsidRDefault="00FD70E3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3.2.3.</w:t>
            </w:r>
          </w:p>
        </w:tc>
        <w:tc>
          <w:tcPr>
            <w:tcW w:w="1747" w:type="pct"/>
            <w:gridSpan w:val="4"/>
          </w:tcPr>
          <w:p w:rsidR="00FD70E3" w:rsidRPr="001B7F02" w:rsidRDefault="00FD70E3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приведших к летальному исходу (за исключением случаев отказа застрахованного 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лечения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, оформленного в установленном порядке)</w:t>
            </w:r>
          </w:p>
        </w:tc>
        <w:tc>
          <w:tcPr>
            <w:tcW w:w="829" w:type="pct"/>
          </w:tcPr>
          <w:p w:rsidR="00FD70E3" w:rsidRPr="001B7F02" w:rsidRDefault="00FD70E3" w:rsidP="00215B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B6477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r w:rsidR="00215BB6">
              <w:rPr>
                <w:rFonts w:ascii="Times New Roman" w:hAnsi="Times New Roman" w:cs="Times New Roman"/>
                <w:sz w:val="18"/>
                <w:szCs w:val="18"/>
              </w:rPr>
              <w:t xml:space="preserve">в расчете 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215BB6">
              <w:rPr>
                <w:rFonts w:ascii="Times New Roman" w:hAnsi="Times New Roman" w:cs="Times New Roman"/>
                <w:sz w:val="18"/>
                <w:szCs w:val="18"/>
              </w:rPr>
              <w:t>одно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застрахованно</w:t>
            </w:r>
            <w:r w:rsidR="00215BB6">
              <w:rPr>
                <w:rFonts w:ascii="Times New Roman" w:hAnsi="Times New Roman" w:cs="Times New Roman"/>
                <w:sz w:val="18"/>
                <w:szCs w:val="18"/>
              </w:rPr>
              <w:t>е лицо в год</w:t>
            </w:r>
          </w:p>
        </w:tc>
        <w:tc>
          <w:tcPr>
            <w:tcW w:w="1089" w:type="pct"/>
            <w:gridSpan w:val="6"/>
          </w:tcPr>
          <w:p w:rsidR="00FD70E3" w:rsidRPr="001B7F02" w:rsidRDefault="00FD70E3" w:rsidP="001B64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в год</w:t>
            </w:r>
          </w:p>
        </w:tc>
        <w:tc>
          <w:tcPr>
            <w:tcW w:w="927" w:type="pct"/>
            <w:gridSpan w:val="5"/>
          </w:tcPr>
          <w:p w:rsidR="00FD70E3" w:rsidRPr="001B7F02" w:rsidRDefault="00FD70E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по решению комиссии, созданной при ТФОМС.</w:t>
            </w:r>
          </w:p>
        </w:tc>
      </w:tr>
      <w:tr w:rsidR="00C71B77" w:rsidRPr="001B7F02" w:rsidTr="00BF789A">
        <w:trPr>
          <w:cantSplit/>
          <w:trHeight w:val="240"/>
        </w:trPr>
        <w:tc>
          <w:tcPr>
            <w:tcW w:w="408" w:type="pct"/>
          </w:tcPr>
          <w:p w:rsidR="00C71B77" w:rsidRPr="001B7F02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3.3. </w:t>
            </w:r>
          </w:p>
        </w:tc>
        <w:tc>
          <w:tcPr>
            <w:tcW w:w="1744" w:type="pct"/>
            <w:gridSpan w:val="3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непоказанных, неоправданных с клинической точки зрения и не регламентированных стандартами медицинской помощи мероприятий:</w:t>
            </w:r>
          </w:p>
        </w:tc>
        <w:tc>
          <w:tcPr>
            <w:tcW w:w="832" w:type="pct"/>
            <w:gridSpan w:val="2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gridSpan w:val="7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pct"/>
            <w:gridSpan w:val="4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240"/>
        </w:trPr>
        <w:tc>
          <w:tcPr>
            <w:tcW w:w="408" w:type="pct"/>
          </w:tcPr>
          <w:p w:rsidR="004C0163" w:rsidRPr="00B4340B" w:rsidRDefault="004C0163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40B">
              <w:rPr>
                <w:rFonts w:ascii="Times New Roman" w:hAnsi="Times New Roman" w:cs="Times New Roman"/>
                <w:sz w:val="18"/>
                <w:szCs w:val="18"/>
              </w:rPr>
              <w:t>3.3.1.</w:t>
            </w:r>
          </w:p>
        </w:tc>
        <w:tc>
          <w:tcPr>
            <w:tcW w:w="1747" w:type="pct"/>
            <w:gridSpan w:val="4"/>
          </w:tcPr>
          <w:p w:rsidR="004C0163" w:rsidRPr="00B4340B" w:rsidRDefault="004C0163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40B">
              <w:rPr>
                <w:rFonts w:ascii="Times New Roman" w:hAnsi="Times New Roman" w:cs="Times New Roman"/>
                <w:sz w:val="18"/>
                <w:szCs w:val="18"/>
              </w:rPr>
              <w:t>приведших к удорожанию стоимости лечения при отсутствии отрицательных последствий для состояния здоровья застрахованного лица</w:t>
            </w:r>
          </w:p>
        </w:tc>
        <w:tc>
          <w:tcPr>
            <w:tcW w:w="829" w:type="pct"/>
          </w:tcPr>
          <w:p w:rsidR="004C0163" w:rsidRPr="00C71B77" w:rsidRDefault="00C90752" w:rsidP="002519F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B4340B" w:rsidRPr="00ED2DF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  <w:r w:rsidR="00B4340B"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B6477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в расчете 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2519FF">
              <w:rPr>
                <w:rFonts w:ascii="Times New Roman" w:hAnsi="Times New Roman" w:cs="Times New Roman"/>
                <w:sz w:val="18"/>
                <w:szCs w:val="18"/>
              </w:rPr>
              <w:t>одно застрахованное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9FF">
              <w:rPr>
                <w:rFonts w:ascii="Times New Roman" w:hAnsi="Times New Roman" w:cs="Times New Roman"/>
                <w:sz w:val="18"/>
                <w:szCs w:val="18"/>
              </w:rPr>
              <w:t>лицо в год</w:t>
            </w:r>
          </w:p>
        </w:tc>
        <w:tc>
          <w:tcPr>
            <w:tcW w:w="1089" w:type="pct"/>
            <w:gridSpan w:val="6"/>
          </w:tcPr>
          <w:p w:rsidR="004C0163" w:rsidRPr="001B7F02" w:rsidRDefault="004C016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gridSpan w:val="5"/>
          </w:tcPr>
          <w:p w:rsidR="004C0163" w:rsidRPr="001B7F02" w:rsidRDefault="004C0163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240"/>
        </w:trPr>
        <w:tc>
          <w:tcPr>
            <w:tcW w:w="408" w:type="pct"/>
          </w:tcPr>
          <w:p w:rsidR="00C71B77" w:rsidRPr="001B7F02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3.3.2.</w:t>
            </w:r>
          </w:p>
        </w:tc>
        <w:tc>
          <w:tcPr>
            <w:tcW w:w="1747" w:type="pct"/>
            <w:gridSpan w:val="4"/>
          </w:tcPr>
          <w:p w:rsidR="00C71B77" w:rsidRPr="001B7F02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</w:rPr>
              <w:t>приведших к ухудшению состояния здоровья застрахованного лица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 xml:space="preserve">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лечения</w:t>
            </w:r>
            <w:r w:rsidRPr="001B7F02">
              <w:rPr>
                <w:rFonts w:ascii="Times New Roman" w:hAnsi="Times New Roman" w:cs="Times New Roman"/>
                <w:sz w:val="18"/>
                <w:szCs w:val="18"/>
              </w:rPr>
              <w:t>, оформленного в установленном порядке)</w:t>
            </w:r>
            <w:proofErr w:type="gramEnd"/>
          </w:p>
        </w:tc>
        <w:tc>
          <w:tcPr>
            <w:tcW w:w="829" w:type="pct"/>
          </w:tcPr>
          <w:p w:rsidR="00C71B77" w:rsidRPr="001B7F02" w:rsidRDefault="00C71B77" w:rsidP="001B64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B6477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в расчете 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2519FF">
              <w:rPr>
                <w:rFonts w:ascii="Times New Roman" w:hAnsi="Times New Roman" w:cs="Times New Roman"/>
                <w:sz w:val="18"/>
                <w:szCs w:val="18"/>
              </w:rPr>
              <w:t>одно застрахованное лицо в год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случае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ухудшения состояния здоровья застрахованного лица</w:t>
            </w:r>
            <w:proofErr w:type="gramEnd"/>
          </w:p>
          <w:p w:rsidR="00C71B77" w:rsidRPr="001B7F02" w:rsidRDefault="00C71B77" w:rsidP="002519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25%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B6477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в расчете 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2519FF">
              <w:rPr>
                <w:rFonts w:ascii="Times New Roman" w:hAnsi="Times New Roman" w:cs="Times New Roman"/>
                <w:sz w:val="18"/>
                <w:szCs w:val="18"/>
              </w:rPr>
              <w:t>одно застрахованное лицо в год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случае создания риска прогрессирования имеющегося заболевания, либо создания риска возникновения нового заболевания</w:t>
            </w:r>
            <w:proofErr w:type="gramEnd"/>
          </w:p>
        </w:tc>
        <w:tc>
          <w:tcPr>
            <w:tcW w:w="1089" w:type="pct"/>
            <w:gridSpan w:val="6"/>
          </w:tcPr>
          <w:p w:rsidR="00C71B77" w:rsidRPr="001B7F02" w:rsidRDefault="00C71B77" w:rsidP="005D61E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7" w:type="pct"/>
            <w:gridSpan w:val="5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240"/>
        </w:trPr>
        <w:tc>
          <w:tcPr>
            <w:tcW w:w="408" w:type="pct"/>
          </w:tcPr>
          <w:p w:rsidR="00C71B77" w:rsidRPr="001B7F02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3.4. </w:t>
            </w:r>
          </w:p>
        </w:tc>
        <w:tc>
          <w:tcPr>
            <w:tcW w:w="1744" w:type="pct"/>
            <w:gridSpan w:val="3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Преждевременное с клинической точки зрения прекращение проведения лечебных мероприятий при отсутствии клинического эффекта (кроме оформленных в установленном порядке случаев отказа от лечения)</w:t>
            </w:r>
          </w:p>
        </w:tc>
        <w:tc>
          <w:tcPr>
            <w:tcW w:w="832" w:type="pct"/>
            <w:gridSpan w:val="2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gridSpan w:val="6"/>
          </w:tcPr>
          <w:p w:rsidR="00C71B77" w:rsidRPr="001B7F02" w:rsidRDefault="00C71B77" w:rsidP="005D61E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gridSpan w:val="5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240"/>
        </w:trPr>
        <w:tc>
          <w:tcPr>
            <w:tcW w:w="408" w:type="pct"/>
          </w:tcPr>
          <w:p w:rsidR="00C71B77" w:rsidRPr="00C71B77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>3.4.1.</w:t>
            </w:r>
          </w:p>
        </w:tc>
        <w:tc>
          <w:tcPr>
            <w:tcW w:w="1747" w:type="pct"/>
            <w:gridSpan w:val="4"/>
          </w:tcPr>
          <w:p w:rsidR="00C71B77" w:rsidRPr="00C71B77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>не повлиявшее на состояние здоровья застрахованного лица</w:t>
            </w:r>
            <w:proofErr w:type="gramEnd"/>
          </w:p>
        </w:tc>
        <w:tc>
          <w:tcPr>
            <w:tcW w:w="829" w:type="pct"/>
          </w:tcPr>
          <w:p w:rsidR="00C71B77" w:rsidRPr="001B7F02" w:rsidRDefault="00C71B77" w:rsidP="002519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B6477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в расчете 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2519FF">
              <w:rPr>
                <w:rFonts w:ascii="Times New Roman" w:hAnsi="Times New Roman" w:cs="Times New Roman"/>
                <w:sz w:val="18"/>
                <w:szCs w:val="18"/>
              </w:rPr>
              <w:t>одно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застрахованно</w:t>
            </w:r>
            <w:r w:rsidR="002519FF">
              <w:rPr>
                <w:rFonts w:ascii="Times New Roman" w:hAnsi="Times New Roman" w:cs="Times New Roman"/>
                <w:sz w:val="18"/>
                <w:szCs w:val="18"/>
              </w:rPr>
              <w:t>е лицо в год</w:t>
            </w:r>
          </w:p>
        </w:tc>
        <w:tc>
          <w:tcPr>
            <w:tcW w:w="1089" w:type="pct"/>
            <w:gridSpan w:val="6"/>
          </w:tcPr>
          <w:p w:rsidR="00C71B77" w:rsidRPr="001B7F02" w:rsidRDefault="00C71B77" w:rsidP="005D61E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7" w:type="pct"/>
            <w:gridSpan w:val="5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240"/>
        </w:trPr>
        <w:tc>
          <w:tcPr>
            <w:tcW w:w="408" w:type="pct"/>
          </w:tcPr>
          <w:p w:rsidR="00C71B77" w:rsidRPr="00C71B77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>3.4.2.</w:t>
            </w:r>
          </w:p>
        </w:tc>
        <w:tc>
          <w:tcPr>
            <w:tcW w:w="1747" w:type="pct"/>
            <w:gridSpan w:val="4"/>
          </w:tcPr>
          <w:p w:rsidR="00C71B77" w:rsidRPr="00C71B77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приведших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лечения, оформленного в установленном порядке)</w:t>
            </w:r>
            <w:proofErr w:type="gramEnd"/>
          </w:p>
        </w:tc>
        <w:tc>
          <w:tcPr>
            <w:tcW w:w="829" w:type="pct"/>
          </w:tcPr>
          <w:p w:rsidR="00C71B77" w:rsidRPr="00C71B77" w:rsidRDefault="00C71B77" w:rsidP="001B64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1B7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50%</w:t>
            </w:r>
            <w:r w:rsidRPr="00C71B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B6477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в расчете 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2519FF">
              <w:rPr>
                <w:rFonts w:ascii="Times New Roman" w:hAnsi="Times New Roman" w:cs="Times New Roman"/>
                <w:sz w:val="18"/>
                <w:szCs w:val="18"/>
              </w:rPr>
              <w:t>одно застрахованное лицо в год</w:t>
            </w:r>
            <w:r w:rsidRPr="00C71B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случае </w:t>
            </w:r>
            <w:proofErr w:type="gramStart"/>
            <w:r w:rsidRPr="00C71B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ухудшения состояния здоровья застрахованного лица</w:t>
            </w:r>
            <w:proofErr w:type="gramEnd"/>
          </w:p>
          <w:p w:rsidR="00C71B77" w:rsidRPr="00C71B77" w:rsidRDefault="00C71B77" w:rsidP="002519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71B7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25%</w:t>
            </w:r>
            <w:r w:rsidRPr="00C71B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B6477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в расчете 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2519FF">
              <w:rPr>
                <w:rFonts w:ascii="Times New Roman" w:hAnsi="Times New Roman" w:cs="Times New Roman"/>
                <w:sz w:val="18"/>
                <w:szCs w:val="18"/>
              </w:rPr>
              <w:t>одно застрахованное лицо в год</w:t>
            </w:r>
            <w:r w:rsidRPr="00C71B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случае создания риска прогрессирования имеющегося заболевания, либо создания риска возникновения нового заболевания</w:t>
            </w:r>
            <w:proofErr w:type="gramEnd"/>
          </w:p>
        </w:tc>
        <w:tc>
          <w:tcPr>
            <w:tcW w:w="1089" w:type="pct"/>
            <w:gridSpan w:val="6"/>
          </w:tcPr>
          <w:p w:rsidR="00C71B77" w:rsidRPr="00C71B77" w:rsidRDefault="00C71B77" w:rsidP="005D61E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7" w:type="pct"/>
            <w:gridSpan w:val="5"/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B77" w:rsidRPr="001B7F02" w:rsidTr="00BF789A">
        <w:trPr>
          <w:cantSplit/>
          <w:trHeight w:val="240"/>
        </w:trPr>
        <w:tc>
          <w:tcPr>
            <w:tcW w:w="408" w:type="pct"/>
          </w:tcPr>
          <w:p w:rsidR="00C71B77" w:rsidRPr="00C71B77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3.4.3.</w:t>
            </w:r>
          </w:p>
        </w:tc>
        <w:tc>
          <w:tcPr>
            <w:tcW w:w="1747" w:type="pct"/>
            <w:gridSpan w:val="4"/>
          </w:tcPr>
          <w:p w:rsidR="00C71B77" w:rsidRPr="00C71B77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приведших к летальному исходу (за исключением случаев отказа застрахованного лица от лечения, оформленного в установленном порядке)</w:t>
            </w:r>
          </w:p>
        </w:tc>
        <w:tc>
          <w:tcPr>
            <w:tcW w:w="829" w:type="pct"/>
          </w:tcPr>
          <w:p w:rsidR="00C71B77" w:rsidRPr="00C71B77" w:rsidRDefault="00C71B77" w:rsidP="002519F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B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100%</w:t>
            </w:r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B6477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в расчете 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2519FF">
              <w:rPr>
                <w:rFonts w:ascii="Times New Roman" w:hAnsi="Times New Roman" w:cs="Times New Roman"/>
                <w:sz w:val="18"/>
                <w:szCs w:val="18"/>
              </w:rPr>
              <w:t>одно</w:t>
            </w:r>
            <w:r w:rsidR="001B6477">
              <w:rPr>
                <w:rFonts w:ascii="Times New Roman" w:hAnsi="Times New Roman" w:cs="Times New Roman"/>
                <w:sz w:val="18"/>
                <w:szCs w:val="18"/>
              </w:rPr>
              <w:t xml:space="preserve"> застрахованно</w:t>
            </w:r>
            <w:r w:rsidR="002519FF">
              <w:rPr>
                <w:rFonts w:ascii="Times New Roman" w:hAnsi="Times New Roman" w:cs="Times New Roman"/>
                <w:sz w:val="18"/>
                <w:szCs w:val="18"/>
              </w:rPr>
              <w:t>е лицо в год</w:t>
            </w:r>
          </w:p>
        </w:tc>
        <w:tc>
          <w:tcPr>
            <w:tcW w:w="1089" w:type="pct"/>
            <w:gridSpan w:val="6"/>
          </w:tcPr>
          <w:p w:rsidR="00C71B77" w:rsidRPr="00C71B77" w:rsidRDefault="00C71B77" w:rsidP="001B6477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B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300%</w:t>
            </w:r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размера </w:t>
            </w:r>
            <w:proofErr w:type="gramStart"/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расчете на одно застрахованное лицо в год</w:t>
            </w:r>
          </w:p>
        </w:tc>
        <w:tc>
          <w:tcPr>
            <w:tcW w:w="927" w:type="pct"/>
            <w:gridSpan w:val="5"/>
          </w:tcPr>
          <w:p w:rsidR="00C71B77" w:rsidRPr="00C71B77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по решению комиссии, созданной при ТФОМС.</w:t>
            </w:r>
          </w:p>
        </w:tc>
      </w:tr>
      <w:tr w:rsidR="00C71B77" w:rsidRPr="001B7F02" w:rsidTr="00BF789A">
        <w:trPr>
          <w:cantSplit/>
          <w:trHeight w:val="240"/>
        </w:trPr>
        <w:tc>
          <w:tcPr>
            <w:tcW w:w="408" w:type="pct"/>
          </w:tcPr>
          <w:p w:rsidR="00C71B77" w:rsidRPr="00C71B77" w:rsidRDefault="00C71B77" w:rsidP="001B64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1747" w:type="pct"/>
            <w:gridSpan w:val="4"/>
          </w:tcPr>
          <w:p w:rsidR="00C71B77" w:rsidRPr="00C71B77" w:rsidRDefault="00C71B77" w:rsidP="001B64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B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Повторное обоснованное обращение застрахованного лица за оказанием скорой медицинской помощью по поводу того же заболевания в течение 24 часов.</w:t>
            </w:r>
          </w:p>
        </w:tc>
        <w:tc>
          <w:tcPr>
            <w:tcW w:w="829" w:type="pct"/>
          </w:tcPr>
          <w:p w:rsidR="00C71B77" w:rsidRPr="00C71B77" w:rsidRDefault="00C71B77" w:rsidP="001B6477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B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25%</w:t>
            </w:r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1089" w:type="pct"/>
            <w:gridSpan w:val="6"/>
          </w:tcPr>
          <w:p w:rsidR="00C71B77" w:rsidRPr="00C71B77" w:rsidRDefault="00C71B77" w:rsidP="001B6477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           </w:t>
            </w:r>
          </w:p>
        </w:tc>
        <w:tc>
          <w:tcPr>
            <w:tcW w:w="927" w:type="pct"/>
            <w:gridSpan w:val="5"/>
          </w:tcPr>
          <w:p w:rsidR="00C71B77" w:rsidRPr="001B7F02" w:rsidRDefault="006821B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к первому случаю оказания медицинской помощи</w:t>
            </w:r>
            <w:r w:rsidR="00C907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отсутствии госпитализации при наличии медицинских показаний</w:t>
            </w:r>
          </w:p>
        </w:tc>
      </w:tr>
      <w:tr w:rsidR="00C71B77" w:rsidRPr="001B7F02" w:rsidTr="00CB4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31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C71B77" w:rsidRDefault="00C71B77" w:rsidP="00D37A4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Действие или бездействие при оказании скорой медицинской помощи, обусловившее развитие нового заболевания застрахованного лица (развитие </w:t>
            </w:r>
            <w:proofErr w:type="spellStart"/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>ятрогенного</w:t>
            </w:r>
            <w:proofErr w:type="spellEnd"/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заболевания)</w:t>
            </w:r>
          </w:p>
        </w:tc>
        <w:tc>
          <w:tcPr>
            <w:tcW w:w="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111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075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размера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в год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Применяется по решению комиссии, созданной при ТФОМС.</w:t>
            </w:r>
          </w:p>
        </w:tc>
      </w:tr>
      <w:tr w:rsidR="00C71B77" w:rsidRPr="001B7F02" w:rsidTr="00CB4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0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Необоснованное назначение лекарственной терапии; одновременное назначение лекарственных средств – синонимов, аналогов или антагонистов по фармакологическому действию и т.п., связанное с риском для здоровья пациента и/или приводящее к удорожанию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стоимости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лечения</w:t>
            </w:r>
          </w:p>
        </w:tc>
        <w:tc>
          <w:tcPr>
            <w:tcW w:w="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90752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="00C71B77"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%</w:t>
            </w:r>
            <w:r w:rsidR="00C71B77"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111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CB4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C71B77" w:rsidRDefault="00C71B77" w:rsidP="00D37A4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расхождений диагноза основного заболевания (травмы) скорой медицинской помощи и клинического диагноза, установленного в приемном отделении медицинской организации, оказывающей скорую медицинскую помощь на госпитальном этапе.</w:t>
            </w:r>
          </w:p>
        </w:tc>
        <w:tc>
          <w:tcPr>
            <w:tcW w:w="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77" w:rsidRPr="00C90752" w:rsidRDefault="00C90752" w:rsidP="005D6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07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77" w:rsidRPr="00C71B77" w:rsidRDefault="005D61E0" w:rsidP="005D6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07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77" w:rsidRPr="00C71B77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B77" w:rsidRPr="001B7F02" w:rsidTr="00BA7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Дефекты оформления первичной медицинской документации в медицинской организации                         </w:t>
            </w:r>
          </w:p>
        </w:tc>
      </w:tr>
      <w:tr w:rsidR="00C71B77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4.1. 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C71B77" w:rsidRDefault="00C71B77" w:rsidP="00D37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1B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Непредоставление</w:t>
            </w:r>
            <w:proofErr w:type="spellEnd"/>
            <w:r w:rsidRPr="00C71B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медицинской документации, подтверждающей факт оказания застрахованному лицу скорой медицинской помощи, без объективных причин.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C71B77" w:rsidRDefault="00C71B7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71B7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C71B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C71B7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Объективной причиной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отсутствия медицинской документации является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запрос уполномоченного органа</w:t>
            </w:r>
          </w:p>
        </w:tc>
      </w:tr>
      <w:tr w:rsidR="00C71B77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D37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Дефекты оформления медицинской документации, препятствующие проведению </w:t>
            </w:r>
            <w:r w:rsidRPr="00C71B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медико-экономической экспертизы и/или экспертизы качества медицинской помощи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(невозможность оценить динамику состояния здоровья застрахованного лица, объем, характер и условия предоставления медицинской помощи)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ED2DFF" w:rsidRDefault="003D624E" w:rsidP="001B7F0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C71B77"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0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4.3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B77" w:rsidRPr="001B7F02" w:rsidRDefault="00C71B77" w:rsidP="005F6F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Наличие признаков фальсификации медицинской документации (дописки, исправления, «вклейки», полное переоформление, с умышленным искажением сведений о проведенных диагностических 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/или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лечебных мероприятиях, клинической картине заболевания)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B77" w:rsidRPr="001B7F02" w:rsidRDefault="00C71B7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1B77" w:rsidRPr="001B7F02" w:rsidRDefault="003D624E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C71B77"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0%</w:t>
            </w:r>
            <w:r w:rsidR="00C71B77"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размера </w:t>
            </w:r>
            <w:proofErr w:type="gramStart"/>
            <w:r w:rsidR="00C71B77"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норматива финансового обеспечения территориальной программы обязательного медицинского страхования</w:t>
            </w:r>
            <w:proofErr w:type="gramEnd"/>
            <w:r w:rsidR="00C71B77"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расчете на одно застрахованное лицо в год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1B77" w:rsidRPr="00B4340B" w:rsidRDefault="00C71B77" w:rsidP="00ED2DF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4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Признаками фальсификации являются:</w:t>
            </w:r>
          </w:p>
          <w:p w:rsidR="00C71B77" w:rsidRPr="00B4340B" w:rsidRDefault="00C71B77" w:rsidP="00ED2DF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4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Дописки</w:t>
            </w:r>
            <w:r w:rsidRPr="00B434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вписывание текста в свободные места другим почерком</w:t>
            </w:r>
            <w:r w:rsidR="00C907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(за исключением заполнения паспортной части)</w:t>
            </w:r>
            <w:r w:rsidRPr="00B4340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71B77" w:rsidRPr="00B4340B" w:rsidRDefault="00C71B77" w:rsidP="00ED2DF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4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Исправления</w:t>
            </w:r>
            <w:r w:rsidRPr="00B434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(дат, текста, результатов анализов) - внесение новых записей поверх механически удаленных либо зачеркнутых ранее сделанных при несовпадении с данными в другой медицинской</w:t>
            </w:r>
            <w:r w:rsidR="00B4340B" w:rsidRPr="00B434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документации (журналы, талоны</w:t>
            </w:r>
            <w:r w:rsidRPr="00B434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т.д.)</w:t>
            </w:r>
          </w:p>
          <w:p w:rsidR="00C71B77" w:rsidRPr="00B4340B" w:rsidRDefault="00C71B77" w:rsidP="00ED2DF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4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Вклейки</w:t>
            </w:r>
            <w:r w:rsidRPr="00B434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наличие в медицинской документации листов отличающ</w:t>
            </w:r>
            <w:r w:rsidR="00B4340B" w:rsidRPr="00B4340B">
              <w:rPr>
                <w:rFonts w:ascii="Times New Roman" w:eastAsia="Times New Roman" w:hAnsi="Times New Roman" w:cs="Times New Roman"/>
                <w:sz w:val="18"/>
                <w:szCs w:val="18"/>
              </w:rPr>
              <w:t>ихся по фактуре, цвету, размеру</w:t>
            </w:r>
            <w:r w:rsidRPr="00B4340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71B77" w:rsidRPr="001B7F02" w:rsidRDefault="00C71B77" w:rsidP="00ED2DF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4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Полное переоформление</w:t>
            </w:r>
            <w:r w:rsidRPr="00B434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proofErr w:type="gramStart"/>
            <w:r w:rsidRPr="00B4340B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gramEnd"/>
            <w:r w:rsidRPr="00B4340B">
              <w:rPr>
                <w:rFonts w:ascii="Times New Roman" w:eastAsia="Times New Roman" w:hAnsi="Times New Roman" w:cs="Times New Roman"/>
                <w:sz w:val="18"/>
                <w:szCs w:val="18"/>
              </w:rPr>
              <w:t>совпадение текста медицинской документации с заверенной в установленном порядке копией данного документа сделанного ранее.</w:t>
            </w:r>
          </w:p>
        </w:tc>
      </w:tr>
      <w:tr w:rsidR="00C71B77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3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B77" w:rsidRPr="001B7F02" w:rsidRDefault="00C71B77" w:rsidP="006D5B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Несоответствие данных медицинской </w:t>
            </w:r>
            <w:r w:rsidRPr="00C71B77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документации данным счета и реестра счетов на оплату скорой медицинской помощи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, в том числе:</w:t>
            </w:r>
          </w:p>
        </w:tc>
        <w:tc>
          <w:tcPr>
            <w:tcW w:w="85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1B77" w:rsidRPr="001B7F02" w:rsidRDefault="00C71B77" w:rsidP="006D5B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1B77" w:rsidRPr="001B7F02" w:rsidRDefault="00C71B77" w:rsidP="006D5B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6D5B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B77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  <w:r w:rsidR="00BF789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B77" w:rsidRPr="001B7F02" w:rsidRDefault="00C71B77" w:rsidP="006D5B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включение в счет и реестр счетов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случаев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не подтвержденных медицинской документацией 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340B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B434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6D5B0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B77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6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4.4.2.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6D5B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несоответствие сроков лечения согласно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медицинской документации, 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срокам, указанным в реестре счета 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43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6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083E0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4.4.3.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77" w:rsidRPr="00BF789A" w:rsidRDefault="00C71B77" w:rsidP="006D5B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несоответствие диагноза, согласно первичной медицинской документации застрахованного лица диагнозу, указанному в реестре счета. 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77" w:rsidRPr="001B7F02" w:rsidRDefault="00C71B77" w:rsidP="006D5B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340B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25%</w:t>
            </w:r>
            <w:r w:rsidRPr="00B434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в расчете на одно застрахованное лицо в год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77" w:rsidRPr="001B7F02" w:rsidRDefault="00C71B77" w:rsidP="00083E08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77" w:rsidRPr="001B7F02" w:rsidRDefault="00C71B77" w:rsidP="00083E0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B77" w:rsidRPr="001B7F02" w:rsidTr="00BA7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9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Нарушения в оформлении и предъявлении на оплату счетов и реестров счетов                             </w:t>
            </w: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ED2DFF" w:rsidRDefault="00BF789A" w:rsidP="001B7F0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5.1.1.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наличие ошибок и/или недостоверной информации в реквизитах счета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суммы счета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 счета не соответствует итоговой сумме представленной медицинской помощи по реестру счетов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суммы счета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наличие незаполненных полей реестра счетов, обязательных к заполнению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proofErr w:type="gram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в расчете на одно застрахованное лицо в год</w:t>
            </w:r>
            <w:r w:rsidR="006821BA">
              <w:rPr>
                <w:rFonts w:ascii="Times New Roman" w:hAnsi="Times New Roman" w:cs="Times New Roman"/>
                <w:sz w:val="18"/>
                <w:szCs w:val="18"/>
              </w:rPr>
              <w:t xml:space="preserve"> за каждый случай</w:t>
            </w:r>
            <w:proofErr w:type="gramEnd"/>
            <w:r w:rsidR="006821BA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медицинской помощи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5.1.4.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некорректное заполнение полей реестра счетов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6821B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proofErr w:type="gram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в расчете на одно застрахованное лицо 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каждый случай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медицинской помощи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5.1.5.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заявленная сумма по позиции реестра счетов не корректна (содержит арифметическую ошибку)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6821B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proofErr w:type="gram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в расчете на одно застрахованное лицо 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каждый случай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медицинской помощи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5.1.6.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оказания медицинской помощи в реестре счетов не соответствует отчетному периоду/периоду оплаты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6821B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proofErr w:type="gram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в расчете на одно застрахованное лицо 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каждый случай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медицинской помощи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B77" w:rsidRPr="001B7F02" w:rsidRDefault="00C71B77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EA3C4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5.1.7.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89A" w:rsidRPr="00BF789A" w:rsidRDefault="00BF789A" w:rsidP="00083E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Несоответствие кода услуги диагнозу, полу, возрасту, профилю отделения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89A" w:rsidRPr="00BF789A" w:rsidRDefault="00BF789A" w:rsidP="001B64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89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BF7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proofErr w:type="gram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в расчете на одно застрахованное лицо в год</w:t>
            </w:r>
            <w:r w:rsidR="00E21B74">
              <w:rPr>
                <w:rFonts w:ascii="Times New Roman" w:hAnsi="Times New Roman" w:cs="Times New Roman"/>
                <w:sz w:val="18"/>
                <w:szCs w:val="18"/>
              </w:rPr>
              <w:t xml:space="preserve"> за каждый случай</w:t>
            </w:r>
            <w:proofErr w:type="gramEnd"/>
            <w:r w:rsidR="00E21B74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медицинской помощи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89A" w:rsidRPr="00BF789A" w:rsidRDefault="00BF789A" w:rsidP="001B6477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89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89A" w:rsidRPr="00BF789A" w:rsidRDefault="00BF789A" w:rsidP="00083E0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Нарушения, связанные с определением принадлежности застрахованного лица к страховой медицинской организации, в том числе: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ED2DFF" w:rsidRDefault="00BF789A" w:rsidP="001B7F0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5.2.1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включение в реестр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счетов случаев оказания медицинской помощи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лицу, застрахованному  другой страховой медицинской организацией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6821B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proofErr w:type="gram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в расчете на одно застрахованное лицо 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каждый случай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медицинской помощи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5.2.2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введение в реестр счетов недостоверных персональных данных застрахованного лица, приводящее к невозможности его полной идентификации (ошибки в серии и номере полиса обязательного медицинского страхования, адресе и т.д.)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6821B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proofErr w:type="gram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в расчете на одно застрахованное лицо 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каждый случай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медицинской помощи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5.2.3.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включение в реестр </w:t>
            </w: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счетов случаев оказания медицинской помощи</w:t>
            </w:r>
            <w:proofErr w:type="gramEnd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застрахованному лицу, получившему полис обязательного медицинского страхования на территории другого субъекта Российской Федерации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6821B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proofErr w:type="gram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в расчете на одно застрахованное лицо 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каждый случай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медицинской помощи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5.2.4.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включение в реестры счетов случаев </w:t>
            </w:r>
            <w:r w:rsidRPr="00BF7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оказания скорой медицинской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помощи, предоставленной категориям граждан, не подлежащим страхованию по обязательному медицинскому страхованию на территории Российской Федерации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6821B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proofErr w:type="gram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в расчете на одно застрахованное лицо 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каждый случай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медицинской помощи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89A" w:rsidRPr="00BF789A" w:rsidRDefault="00BF789A" w:rsidP="00083E0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89A">
              <w:rPr>
                <w:rFonts w:ascii="Times New Roman" w:eastAsia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89A" w:rsidRPr="00BF789A" w:rsidRDefault="00BF789A" w:rsidP="00083E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89A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Нарушения, связанные с необоснованным применением тарифа на медицинскую помощь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89A" w:rsidRPr="00337454" w:rsidRDefault="006821BA" w:rsidP="00083E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proofErr w:type="gram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в расчете на одно застрахованное лицо 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каждый случай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медицинской помощи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89A" w:rsidRPr="00337454" w:rsidRDefault="00BF789A" w:rsidP="00083E08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745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789A" w:rsidRPr="00337454" w:rsidRDefault="00BF789A" w:rsidP="00083E0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0B5E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включение в реестр счетов случаев оказания медицинской помощи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медицинским работником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не имеющим сертификата или свидетельства об аккредитации по профилю оказания медицинской помощи</w:t>
            </w:r>
            <w:proofErr w:type="gramEnd"/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6821B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proofErr w:type="gram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в расчете на одно застрахованное лицо 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каждый случай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медицинской помощи</w:t>
            </w:r>
          </w:p>
        </w:tc>
        <w:tc>
          <w:tcPr>
            <w:tcW w:w="10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5.5</w:t>
            </w: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Нарушения, связанные с повторным или необоснованным включением в реестр счетов медицинской помощи, в том числе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ED2DFF" w:rsidRDefault="00BF789A" w:rsidP="001B7F0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5.5.1.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позиция реестра счетов оплачена ранее (повторное выставление счета на оплату случаев оказания медицинской помощи, который был оплачен ранее)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6821B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proofErr w:type="gram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в расчете на одно застрахованное лицо 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каждый случай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медицинской помощи</w:t>
            </w:r>
          </w:p>
        </w:tc>
        <w:tc>
          <w:tcPr>
            <w:tcW w:w="109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789A" w:rsidRPr="001B7F02" w:rsidTr="00BF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5.5.2.</w:t>
            </w:r>
          </w:p>
        </w:tc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дублирование случаев оказания медицинской помощи в одном реестре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6821B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D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  <w:r w:rsidRPr="001B7F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="002519F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норматива финансирования медицинской помощи </w:t>
            </w:r>
            <w:proofErr w:type="gramStart"/>
            <w:r w:rsidR="002519FF">
              <w:rPr>
                <w:rFonts w:ascii="Times New Roman" w:hAnsi="Times New Roman" w:cs="Times New Roman"/>
                <w:sz w:val="18"/>
                <w:szCs w:val="18"/>
              </w:rPr>
              <w:t>в расчете на одно застрахованное лицо 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каждый случай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медицинской помощи</w:t>
            </w:r>
          </w:p>
        </w:tc>
        <w:tc>
          <w:tcPr>
            <w:tcW w:w="109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F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89A" w:rsidRPr="001B7F02" w:rsidRDefault="00BF789A" w:rsidP="001B7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B6477" w:rsidRDefault="001B647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33E60" w:rsidRPr="00523E58" w:rsidRDefault="00933E60" w:rsidP="00EB3B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3E60" w:rsidRPr="00523E58" w:rsidSect="00F266D3">
      <w:footerReference w:type="default" r:id="rId8"/>
      <w:pgSz w:w="11906" w:h="16838"/>
      <w:pgMar w:top="993" w:right="707" w:bottom="993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784" w:rsidRDefault="00670784" w:rsidP="00E65ABC">
      <w:pPr>
        <w:spacing w:after="0" w:line="240" w:lineRule="auto"/>
      </w:pPr>
      <w:r>
        <w:separator/>
      </w:r>
    </w:p>
  </w:endnote>
  <w:endnote w:type="continuationSeparator" w:id="1">
    <w:p w:rsidR="00670784" w:rsidRDefault="00670784" w:rsidP="00E6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477" w:rsidRDefault="001B647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784" w:rsidRDefault="00670784" w:rsidP="00E65ABC">
      <w:pPr>
        <w:spacing w:after="0" w:line="240" w:lineRule="auto"/>
      </w:pPr>
      <w:r>
        <w:separator/>
      </w:r>
    </w:p>
  </w:footnote>
  <w:footnote w:type="continuationSeparator" w:id="1">
    <w:p w:rsidR="00670784" w:rsidRDefault="00670784" w:rsidP="00E65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35F"/>
    <w:multiLevelType w:val="hybridMultilevel"/>
    <w:tmpl w:val="9E3AC334"/>
    <w:lvl w:ilvl="0" w:tplc="2F8A21E6">
      <w:start w:val="1"/>
      <w:numFmt w:val="decimal"/>
      <w:lvlText w:val="%1."/>
      <w:lvlJc w:val="left"/>
      <w:pPr>
        <w:ind w:left="1212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>
    <w:nsid w:val="0F706F9B"/>
    <w:multiLevelType w:val="hybridMultilevel"/>
    <w:tmpl w:val="FBB0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336ED"/>
    <w:multiLevelType w:val="multilevel"/>
    <w:tmpl w:val="5F6C42C0"/>
    <w:lvl w:ilvl="0">
      <w:start w:val="1"/>
      <w:numFmt w:val="decimal"/>
      <w:lvlText w:val="8.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1D1723"/>
    <w:multiLevelType w:val="hybridMultilevel"/>
    <w:tmpl w:val="D7F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F5C22"/>
    <w:multiLevelType w:val="hybridMultilevel"/>
    <w:tmpl w:val="3C3C1F8C"/>
    <w:lvl w:ilvl="0" w:tplc="1882B69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1DB"/>
    <w:rsid w:val="00000AE2"/>
    <w:rsid w:val="00005785"/>
    <w:rsid w:val="00022D8E"/>
    <w:rsid w:val="000513A1"/>
    <w:rsid w:val="000529F4"/>
    <w:rsid w:val="00056921"/>
    <w:rsid w:val="00077C4C"/>
    <w:rsid w:val="00083E08"/>
    <w:rsid w:val="000879AF"/>
    <w:rsid w:val="000B363B"/>
    <w:rsid w:val="000B3913"/>
    <w:rsid w:val="000B5E49"/>
    <w:rsid w:val="000C5E82"/>
    <w:rsid w:val="000D1DBA"/>
    <w:rsid w:val="000D7537"/>
    <w:rsid w:val="00130C7A"/>
    <w:rsid w:val="001463D1"/>
    <w:rsid w:val="0015502E"/>
    <w:rsid w:val="001B5464"/>
    <w:rsid w:val="001B6477"/>
    <w:rsid w:val="001B7F02"/>
    <w:rsid w:val="001D76BE"/>
    <w:rsid w:val="001E6E5B"/>
    <w:rsid w:val="00202AE6"/>
    <w:rsid w:val="00205E4A"/>
    <w:rsid w:val="00215BB6"/>
    <w:rsid w:val="00227D3E"/>
    <w:rsid w:val="00241669"/>
    <w:rsid w:val="002519FF"/>
    <w:rsid w:val="00252E6B"/>
    <w:rsid w:val="00254E0C"/>
    <w:rsid w:val="00275808"/>
    <w:rsid w:val="0029049E"/>
    <w:rsid w:val="00294CA6"/>
    <w:rsid w:val="002A43F7"/>
    <w:rsid w:val="002B2C78"/>
    <w:rsid w:val="002C086F"/>
    <w:rsid w:val="002C79ED"/>
    <w:rsid w:val="002F2BEE"/>
    <w:rsid w:val="0033482A"/>
    <w:rsid w:val="00336B85"/>
    <w:rsid w:val="00337454"/>
    <w:rsid w:val="00344665"/>
    <w:rsid w:val="00352C8C"/>
    <w:rsid w:val="00365FC8"/>
    <w:rsid w:val="00375B7D"/>
    <w:rsid w:val="00395024"/>
    <w:rsid w:val="00397228"/>
    <w:rsid w:val="003C6109"/>
    <w:rsid w:val="003D624E"/>
    <w:rsid w:val="00406D9D"/>
    <w:rsid w:val="00407769"/>
    <w:rsid w:val="004149C2"/>
    <w:rsid w:val="0043435D"/>
    <w:rsid w:val="0048642D"/>
    <w:rsid w:val="004A2EED"/>
    <w:rsid w:val="004B5934"/>
    <w:rsid w:val="004B7C39"/>
    <w:rsid w:val="004C0163"/>
    <w:rsid w:val="004D2A77"/>
    <w:rsid w:val="004E2E4E"/>
    <w:rsid w:val="004E579D"/>
    <w:rsid w:val="004E79DF"/>
    <w:rsid w:val="004F0198"/>
    <w:rsid w:val="005077F7"/>
    <w:rsid w:val="00515334"/>
    <w:rsid w:val="00523E58"/>
    <w:rsid w:val="005253C1"/>
    <w:rsid w:val="0054124D"/>
    <w:rsid w:val="005458C5"/>
    <w:rsid w:val="00551D79"/>
    <w:rsid w:val="00554CAB"/>
    <w:rsid w:val="00564666"/>
    <w:rsid w:val="005A1D6D"/>
    <w:rsid w:val="005B1AFC"/>
    <w:rsid w:val="005C5B11"/>
    <w:rsid w:val="005D1C24"/>
    <w:rsid w:val="005D3D04"/>
    <w:rsid w:val="005D61E0"/>
    <w:rsid w:val="005E5EB8"/>
    <w:rsid w:val="005F6F6F"/>
    <w:rsid w:val="005F7E2D"/>
    <w:rsid w:val="00600AD1"/>
    <w:rsid w:val="006011FA"/>
    <w:rsid w:val="00605BEE"/>
    <w:rsid w:val="0060664E"/>
    <w:rsid w:val="00632A15"/>
    <w:rsid w:val="006460C2"/>
    <w:rsid w:val="00670784"/>
    <w:rsid w:val="0067755A"/>
    <w:rsid w:val="006821BA"/>
    <w:rsid w:val="006B2AA8"/>
    <w:rsid w:val="006B32CB"/>
    <w:rsid w:val="006C29FC"/>
    <w:rsid w:val="006D5B03"/>
    <w:rsid w:val="006E515E"/>
    <w:rsid w:val="00707AFB"/>
    <w:rsid w:val="00714C09"/>
    <w:rsid w:val="00722C8D"/>
    <w:rsid w:val="00730FA4"/>
    <w:rsid w:val="00753601"/>
    <w:rsid w:val="00774163"/>
    <w:rsid w:val="007A60B9"/>
    <w:rsid w:val="007B052A"/>
    <w:rsid w:val="007D27B8"/>
    <w:rsid w:val="007E32BC"/>
    <w:rsid w:val="00810F5D"/>
    <w:rsid w:val="00825047"/>
    <w:rsid w:val="00842328"/>
    <w:rsid w:val="008769AD"/>
    <w:rsid w:val="008943DC"/>
    <w:rsid w:val="008B1190"/>
    <w:rsid w:val="00904873"/>
    <w:rsid w:val="00913EA9"/>
    <w:rsid w:val="00933E60"/>
    <w:rsid w:val="00973B19"/>
    <w:rsid w:val="00995F84"/>
    <w:rsid w:val="009B0E40"/>
    <w:rsid w:val="009C35A5"/>
    <w:rsid w:val="009C57A6"/>
    <w:rsid w:val="009D309A"/>
    <w:rsid w:val="009E1692"/>
    <w:rsid w:val="00A042EC"/>
    <w:rsid w:val="00A14496"/>
    <w:rsid w:val="00A27518"/>
    <w:rsid w:val="00A319FE"/>
    <w:rsid w:val="00A37B7A"/>
    <w:rsid w:val="00A54F79"/>
    <w:rsid w:val="00A67A3F"/>
    <w:rsid w:val="00A70E06"/>
    <w:rsid w:val="00A747C2"/>
    <w:rsid w:val="00A768AD"/>
    <w:rsid w:val="00A8353E"/>
    <w:rsid w:val="00AA5BAC"/>
    <w:rsid w:val="00AC75AA"/>
    <w:rsid w:val="00AE2C30"/>
    <w:rsid w:val="00B16CA4"/>
    <w:rsid w:val="00B20D20"/>
    <w:rsid w:val="00B214AC"/>
    <w:rsid w:val="00B2277B"/>
    <w:rsid w:val="00B242A0"/>
    <w:rsid w:val="00B4340B"/>
    <w:rsid w:val="00B47A58"/>
    <w:rsid w:val="00B50577"/>
    <w:rsid w:val="00B55188"/>
    <w:rsid w:val="00B85951"/>
    <w:rsid w:val="00BA22DD"/>
    <w:rsid w:val="00BA747F"/>
    <w:rsid w:val="00BB5639"/>
    <w:rsid w:val="00BE0633"/>
    <w:rsid w:val="00BE3133"/>
    <w:rsid w:val="00BF789A"/>
    <w:rsid w:val="00C05521"/>
    <w:rsid w:val="00C1089A"/>
    <w:rsid w:val="00C42F2B"/>
    <w:rsid w:val="00C450E1"/>
    <w:rsid w:val="00C5053D"/>
    <w:rsid w:val="00C50836"/>
    <w:rsid w:val="00C60D2B"/>
    <w:rsid w:val="00C71B77"/>
    <w:rsid w:val="00C83E35"/>
    <w:rsid w:val="00C90752"/>
    <w:rsid w:val="00CB4889"/>
    <w:rsid w:val="00CC6F4C"/>
    <w:rsid w:val="00CC79EA"/>
    <w:rsid w:val="00CF59BC"/>
    <w:rsid w:val="00CF5FCF"/>
    <w:rsid w:val="00D00803"/>
    <w:rsid w:val="00D11C9E"/>
    <w:rsid w:val="00D2523A"/>
    <w:rsid w:val="00D30B3A"/>
    <w:rsid w:val="00D35FF9"/>
    <w:rsid w:val="00D37A46"/>
    <w:rsid w:val="00D40227"/>
    <w:rsid w:val="00D511DB"/>
    <w:rsid w:val="00D66D4A"/>
    <w:rsid w:val="00D8404F"/>
    <w:rsid w:val="00D86839"/>
    <w:rsid w:val="00DB0F32"/>
    <w:rsid w:val="00DB63C8"/>
    <w:rsid w:val="00DF53C9"/>
    <w:rsid w:val="00DF5F37"/>
    <w:rsid w:val="00E21B74"/>
    <w:rsid w:val="00E319E0"/>
    <w:rsid w:val="00E46295"/>
    <w:rsid w:val="00E65ABC"/>
    <w:rsid w:val="00E83579"/>
    <w:rsid w:val="00E84C54"/>
    <w:rsid w:val="00E90C05"/>
    <w:rsid w:val="00E97B0F"/>
    <w:rsid w:val="00EA3C47"/>
    <w:rsid w:val="00EB3B47"/>
    <w:rsid w:val="00EB48AB"/>
    <w:rsid w:val="00ED2DFF"/>
    <w:rsid w:val="00F20BFE"/>
    <w:rsid w:val="00F266D3"/>
    <w:rsid w:val="00F27A95"/>
    <w:rsid w:val="00F27EFE"/>
    <w:rsid w:val="00F80A72"/>
    <w:rsid w:val="00F85672"/>
    <w:rsid w:val="00F85B3E"/>
    <w:rsid w:val="00FA3E67"/>
    <w:rsid w:val="00FA74FC"/>
    <w:rsid w:val="00FB6ED2"/>
    <w:rsid w:val="00FD56EA"/>
    <w:rsid w:val="00FD70E3"/>
    <w:rsid w:val="00FE2FA6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511DB"/>
    <w:pPr>
      <w:widowControl w:val="0"/>
      <w:spacing w:after="0" w:line="300" w:lineRule="auto"/>
      <w:ind w:firstLine="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">
    <w:name w:val="Обычный2"/>
    <w:rsid w:val="00D511DB"/>
    <w:pPr>
      <w:widowControl w:val="0"/>
      <w:spacing w:after="0" w:line="300" w:lineRule="auto"/>
      <w:ind w:firstLine="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54F79"/>
    <w:pPr>
      <w:tabs>
        <w:tab w:val="left" w:pos="-1843"/>
      </w:tabs>
      <w:spacing w:before="222" w:after="1776" w:line="240" w:lineRule="auto"/>
      <w:ind w:right="794"/>
    </w:pPr>
    <w:rPr>
      <w:rFonts w:ascii="Arial" w:eastAsia="Times New Roman" w:hAnsi="Arial" w:cs="Times New Roman"/>
      <w:snapToGrid w:val="0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A54F79"/>
    <w:rPr>
      <w:rFonts w:ascii="Arial" w:eastAsia="Times New Roman" w:hAnsi="Arial" w:cs="Times New Roman"/>
      <w:snapToGrid w:val="0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00578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C8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65A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ABC"/>
  </w:style>
  <w:style w:type="paragraph" w:styleId="ab">
    <w:name w:val="footer"/>
    <w:basedOn w:val="a"/>
    <w:link w:val="ac"/>
    <w:uiPriority w:val="99"/>
    <w:unhideWhenUsed/>
    <w:rsid w:val="00E65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5ABC"/>
  </w:style>
  <w:style w:type="paragraph" w:customStyle="1" w:styleId="ConsPlusNonformat">
    <w:name w:val="ConsPlusNonformat"/>
    <w:rsid w:val="00A83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7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A5DA-6181-4DB8-BCDF-F7F83A68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10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21018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</dc:creator>
  <cp:keywords/>
  <dc:description/>
  <cp:lastModifiedBy>Дик Татьяна Анатольевна</cp:lastModifiedBy>
  <cp:revision>62</cp:revision>
  <cp:lastPrinted>2013-03-29T03:25:00Z</cp:lastPrinted>
  <dcterms:created xsi:type="dcterms:W3CDTF">2012-03-05T03:49:00Z</dcterms:created>
  <dcterms:modified xsi:type="dcterms:W3CDTF">2014-02-08T08:05:00Z</dcterms:modified>
</cp:coreProperties>
</file>