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E6" w:rsidRPr="00316E06" w:rsidRDefault="000C4CE6" w:rsidP="000C4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06">
        <w:rPr>
          <w:rFonts w:ascii="Times New Roman" w:hAnsi="Times New Roman" w:cs="Times New Roman"/>
          <w:b/>
          <w:sz w:val="28"/>
          <w:szCs w:val="28"/>
        </w:rPr>
        <w:t>Д О К Л А Д</w:t>
      </w:r>
    </w:p>
    <w:p w:rsidR="000C4CE6" w:rsidRPr="00316E06" w:rsidRDefault="000C4CE6" w:rsidP="000C4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06">
        <w:rPr>
          <w:rFonts w:ascii="Times New Roman" w:hAnsi="Times New Roman" w:cs="Times New Roman"/>
          <w:b/>
          <w:sz w:val="28"/>
          <w:szCs w:val="28"/>
        </w:rPr>
        <w:t>председателя НОАВ Дорофеева С.Б.</w:t>
      </w:r>
    </w:p>
    <w:p w:rsidR="000C4CE6" w:rsidRPr="00316E06" w:rsidRDefault="00EB5D1B" w:rsidP="000C4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отчетнй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конференции за период 2018-2019 </w:t>
      </w:r>
      <w:r w:rsidR="000C4CE6" w:rsidRPr="00316E06">
        <w:rPr>
          <w:rFonts w:ascii="Times New Roman" w:hAnsi="Times New Roman" w:cs="Times New Roman"/>
          <w:b/>
          <w:sz w:val="28"/>
          <w:szCs w:val="28"/>
        </w:rPr>
        <w:t>гг.</w:t>
      </w:r>
    </w:p>
    <w:p w:rsidR="000C4CE6" w:rsidRPr="009F4D4F" w:rsidRDefault="000C4CE6" w:rsidP="000C4C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CE6" w:rsidRDefault="00EB5D1B" w:rsidP="000C4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0C4CE6" w:rsidRPr="000C4CE6">
        <w:rPr>
          <w:rFonts w:ascii="Times New Roman" w:hAnsi="Times New Roman" w:cs="Times New Roman"/>
          <w:sz w:val="28"/>
          <w:szCs w:val="28"/>
        </w:rPr>
        <w:t>.06.2018</w:t>
      </w:r>
      <w:r w:rsidR="00A1297E">
        <w:rPr>
          <w:rFonts w:ascii="Times New Roman" w:hAnsi="Times New Roman" w:cs="Times New Roman"/>
          <w:sz w:val="28"/>
          <w:szCs w:val="28"/>
        </w:rPr>
        <w:t xml:space="preserve"> </w:t>
      </w:r>
      <w:r w:rsidR="000C4CE6" w:rsidRPr="000C4CE6">
        <w:rPr>
          <w:rFonts w:ascii="Times New Roman" w:hAnsi="Times New Roman" w:cs="Times New Roman"/>
          <w:sz w:val="28"/>
          <w:szCs w:val="28"/>
        </w:rPr>
        <w:t>г.</w:t>
      </w:r>
    </w:p>
    <w:p w:rsidR="00A1297E" w:rsidRDefault="00A1297E" w:rsidP="000C4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CE6" w:rsidRDefault="00A1297E" w:rsidP="000C4C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901F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Заставка</w:t>
      </w:r>
    </w:p>
    <w:p w:rsidR="00A1297E" w:rsidRDefault="00A1297E" w:rsidP="000C4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063" w:rsidRPr="005E5063" w:rsidRDefault="00A1297E" w:rsidP="005E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5E5063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      Отчет о проделанно</w:t>
      </w:r>
      <w:r w:rsidR="00EB5D1B">
        <w:rPr>
          <w:rFonts w:ascii="Times New Roman" w:hAnsi="Times New Roman" w:cs="Times New Roman"/>
          <w:b/>
          <w:i/>
          <w:sz w:val="28"/>
          <w:szCs w:val="28"/>
        </w:rPr>
        <w:t>й работе председателя НОАВ на 26 отчетно</w:t>
      </w:r>
      <w:r w:rsidR="005E5063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й конференции </w:t>
      </w:r>
      <w:r w:rsidR="00A10ED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EB5D1B">
        <w:rPr>
          <w:rFonts w:ascii="Times New Roman" w:hAnsi="Times New Roman" w:cs="Times New Roman"/>
          <w:b/>
          <w:i/>
          <w:sz w:val="28"/>
          <w:szCs w:val="28"/>
        </w:rPr>
        <w:t>период 2018-2019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5063" w:rsidRPr="005E5063">
        <w:rPr>
          <w:rFonts w:ascii="Times New Roman" w:hAnsi="Times New Roman" w:cs="Times New Roman"/>
          <w:b/>
          <w:i/>
          <w:sz w:val="28"/>
          <w:szCs w:val="28"/>
        </w:rPr>
        <w:t>гг.</w:t>
      </w:r>
    </w:p>
    <w:p w:rsidR="005E5063" w:rsidRPr="005E5063" w:rsidRDefault="005E5063" w:rsidP="005E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06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C4CE6" w:rsidRPr="009F4D4F" w:rsidRDefault="000C4CE6" w:rsidP="000C4C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4CE6" w:rsidRPr="009F4D4F" w:rsidRDefault="000C4CE6" w:rsidP="000C4C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4CE6" w:rsidRDefault="000C4CE6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Добрый день, уважаемые коллеги, делегаты, пр</w:t>
      </w:r>
      <w:r w:rsidR="00775E39">
        <w:rPr>
          <w:rFonts w:ascii="Times New Roman" w:hAnsi="Times New Roman" w:cs="Times New Roman"/>
          <w:sz w:val="28"/>
          <w:szCs w:val="28"/>
        </w:rPr>
        <w:t>иглашенные на конференцию гости!</w:t>
      </w:r>
    </w:p>
    <w:p w:rsidR="000C4CE6" w:rsidRPr="00850D44" w:rsidRDefault="000C4CE6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B5D1B">
        <w:rPr>
          <w:rFonts w:ascii="Times New Roman" w:hAnsi="Times New Roman" w:cs="Times New Roman"/>
          <w:sz w:val="28"/>
          <w:szCs w:val="28"/>
        </w:rPr>
        <w:t>Сегодня  мы</w:t>
      </w:r>
      <w:proofErr w:type="gramEnd"/>
      <w:r w:rsidR="00EB5D1B">
        <w:rPr>
          <w:rFonts w:ascii="Times New Roman" w:hAnsi="Times New Roman" w:cs="Times New Roman"/>
          <w:sz w:val="28"/>
          <w:szCs w:val="28"/>
        </w:rPr>
        <w:t xml:space="preserve"> проводим – и уже в 26 раз – отчетну</w:t>
      </w:r>
      <w:r>
        <w:rPr>
          <w:rFonts w:ascii="Times New Roman" w:hAnsi="Times New Roman" w:cs="Times New Roman"/>
          <w:sz w:val="28"/>
          <w:szCs w:val="28"/>
        </w:rPr>
        <w:t xml:space="preserve">ю конференцию </w:t>
      </w:r>
      <w:r w:rsidRPr="00850D44">
        <w:rPr>
          <w:rFonts w:ascii="Times New Roman" w:hAnsi="Times New Roman" w:cs="Times New Roman"/>
          <w:b/>
          <w:sz w:val="28"/>
          <w:szCs w:val="28"/>
        </w:rPr>
        <w:t>Новосибирской областной ассоциации врачей.</w:t>
      </w:r>
    </w:p>
    <w:p w:rsidR="000C4CE6" w:rsidRDefault="000C4CE6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5D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аша Ассоциация </w:t>
      </w:r>
      <w:r w:rsidR="00EB5D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одно из крупнейших в России профессиональных объединений</w:t>
      </w:r>
      <w:r w:rsidR="00EB5D1B">
        <w:rPr>
          <w:rFonts w:ascii="Times New Roman" w:hAnsi="Times New Roman" w:cs="Times New Roman"/>
          <w:sz w:val="28"/>
          <w:szCs w:val="28"/>
        </w:rPr>
        <w:t xml:space="preserve"> врачей. За свою многолетнюю общественную работу мы неоднократно были награждены грамотами и благодарственными письмами Министерства здравоохранения РФ, Национальной медицинской Палаты,</w:t>
      </w:r>
      <w:r w:rsidR="00907A67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области. Ни одна общественная организация России не может похвастать наличием шести медалей Национальной медицинской Палаты, полученных за последние 4 года работы.</w:t>
      </w:r>
    </w:p>
    <w:p w:rsidR="00907A67" w:rsidRDefault="00907A6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сегодня я хочу уделить больше внимания не нашим достижениям, а проблемам, которые мы решали в течение отчетного периода и результатам нашей работы.</w:t>
      </w:r>
    </w:p>
    <w:p w:rsidR="000C4CE6" w:rsidRDefault="000C4CE6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по нашей базе данных в НОАВ числится почти 7 тысяч врачей – а это более 70% от всех врачей медицинских организаций, подведомственных МЗ НСО.</w:t>
      </w:r>
    </w:p>
    <w:p w:rsidR="00907A67" w:rsidRDefault="00907A6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прошлогодней конференции мы единогласно приняли решение о повышении членских взносов – теперь они составляют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вступительный взнос и тысяча –ежегодный. Казалось бы, на фоне 30-ти процентного роста средней зарплаты</w:t>
      </w:r>
      <w:r w:rsidR="004741C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4741C6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количество членов НОАВ должно увеличиться, однако этого не произошло</w:t>
      </w:r>
      <w:r w:rsidR="00901FD9">
        <w:rPr>
          <w:rFonts w:ascii="Times New Roman" w:hAnsi="Times New Roman" w:cs="Times New Roman"/>
          <w:sz w:val="28"/>
          <w:szCs w:val="28"/>
        </w:rPr>
        <w:t>.</w:t>
      </w:r>
    </w:p>
    <w:p w:rsidR="00836C7D" w:rsidRPr="00836C7D" w:rsidRDefault="00901FD9" w:rsidP="00836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</w:t>
      </w:r>
      <w:r>
        <w:rPr>
          <w:rFonts w:ascii="Times New Roman" w:hAnsi="Times New Roman" w:cs="Times New Roman"/>
          <w:b/>
          <w:sz w:val="28"/>
          <w:szCs w:val="28"/>
        </w:rPr>
        <w:t>организациями</w:t>
      </w:r>
      <w:r w:rsidR="00836C7D" w:rsidRPr="00836C7D">
        <w:rPr>
          <w:rFonts w:ascii="Times New Roman" w:hAnsi="Times New Roman" w:cs="Times New Roman"/>
          <w:b/>
          <w:sz w:val="28"/>
          <w:szCs w:val="28"/>
        </w:rPr>
        <w:t xml:space="preserve">, которые собирают членские взносы достаточно активно </w:t>
      </w:r>
      <w:r w:rsidR="00836C7D" w:rsidRPr="00836C7D">
        <w:rPr>
          <w:rFonts w:ascii="Times New Roman" w:hAnsi="Times New Roman" w:cs="Times New Roman"/>
          <w:sz w:val="28"/>
          <w:szCs w:val="28"/>
        </w:rPr>
        <w:t>(перечислять их не буду, они отображены на слайде):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C7D" w:rsidRPr="00836C7D" w:rsidRDefault="00141932" w:rsidP="00836C7D">
      <w:pPr>
        <w:spacing w:after="0"/>
        <w:ind w:left="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36C7D"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  Первичные организации, в которых более 60% членов   НОАВ от общего количества врачей: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36C7D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городские клинические больницы и родильные дома: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№2, №19, №25, гинекологическая №</w:t>
      </w:r>
      <w:proofErr w:type="gramStart"/>
      <w:r w:rsidRPr="00836C7D">
        <w:rPr>
          <w:rFonts w:ascii="Times New Roman" w:hAnsi="Times New Roman" w:cs="Times New Roman"/>
          <w:b/>
          <w:i/>
          <w:sz w:val="28"/>
          <w:szCs w:val="28"/>
        </w:rPr>
        <w:t>2,  ГБ</w:t>
      </w:r>
      <w:proofErr w:type="gramEnd"/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№4,  скорой медицинской помощи №2, инфекционная больница, ДГКБ№3, НГКПЦ, ГНОКБ, 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городские клинические поликлиники: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№1, №13, №20, №22, стоматологическая №3, ДГКСП, центр Ювентус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C7D">
        <w:rPr>
          <w:rFonts w:ascii="Times New Roman" w:hAnsi="Times New Roman" w:cs="Times New Roman"/>
          <w:b/>
          <w:i/>
          <w:sz w:val="28"/>
          <w:szCs w:val="28"/>
          <w:u w:val="single"/>
        </w:rPr>
        <w:t>областные медицинские организации</w:t>
      </w:r>
      <w:r w:rsidRPr="00836C7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туберкулезная больница, госпитали ветеранов войн №2, №3, кожно-венерологический диспансер, центр крови, НОДКПНД</w:t>
      </w:r>
    </w:p>
    <w:p w:rsidR="00141932" w:rsidRPr="00836C7D" w:rsidRDefault="00141932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Pr="00836C7D" w:rsidRDefault="00141932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  <w:u w:val="single"/>
        </w:rPr>
        <w:t>центральные районные и городские больницы: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Венгеровская, </w:t>
      </w:r>
      <w:proofErr w:type="spellStart"/>
      <w:r w:rsidRPr="00836C7D">
        <w:rPr>
          <w:rFonts w:ascii="Times New Roman" w:hAnsi="Times New Roman" w:cs="Times New Roman"/>
          <w:b/>
          <w:i/>
          <w:sz w:val="28"/>
          <w:szCs w:val="28"/>
        </w:rPr>
        <w:t>Здвинская</w:t>
      </w:r>
      <w:proofErr w:type="spellEnd"/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proofErr w:type="gramStart"/>
      <w:r w:rsidRPr="00836C7D">
        <w:rPr>
          <w:rFonts w:ascii="Times New Roman" w:hAnsi="Times New Roman" w:cs="Times New Roman"/>
          <w:b/>
          <w:i/>
          <w:sz w:val="28"/>
          <w:szCs w:val="28"/>
        </w:rPr>
        <w:t>Карасукская</w:t>
      </w:r>
      <w:proofErr w:type="spellEnd"/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6C7D">
        <w:rPr>
          <w:rFonts w:ascii="Times New Roman" w:hAnsi="Times New Roman" w:cs="Times New Roman"/>
          <w:b/>
          <w:i/>
          <w:sz w:val="28"/>
          <w:szCs w:val="28"/>
        </w:rPr>
        <w:t>Краснозерская</w:t>
      </w:r>
      <w:proofErr w:type="spellEnd"/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, Новосибирская районная №1, </w:t>
      </w:r>
      <w:proofErr w:type="spellStart"/>
      <w:r w:rsidRPr="00836C7D">
        <w:rPr>
          <w:rFonts w:ascii="Times New Roman" w:hAnsi="Times New Roman" w:cs="Times New Roman"/>
          <w:b/>
          <w:i/>
          <w:sz w:val="28"/>
          <w:szCs w:val="28"/>
        </w:rPr>
        <w:t>Убинская</w:t>
      </w:r>
      <w:proofErr w:type="spellEnd"/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836C7D">
        <w:rPr>
          <w:rFonts w:ascii="Times New Roman" w:hAnsi="Times New Roman" w:cs="Times New Roman"/>
          <w:b/>
          <w:i/>
          <w:sz w:val="28"/>
          <w:szCs w:val="28"/>
        </w:rPr>
        <w:t>Искитимская</w:t>
      </w:r>
      <w:proofErr w:type="spellEnd"/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36C7D">
        <w:rPr>
          <w:rFonts w:ascii="Times New Roman" w:hAnsi="Times New Roman" w:cs="Times New Roman"/>
          <w:b/>
          <w:i/>
          <w:sz w:val="28"/>
          <w:szCs w:val="28"/>
        </w:rPr>
        <w:t>Каргатская</w:t>
      </w:r>
      <w:proofErr w:type="spellEnd"/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, </w:t>
      </w:r>
      <w:proofErr w:type="spellStart"/>
      <w:r w:rsidRPr="00836C7D">
        <w:rPr>
          <w:rFonts w:ascii="Times New Roman" w:hAnsi="Times New Roman" w:cs="Times New Roman"/>
          <w:b/>
          <w:i/>
          <w:sz w:val="28"/>
          <w:szCs w:val="28"/>
        </w:rPr>
        <w:t>Купинская</w:t>
      </w:r>
      <w:proofErr w:type="spellEnd"/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, Ордынская 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  <w:u w:val="single"/>
        </w:rPr>
        <w:t>Федеральные медицинские организации:</w:t>
      </w:r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>МНТК им. академика С.Н. Федорова,</w:t>
      </w:r>
      <w:r w:rsidRPr="00836C7D">
        <w:rPr>
          <w:rFonts w:ascii="Times New Roman" w:hAnsi="Times New Roman" w:cs="Times New Roman"/>
          <w:sz w:val="28"/>
          <w:szCs w:val="28"/>
        </w:rPr>
        <w:t xml:space="preserve"> </w:t>
      </w:r>
      <w:r w:rsidRPr="00836C7D">
        <w:rPr>
          <w:rFonts w:ascii="Times New Roman" w:hAnsi="Times New Roman" w:cs="Times New Roman"/>
          <w:i/>
          <w:sz w:val="28"/>
          <w:szCs w:val="28"/>
        </w:rPr>
        <w:t>НИИТО</w:t>
      </w:r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им. академика Я.Л. </w:t>
      </w:r>
      <w:proofErr w:type="spellStart"/>
      <w:r w:rsidRPr="00836C7D">
        <w:rPr>
          <w:rFonts w:ascii="Times New Roman" w:hAnsi="Times New Roman" w:cs="Times New Roman"/>
          <w:b/>
          <w:i/>
          <w:sz w:val="28"/>
          <w:szCs w:val="28"/>
        </w:rPr>
        <w:t>Цивьяна</w:t>
      </w:r>
      <w:proofErr w:type="spellEnd"/>
      <w:r w:rsidRPr="00836C7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>СОМЦ ФМБА, НГМУ</w:t>
      </w:r>
      <w:r w:rsidRPr="00836C7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C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C7D" w:rsidRPr="00836C7D" w:rsidRDefault="00836C7D" w:rsidP="00836C7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C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1FD9">
        <w:rPr>
          <w:rFonts w:ascii="Times New Roman" w:hAnsi="Times New Roman" w:cs="Times New Roman"/>
          <w:sz w:val="28"/>
          <w:szCs w:val="28"/>
        </w:rPr>
        <w:t>по-прежнему</w:t>
      </w:r>
      <w:r w:rsidRPr="00836C7D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836C7D">
        <w:rPr>
          <w:rFonts w:ascii="Times New Roman" w:hAnsi="Times New Roman" w:cs="Times New Roman"/>
          <w:b/>
          <w:sz w:val="28"/>
          <w:szCs w:val="28"/>
        </w:rPr>
        <w:t>организации, где вообще нет членов НОАВ: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C7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36C7D" w:rsidRPr="00836C7D" w:rsidRDefault="00141932" w:rsidP="00836C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36C7D" w:rsidRPr="00836C7D" w:rsidRDefault="00836C7D" w:rsidP="00836C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Детская городская клиническая больница №4 им. </w:t>
      </w:r>
      <w:proofErr w:type="spellStart"/>
      <w:r w:rsidRPr="00836C7D">
        <w:rPr>
          <w:rFonts w:ascii="Times New Roman" w:hAnsi="Times New Roman" w:cs="Times New Roman"/>
          <w:b/>
          <w:i/>
          <w:sz w:val="28"/>
          <w:szCs w:val="28"/>
        </w:rPr>
        <w:t>Гераськова</w:t>
      </w:r>
      <w:proofErr w:type="spellEnd"/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836C7D" w:rsidRPr="00836C7D" w:rsidRDefault="00836C7D" w:rsidP="00836C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>Стоматологическая поликлиника №4, №5, №9,</w:t>
      </w:r>
    </w:p>
    <w:p w:rsidR="00836C7D" w:rsidRPr="00836C7D" w:rsidRDefault="00836C7D" w:rsidP="00836C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Городские поликлиники №14, №18,</w:t>
      </w:r>
    </w:p>
    <w:p w:rsidR="00836C7D" w:rsidRPr="00836C7D" w:rsidRDefault="00836C7D" w:rsidP="00836C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>Новосибирский областной госпиталь ветеранов войн,</w:t>
      </w:r>
    </w:p>
    <w:p w:rsidR="00836C7D" w:rsidRPr="00836C7D" w:rsidRDefault="00836C7D" w:rsidP="00836C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Областной врачебно-физкультурный диспансер,                                   </w:t>
      </w:r>
    </w:p>
    <w:p w:rsidR="00836C7D" w:rsidRPr="00836C7D" w:rsidRDefault="00836C7D" w:rsidP="00836C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>Новосибирский областной противотуберкулезный диспансер,</w:t>
      </w:r>
    </w:p>
    <w:p w:rsidR="00836C7D" w:rsidRPr="00836C7D" w:rsidRDefault="00836C7D" w:rsidP="00836C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>Центр семьи и брака,</w:t>
      </w:r>
    </w:p>
    <w:p w:rsidR="00836C7D" w:rsidRPr="00836C7D" w:rsidRDefault="00836C7D" w:rsidP="00836C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>Северная ЦРБ,</w:t>
      </w:r>
    </w:p>
    <w:p w:rsidR="00836C7D" w:rsidRPr="00836C7D" w:rsidRDefault="00836C7D" w:rsidP="00836C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Бюро судебно-медицинской экспертизы</w:t>
      </w:r>
    </w:p>
    <w:p w:rsidR="00836C7D" w:rsidRPr="00836C7D" w:rsidRDefault="00836C7D" w:rsidP="0083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C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6842">
        <w:rPr>
          <w:rFonts w:ascii="Times New Roman" w:hAnsi="Times New Roman" w:cs="Times New Roman"/>
          <w:sz w:val="28"/>
          <w:szCs w:val="28"/>
        </w:rPr>
        <w:t>Есть откровенно «с</w:t>
      </w:r>
      <w:r w:rsidRPr="00836C7D">
        <w:rPr>
          <w:rFonts w:ascii="Times New Roman" w:hAnsi="Times New Roman" w:cs="Times New Roman"/>
          <w:sz w:val="28"/>
          <w:szCs w:val="28"/>
        </w:rPr>
        <w:t>лабые</w:t>
      </w:r>
      <w:r w:rsidR="00E86842">
        <w:rPr>
          <w:rFonts w:ascii="Times New Roman" w:hAnsi="Times New Roman" w:cs="Times New Roman"/>
          <w:sz w:val="28"/>
          <w:szCs w:val="28"/>
        </w:rPr>
        <w:t>»</w:t>
      </w:r>
      <w:r w:rsidRPr="00836C7D">
        <w:rPr>
          <w:rFonts w:ascii="Times New Roman" w:hAnsi="Times New Roman" w:cs="Times New Roman"/>
          <w:sz w:val="28"/>
          <w:szCs w:val="28"/>
        </w:rPr>
        <w:t xml:space="preserve"> первичные организации, не имеющие поддержки главных </w:t>
      </w:r>
      <w:proofErr w:type="gramStart"/>
      <w:r w:rsidRPr="00836C7D">
        <w:rPr>
          <w:rFonts w:ascii="Times New Roman" w:hAnsi="Times New Roman" w:cs="Times New Roman"/>
          <w:sz w:val="28"/>
          <w:szCs w:val="28"/>
        </w:rPr>
        <w:t xml:space="preserve">врачей </w:t>
      </w:r>
      <w:r w:rsidRPr="00836C7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842" w:rsidRPr="00836C7D" w:rsidRDefault="00141932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86842" w:rsidRDefault="00E86842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Детская больница скорой медицинской помощи</w:t>
      </w:r>
      <w:r w:rsidR="00836C7D"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E86842" w:rsidRDefault="00E86842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Стоматологическая поликлиника </w:t>
      </w:r>
      <w:r w:rsidR="00836C7D"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№6, </w:t>
      </w:r>
    </w:p>
    <w:p w:rsidR="00836C7D" w:rsidRPr="00836C7D" w:rsidRDefault="00E86842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Городская клиническая больница </w:t>
      </w:r>
      <w:r w:rsidR="00836C7D" w:rsidRPr="00836C7D">
        <w:rPr>
          <w:rFonts w:ascii="Times New Roman" w:hAnsi="Times New Roman" w:cs="Times New Roman"/>
          <w:b/>
          <w:i/>
          <w:sz w:val="28"/>
          <w:szCs w:val="28"/>
        </w:rPr>
        <w:t>№11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>Городская поликлиника №16,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36C7D">
        <w:rPr>
          <w:rFonts w:ascii="Times New Roman" w:hAnsi="Times New Roman" w:cs="Times New Roman"/>
          <w:b/>
          <w:i/>
          <w:sz w:val="28"/>
          <w:szCs w:val="28"/>
        </w:rPr>
        <w:t>Бердская</w:t>
      </w:r>
      <w:proofErr w:type="spellEnd"/>
      <w:r w:rsidRPr="00836C7D">
        <w:rPr>
          <w:rFonts w:ascii="Times New Roman" w:hAnsi="Times New Roman" w:cs="Times New Roman"/>
          <w:b/>
          <w:i/>
          <w:sz w:val="28"/>
          <w:szCs w:val="28"/>
        </w:rPr>
        <w:t xml:space="preserve"> ЦГБ</w:t>
      </w:r>
    </w:p>
    <w:p w:rsidR="00836C7D" w:rsidRDefault="00836C7D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C7D">
        <w:rPr>
          <w:rFonts w:ascii="Times New Roman" w:hAnsi="Times New Roman" w:cs="Times New Roman"/>
          <w:b/>
          <w:i/>
          <w:sz w:val="28"/>
          <w:szCs w:val="28"/>
        </w:rPr>
        <w:t>Новосибирская ЦРБ.</w:t>
      </w:r>
    </w:p>
    <w:p w:rsidR="00901FD9" w:rsidRPr="00836C7D" w:rsidRDefault="00901FD9" w:rsidP="00836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6C7D" w:rsidRPr="00E86842" w:rsidRDefault="00E86842" w:rsidP="0083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сложно идет работа в объединенных МО, хотя там есть хотя бы логическое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объяснение  этому</w:t>
      </w:r>
      <w:proofErr w:type="gramEnd"/>
      <w:r w:rsidRPr="00E868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слишком много сил и времени приходится отдавать производственным процессам</w:t>
      </w:r>
      <w:r w:rsidR="00B055B5">
        <w:rPr>
          <w:rFonts w:ascii="Times New Roman" w:hAnsi="Times New Roman" w:cs="Times New Roman"/>
          <w:sz w:val="28"/>
          <w:szCs w:val="28"/>
        </w:rPr>
        <w:t xml:space="preserve"> в подразделениях</w:t>
      </w:r>
      <w:r>
        <w:rPr>
          <w:rFonts w:ascii="Times New Roman" w:hAnsi="Times New Roman" w:cs="Times New Roman"/>
          <w:sz w:val="28"/>
          <w:szCs w:val="28"/>
        </w:rPr>
        <w:t>, разбросанным по многочисленным корпусам.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C7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41932" w:rsidRDefault="00836C7D" w:rsidP="00B055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C7D">
        <w:rPr>
          <w:rFonts w:ascii="Times New Roman" w:hAnsi="Times New Roman" w:cs="Times New Roman"/>
          <w:sz w:val="28"/>
          <w:szCs w:val="28"/>
        </w:rPr>
        <w:t xml:space="preserve">Мне кажется, что руководителям медицинских организаций, показанных на последнем слайде, необходимо вникнуть в ситуацию, которая сейчас сложилась в здравоохранении, задуматься над важностью наличия общественной профессиональной организации у себя в коллективе и предпринять организационные шаги для её создания. </w:t>
      </w:r>
    </w:p>
    <w:p w:rsidR="00141932" w:rsidRDefault="00141932" w:rsidP="00B055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932" w:rsidRDefault="00141932" w:rsidP="00B055B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Default="00141932" w:rsidP="00B055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C7D" w:rsidRDefault="00836C7D" w:rsidP="00B055B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C7D">
        <w:rPr>
          <w:rFonts w:ascii="Times New Roman" w:hAnsi="Times New Roman" w:cs="Times New Roman"/>
          <w:b/>
          <w:sz w:val="28"/>
          <w:szCs w:val="28"/>
        </w:rPr>
        <w:t>Если в коллективе отсутствует общественная профессиональная орган</w:t>
      </w:r>
      <w:r w:rsidR="00901FD9">
        <w:rPr>
          <w:rFonts w:ascii="Times New Roman" w:hAnsi="Times New Roman" w:cs="Times New Roman"/>
          <w:b/>
          <w:sz w:val="28"/>
          <w:szCs w:val="28"/>
        </w:rPr>
        <w:t>изация – мне кажется, это совершенно не соответствует духу времени</w:t>
      </w:r>
      <w:r w:rsidRPr="00836C7D">
        <w:rPr>
          <w:rFonts w:ascii="Times New Roman" w:hAnsi="Times New Roman" w:cs="Times New Roman"/>
          <w:b/>
          <w:sz w:val="28"/>
          <w:szCs w:val="28"/>
        </w:rPr>
        <w:t>!</w:t>
      </w:r>
    </w:p>
    <w:p w:rsidR="00901FD9" w:rsidRDefault="00901FD9" w:rsidP="00836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FD9" w:rsidRDefault="00901FD9" w:rsidP="0083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055B5">
        <w:rPr>
          <w:rFonts w:ascii="Times New Roman" w:hAnsi="Times New Roman" w:cs="Times New Roman"/>
          <w:sz w:val="28"/>
          <w:szCs w:val="28"/>
        </w:rPr>
        <w:t>Особенно обидно</w:t>
      </w:r>
      <w:r w:rsidRPr="00901FD9">
        <w:rPr>
          <w:rFonts w:ascii="Times New Roman" w:hAnsi="Times New Roman" w:cs="Times New Roman"/>
          <w:sz w:val="28"/>
          <w:szCs w:val="28"/>
        </w:rPr>
        <w:t xml:space="preserve"> читать обращения в НОАВ</w:t>
      </w:r>
      <w:r>
        <w:rPr>
          <w:rFonts w:ascii="Times New Roman" w:hAnsi="Times New Roman" w:cs="Times New Roman"/>
          <w:sz w:val="28"/>
          <w:szCs w:val="28"/>
        </w:rPr>
        <w:t xml:space="preserve"> от врачей или медицинских </w:t>
      </w:r>
      <w:r w:rsidR="00B055B5">
        <w:rPr>
          <w:rFonts w:ascii="Times New Roman" w:hAnsi="Times New Roman" w:cs="Times New Roman"/>
          <w:sz w:val="28"/>
          <w:szCs w:val="28"/>
        </w:rPr>
        <w:t>организаций с просьбой о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55B5"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 w:rsidR="00B055B5">
        <w:rPr>
          <w:rFonts w:ascii="Times New Roman" w:hAnsi="Times New Roman" w:cs="Times New Roman"/>
          <w:sz w:val="28"/>
          <w:szCs w:val="28"/>
        </w:rPr>
        <w:t>дальнейшем ,</w:t>
      </w:r>
      <w:proofErr w:type="gramEnd"/>
      <w:r w:rsidR="00B05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этапе работы с этими обращениями выясняется, что люди не состоят в НОАВ и вспомнили о ней только когда жизнь их «прижала».</w:t>
      </w:r>
    </w:p>
    <w:p w:rsidR="004741C6" w:rsidRDefault="004741C6" w:rsidP="0083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1C6" w:rsidRDefault="00901FD9" w:rsidP="00901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C6">
        <w:rPr>
          <w:rFonts w:ascii="Times New Roman" w:hAnsi="Times New Roman" w:cs="Times New Roman"/>
          <w:b/>
          <w:sz w:val="28"/>
          <w:szCs w:val="28"/>
        </w:rPr>
        <w:t>Мы готовы помогать врачам, но врачам – членам нашей организации</w:t>
      </w:r>
      <w:r w:rsidR="00CA4664" w:rsidRPr="004741C6">
        <w:rPr>
          <w:rFonts w:ascii="Times New Roman" w:hAnsi="Times New Roman" w:cs="Times New Roman"/>
          <w:b/>
          <w:sz w:val="28"/>
          <w:szCs w:val="28"/>
        </w:rPr>
        <w:t>!</w:t>
      </w:r>
      <w:r w:rsidR="00CA4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C6" w:rsidRDefault="004741C6" w:rsidP="00901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664" w:rsidRDefault="00CA4664" w:rsidP="00901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в последующем мы будем создавать «льготные» условия для членов НОАВ в самых разных сферах нашей деятельности, начиная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приоритета при выборе победителей в различных конкурсах и заканчивая льготными ценами на обучающие циклы. </w:t>
      </w:r>
    </w:p>
    <w:p w:rsidR="00901FD9" w:rsidRPr="00901FD9" w:rsidRDefault="00CA4664" w:rsidP="00901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Забегая вперед скажу, </w:t>
      </w:r>
      <w:r w:rsidR="00B055B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, например, с этого года при заключении договора о страховании профессиональной ответственности члены НОАВ будут иметь возможность без увеличения стоимости </w:t>
      </w:r>
      <w:r w:rsidR="004741C6">
        <w:rPr>
          <w:rFonts w:ascii="Times New Roman" w:hAnsi="Times New Roman" w:cs="Times New Roman"/>
          <w:sz w:val="28"/>
          <w:szCs w:val="28"/>
        </w:rPr>
        <w:t xml:space="preserve">страхового полиса </w:t>
      </w:r>
      <w:r>
        <w:rPr>
          <w:rFonts w:ascii="Times New Roman" w:hAnsi="Times New Roman" w:cs="Times New Roman"/>
          <w:sz w:val="28"/>
          <w:szCs w:val="28"/>
        </w:rPr>
        <w:t>страховаться не только в составе медицинских организаций (как юридические лица), но и как физические лица. Это очень важно, когда в ходе судебного разбирательства истец предъявляет</w:t>
      </w:r>
      <w:r w:rsidR="00B055B5">
        <w:rPr>
          <w:rFonts w:ascii="Times New Roman" w:hAnsi="Times New Roman" w:cs="Times New Roman"/>
          <w:sz w:val="28"/>
          <w:szCs w:val="28"/>
        </w:rPr>
        <w:t xml:space="preserve"> отдельные исковые требования непосредственно к</w:t>
      </w:r>
      <w:r>
        <w:rPr>
          <w:rFonts w:ascii="Times New Roman" w:hAnsi="Times New Roman" w:cs="Times New Roman"/>
          <w:sz w:val="28"/>
          <w:szCs w:val="28"/>
        </w:rPr>
        <w:t xml:space="preserve"> доктору.</w:t>
      </w:r>
      <w:r w:rsidR="00E86842">
        <w:rPr>
          <w:rFonts w:ascii="Times New Roman" w:hAnsi="Times New Roman" w:cs="Times New Roman"/>
          <w:sz w:val="28"/>
          <w:szCs w:val="28"/>
        </w:rPr>
        <w:t xml:space="preserve"> Об этом уже неоднократно поднимался вопрос при заключении договора, мы внесли такие изменения – но только для членов НОАВ.</w:t>
      </w:r>
    </w:p>
    <w:p w:rsidR="00836C7D" w:rsidRPr="00836C7D" w:rsidRDefault="00836C7D" w:rsidP="0083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248" w:rsidRDefault="006A7248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42E" w:rsidRDefault="006A7248" w:rsidP="00836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Коллеги!</w:t>
      </w:r>
    </w:p>
    <w:p w:rsidR="00A10ED4" w:rsidRDefault="00A10ED4" w:rsidP="00A10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063" w:rsidRPr="005E5063" w:rsidRDefault="006A7248" w:rsidP="003C288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6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F12" w:rsidRDefault="009C1F8B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</w:t>
      </w:r>
      <w:r w:rsidR="005E5063">
        <w:rPr>
          <w:rFonts w:ascii="Times New Roman" w:hAnsi="Times New Roman" w:cs="Times New Roman"/>
          <w:sz w:val="28"/>
          <w:szCs w:val="28"/>
        </w:rPr>
        <w:t xml:space="preserve">экономии времени </w:t>
      </w:r>
      <w:r>
        <w:rPr>
          <w:rFonts w:ascii="Times New Roman" w:hAnsi="Times New Roman" w:cs="Times New Roman"/>
          <w:sz w:val="28"/>
          <w:szCs w:val="28"/>
        </w:rPr>
        <w:t>о т</w:t>
      </w:r>
      <w:r w:rsidR="003C288B">
        <w:rPr>
          <w:rFonts w:ascii="Times New Roman" w:hAnsi="Times New Roman" w:cs="Times New Roman"/>
          <w:sz w:val="28"/>
          <w:szCs w:val="28"/>
        </w:rPr>
        <w:t>ех направлениях работы</w:t>
      </w:r>
      <w:r>
        <w:rPr>
          <w:rFonts w:ascii="Times New Roman" w:hAnsi="Times New Roman" w:cs="Times New Roman"/>
          <w:sz w:val="28"/>
          <w:szCs w:val="28"/>
        </w:rPr>
        <w:t>, которые мы организовали давно и в отчетном периоде они получили свое естественное развитие,</w:t>
      </w:r>
      <w:r w:rsidR="003C288B">
        <w:rPr>
          <w:rFonts w:ascii="Times New Roman" w:hAnsi="Times New Roman" w:cs="Times New Roman"/>
          <w:sz w:val="28"/>
          <w:szCs w:val="28"/>
        </w:rPr>
        <w:t xml:space="preserve"> подробно я рассказывать не буду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88B" w:rsidRDefault="003C288B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C6B" w:rsidRPr="00D64B86" w:rsidRDefault="005E4C6B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288B">
        <w:rPr>
          <w:rFonts w:ascii="Times New Roman" w:hAnsi="Times New Roman" w:cs="Times New Roman"/>
          <w:sz w:val="28"/>
          <w:szCs w:val="28"/>
        </w:rPr>
        <w:t xml:space="preserve">Прежде всего, это яркое праздничное мероприятие - </w:t>
      </w:r>
      <w:r w:rsidRPr="00D64B86">
        <w:rPr>
          <w:rFonts w:ascii="Times New Roman" w:hAnsi="Times New Roman" w:cs="Times New Roman"/>
          <w:b/>
          <w:sz w:val="28"/>
          <w:szCs w:val="28"/>
        </w:rPr>
        <w:t>«Конкурс профессионального мастерства «Врач года</w:t>
      </w:r>
      <w:r w:rsidR="003C288B">
        <w:rPr>
          <w:rFonts w:ascii="Times New Roman" w:hAnsi="Times New Roman" w:cs="Times New Roman"/>
          <w:b/>
          <w:sz w:val="28"/>
          <w:szCs w:val="28"/>
        </w:rPr>
        <w:t xml:space="preserve"> - 2018</w:t>
      </w:r>
      <w:r w:rsidRPr="00D64B86">
        <w:rPr>
          <w:rFonts w:ascii="Times New Roman" w:hAnsi="Times New Roman" w:cs="Times New Roman"/>
          <w:b/>
          <w:sz w:val="28"/>
          <w:szCs w:val="28"/>
        </w:rPr>
        <w:t>».</w:t>
      </w:r>
    </w:p>
    <w:p w:rsidR="005E4C6B" w:rsidRDefault="005E4C6B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8C9" w:rsidRPr="003C288B" w:rsidRDefault="00141932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C742E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End"/>
      <w:r w:rsidR="002C742E" w:rsidRPr="005E5063">
        <w:rPr>
          <w:rFonts w:ascii="Times New Roman" w:hAnsi="Times New Roman" w:cs="Times New Roman"/>
          <w:b/>
          <w:i/>
          <w:sz w:val="28"/>
          <w:szCs w:val="28"/>
        </w:rPr>
        <w:t>фото с конкурса)</w:t>
      </w:r>
    </w:p>
    <w:p w:rsidR="003C288B" w:rsidRDefault="005E4C6B" w:rsidP="003C2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10ED4" w:rsidRDefault="00E75F92" w:rsidP="003C2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Общее количество медицинских работников, принимающих участие в</w:t>
      </w:r>
      <w:r w:rsidR="00A10ED4">
        <w:rPr>
          <w:rFonts w:ascii="Times New Roman" w:hAnsi="Times New Roman" w:cs="Times New Roman"/>
          <w:sz w:val="28"/>
          <w:szCs w:val="28"/>
        </w:rPr>
        <w:t xml:space="preserve">о всех </w:t>
      </w:r>
      <w:proofErr w:type="gramStart"/>
      <w:r w:rsidR="00A10ED4">
        <w:rPr>
          <w:rFonts w:ascii="Times New Roman" w:hAnsi="Times New Roman" w:cs="Times New Roman"/>
          <w:sz w:val="28"/>
          <w:szCs w:val="28"/>
        </w:rPr>
        <w:t>этапах  конкурса</w:t>
      </w:r>
      <w:proofErr w:type="gramEnd"/>
      <w:r w:rsidR="00A10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 1,5 тыс. человек</w:t>
      </w:r>
      <w:r w:rsidR="00A10E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73D2" w:rsidRDefault="00E75F92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Номинанты областного конкурса регулярно принимают участие во </w:t>
      </w:r>
      <w:r w:rsidRPr="002373D2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A10ED4">
        <w:rPr>
          <w:rFonts w:ascii="Times New Roman" w:hAnsi="Times New Roman" w:cs="Times New Roman"/>
          <w:b/>
          <w:sz w:val="28"/>
          <w:szCs w:val="28"/>
        </w:rPr>
        <w:t>ом конкурсе «Лучший врач России».</w:t>
      </w:r>
    </w:p>
    <w:p w:rsidR="00141932" w:rsidRDefault="00141932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693" w:rsidRDefault="00141932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Default="00141932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693" w:rsidRPr="00A14693" w:rsidRDefault="00A14693" w:rsidP="003C2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693">
        <w:rPr>
          <w:rFonts w:ascii="Times New Roman" w:hAnsi="Times New Roman" w:cs="Times New Roman"/>
          <w:sz w:val="28"/>
          <w:szCs w:val="28"/>
        </w:rPr>
        <w:t xml:space="preserve">Традиционно заключительный этап приурочен ко Дню медицинского работника. В этом году он будет проходить в ДКЖ </w:t>
      </w:r>
      <w:proofErr w:type="gramStart"/>
      <w:r w:rsidRPr="00A14693">
        <w:rPr>
          <w:rFonts w:ascii="Times New Roman" w:hAnsi="Times New Roman" w:cs="Times New Roman"/>
          <w:sz w:val="28"/>
          <w:szCs w:val="28"/>
        </w:rPr>
        <w:t>( ул.</w:t>
      </w:r>
      <w:proofErr w:type="gramEnd"/>
      <w:r w:rsidRPr="00A14693">
        <w:rPr>
          <w:rFonts w:ascii="Times New Roman" w:hAnsi="Times New Roman" w:cs="Times New Roman"/>
          <w:sz w:val="28"/>
          <w:szCs w:val="28"/>
        </w:rPr>
        <w:t xml:space="preserve"> Челюскинцев, 11) </w:t>
      </w:r>
    </w:p>
    <w:p w:rsidR="00A14693" w:rsidRPr="00A14693" w:rsidRDefault="00A14693" w:rsidP="00A14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693">
        <w:rPr>
          <w:rFonts w:ascii="Times New Roman" w:hAnsi="Times New Roman" w:cs="Times New Roman"/>
          <w:sz w:val="28"/>
          <w:szCs w:val="28"/>
        </w:rPr>
        <w:t>13 июня в 14.00час.</w:t>
      </w:r>
    </w:p>
    <w:p w:rsidR="00A14693" w:rsidRPr="00A10ED4" w:rsidRDefault="00A14693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3D2" w:rsidRDefault="002373D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Приглашаем всех желающих посмотреть это зрелищное мероприятие.</w:t>
      </w:r>
    </w:p>
    <w:p w:rsidR="002D4F12" w:rsidRDefault="002373D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73D2" w:rsidRDefault="002D4F1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373D2" w:rsidRPr="00D64B86">
        <w:rPr>
          <w:rFonts w:ascii="Times New Roman" w:hAnsi="Times New Roman" w:cs="Times New Roman"/>
          <w:b/>
          <w:sz w:val="28"/>
          <w:szCs w:val="28"/>
        </w:rPr>
        <w:t>Второ</w:t>
      </w:r>
      <w:r w:rsidR="003C288B">
        <w:rPr>
          <w:rFonts w:ascii="Times New Roman" w:hAnsi="Times New Roman" w:cs="Times New Roman"/>
          <w:b/>
          <w:sz w:val="28"/>
          <w:szCs w:val="28"/>
        </w:rPr>
        <w:t>е направление деятельности</w:t>
      </w:r>
      <w:r w:rsidR="003C288B">
        <w:rPr>
          <w:rFonts w:ascii="Times New Roman" w:hAnsi="Times New Roman" w:cs="Times New Roman"/>
          <w:sz w:val="28"/>
          <w:szCs w:val="28"/>
        </w:rPr>
        <w:t xml:space="preserve"> также хорошо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D64B86">
        <w:rPr>
          <w:rFonts w:ascii="Times New Roman" w:hAnsi="Times New Roman" w:cs="Times New Roman"/>
          <w:b/>
          <w:sz w:val="28"/>
          <w:szCs w:val="28"/>
        </w:rPr>
        <w:t>«Фестиваль самодеятельного творчества медицинских работников Новосибирской области.</w:t>
      </w:r>
    </w:p>
    <w:p w:rsidR="002D4F12" w:rsidRDefault="002D4F1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F12" w:rsidRPr="005E5063" w:rsidRDefault="00141932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E5063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End"/>
      <w:r w:rsidR="005E5063" w:rsidRPr="005E5063">
        <w:rPr>
          <w:rFonts w:ascii="Times New Roman" w:hAnsi="Times New Roman" w:cs="Times New Roman"/>
          <w:b/>
          <w:i/>
          <w:sz w:val="28"/>
          <w:szCs w:val="28"/>
        </w:rPr>
        <w:t>фото с фестиваля)</w:t>
      </w:r>
    </w:p>
    <w:p w:rsidR="002D4F12" w:rsidRPr="005E5063" w:rsidRDefault="002D4F12" w:rsidP="005348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4F12" w:rsidRPr="00BA6D5D" w:rsidRDefault="002D4F12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88B">
        <w:rPr>
          <w:rFonts w:ascii="Times New Roman" w:hAnsi="Times New Roman" w:cs="Times New Roman"/>
          <w:sz w:val="28"/>
          <w:szCs w:val="28"/>
        </w:rPr>
        <w:t xml:space="preserve">В 2018 </w:t>
      </w:r>
      <w:r>
        <w:rPr>
          <w:rFonts w:ascii="Times New Roman" w:hAnsi="Times New Roman" w:cs="Times New Roman"/>
          <w:sz w:val="28"/>
          <w:szCs w:val="28"/>
        </w:rPr>
        <w:t>г. Фестиваль прошел в шестой раз</w:t>
      </w:r>
      <w:r w:rsidR="00BA6D5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Ежегодно на нём собирается более 150 человек, в том числе из отдаленных районов области.</w:t>
      </w:r>
    </w:p>
    <w:p w:rsidR="002D4F12" w:rsidRDefault="002D4F1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жюри фестиваля, как правило, входят известные артисты и композиторы.</w:t>
      </w:r>
    </w:p>
    <w:p w:rsidR="002D4F12" w:rsidRDefault="002D4F1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рамках последнего фестиваля с успехом прошел «Кулинарный поединок», на котором медики доказали,</w:t>
      </w:r>
      <w:r w:rsidR="002D3127">
        <w:rPr>
          <w:rFonts w:ascii="Times New Roman" w:hAnsi="Times New Roman" w:cs="Times New Roman"/>
          <w:sz w:val="28"/>
          <w:szCs w:val="28"/>
        </w:rPr>
        <w:t xml:space="preserve"> что они умеют хорошо лечить не только скальпелем и таблетками, но и красивой вкусной едой, приправленной медицинским юмором.</w:t>
      </w:r>
    </w:p>
    <w:p w:rsidR="00E85C47" w:rsidRDefault="00E85C4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C47" w:rsidRPr="005E5063" w:rsidRDefault="002D3127" w:rsidP="00E85C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proofErr w:type="gramStart"/>
      <w:r w:rsidR="001419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85C47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End"/>
      <w:r w:rsidR="00E85C47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спортивные фото)</w:t>
      </w:r>
    </w:p>
    <w:p w:rsidR="002D3127" w:rsidRDefault="002D312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063" w:rsidRPr="005E5063" w:rsidRDefault="002D3127" w:rsidP="00F95F7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D3127" w:rsidRPr="00D64B86" w:rsidRDefault="003C288B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серьезное направление работы </w:t>
      </w:r>
      <w:r w:rsidR="00BA6D5D">
        <w:rPr>
          <w:rFonts w:ascii="Times New Roman" w:hAnsi="Times New Roman" w:cs="Times New Roman"/>
          <w:b/>
          <w:sz w:val="28"/>
          <w:szCs w:val="28"/>
        </w:rPr>
        <w:t>- «</w:t>
      </w:r>
      <w:r w:rsidR="00212D97" w:rsidRPr="00D64B86">
        <w:rPr>
          <w:rFonts w:ascii="Times New Roman" w:hAnsi="Times New Roman" w:cs="Times New Roman"/>
          <w:b/>
          <w:sz w:val="28"/>
          <w:szCs w:val="28"/>
        </w:rPr>
        <w:t>Массовые спортивные мероприятия».</w:t>
      </w:r>
      <w:r w:rsidR="00E85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C47" w:rsidRPr="00E85C47">
        <w:rPr>
          <w:rFonts w:ascii="Times New Roman" w:hAnsi="Times New Roman" w:cs="Times New Roman"/>
          <w:sz w:val="28"/>
          <w:szCs w:val="28"/>
        </w:rPr>
        <w:t>К сожалению, ежегодная</w:t>
      </w:r>
      <w:r w:rsidR="00E85C47">
        <w:rPr>
          <w:rFonts w:ascii="Times New Roman" w:hAnsi="Times New Roman" w:cs="Times New Roman"/>
          <w:sz w:val="28"/>
          <w:szCs w:val="28"/>
        </w:rPr>
        <w:t xml:space="preserve"> летнюю</w:t>
      </w:r>
      <w:r w:rsidR="00E85C47" w:rsidRPr="00E85C47">
        <w:rPr>
          <w:rFonts w:ascii="Times New Roman" w:hAnsi="Times New Roman" w:cs="Times New Roman"/>
          <w:sz w:val="28"/>
          <w:szCs w:val="28"/>
        </w:rPr>
        <w:t xml:space="preserve"> </w:t>
      </w:r>
      <w:r w:rsidR="00E85C47">
        <w:rPr>
          <w:rFonts w:ascii="Times New Roman" w:hAnsi="Times New Roman" w:cs="Times New Roman"/>
          <w:sz w:val="28"/>
          <w:szCs w:val="28"/>
        </w:rPr>
        <w:t>спартакиаду медицинских работников, в которой в 2017 г.</w:t>
      </w:r>
      <w:r w:rsidR="00E85C47" w:rsidRPr="00E85C47">
        <w:rPr>
          <w:rFonts w:ascii="Times New Roman" w:hAnsi="Times New Roman" w:cs="Times New Roman"/>
          <w:sz w:val="28"/>
          <w:szCs w:val="28"/>
        </w:rPr>
        <w:t xml:space="preserve"> </w:t>
      </w:r>
      <w:r w:rsidR="00E85C47">
        <w:rPr>
          <w:rFonts w:ascii="Times New Roman" w:hAnsi="Times New Roman" w:cs="Times New Roman"/>
          <w:sz w:val="28"/>
          <w:szCs w:val="28"/>
        </w:rPr>
        <w:t xml:space="preserve">участвовало более полутора тысяч человек из 9 районов области и г. Новосибирска, в 2018 году провести не удалось по разным причинам. Мы исправим эту ситуацию в 2019г. – уже разработано положение, определены сроки, этапы проведения и ответственные. Финал спартакиады намечен на август. </w:t>
      </w:r>
    </w:p>
    <w:p w:rsidR="00212D97" w:rsidRDefault="00212D9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D97" w:rsidRDefault="00212D9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7AB" w:rsidRPr="00A45E65" w:rsidRDefault="00141932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70955" w:rsidRPr="00A45E6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End"/>
      <w:r w:rsidR="00E85C47" w:rsidRPr="00A45E65">
        <w:rPr>
          <w:rFonts w:ascii="Times New Roman" w:hAnsi="Times New Roman" w:cs="Times New Roman"/>
          <w:b/>
          <w:i/>
          <w:sz w:val="28"/>
          <w:szCs w:val="28"/>
        </w:rPr>
        <w:t>фото боулинга)</w:t>
      </w:r>
    </w:p>
    <w:p w:rsidR="00724457" w:rsidRDefault="0072445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CBC" w:rsidRPr="001D3CBC" w:rsidRDefault="00724457" w:rsidP="001D3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5C47">
        <w:rPr>
          <w:rFonts w:ascii="Times New Roman" w:hAnsi="Times New Roman" w:cs="Times New Roman"/>
          <w:sz w:val="28"/>
          <w:szCs w:val="28"/>
        </w:rPr>
        <w:t xml:space="preserve">А вот ежегодный </w:t>
      </w:r>
      <w:r w:rsidRPr="00A45E65">
        <w:rPr>
          <w:rFonts w:ascii="Times New Roman" w:hAnsi="Times New Roman" w:cs="Times New Roman"/>
          <w:b/>
          <w:sz w:val="28"/>
          <w:szCs w:val="28"/>
        </w:rPr>
        <w:t>чемпионат Новосибирской области по боулингу среди медицинских работников</w:t>
      </w:r>
      <w:r w:rsidR="00E85C47">
        <w:rPr>
          <w:rFonts w:ascii="Times New Roman" w:hAnsi="Times New Roman" w:cs="Times New Roman"/>
          <w:b/>
          <w:sz w:val="28"/>
          <w:szCs w:val="28"/>
        </w:rPr>
        <w:t xml:space="preserve">, который </w:t>
      </w:r>
      <w:proofErr w:type="gramStart"/>
      <w:r w:rsidR="00E85C47">
        <w:rPr>
          <w:rFonts w:ascii="Times New Roman" w:hAnsi="Times New Roman" w:cs="Times New Roman"/>
          <w:b/>
          <w:sz w:val="28"/>
          <w:szCs w:val="28"/>
        </w:rPr>
        <w:t xml:space="preserve">мы  </w:t>
      </w:r>
      <w:r w:rsidR="00E85C47">
        <w:rPr>
          <w:rFonts w:ascii="Times New Roman" w:hAnsi="Times New Roman" w:cs="Times New Roman"/>
          <w:sz w:val="28"/>
          <w:szCs w:val="28"/>
        </w:rPr>
        <w:t>провели</w:t>
      </w:r>
      <w:proofErr w:type="gramEnd"/>
      <w:r w:rsidR="00E85C47">
        <w:rPr>
          <w:rFonts w:ascii="Times New Roman" w:hAnsi="Times New Roman" w:cs="Times New Roman"/>
          <w:sz w:val="28"/>
          <w:szCs w:val="28"/>
        </w:rPr>
        <w:t xml:space="preserve"> в феврале 2019</w:t>
      </w:r>
      <w:r w:rsidR="00E85C47" w:rsidRPr="00E85C47">
        <w:rPr>
          <w:rFonts w:ascii="Times New Roman" w:hAnsi="Times New Roman" w:cs="Times New Roman"/>
          <w:sz w:val="28"/>
          <w:szCs w:val="28"/>
        </w:rPr>
        <w:t xml:space="preserve"> г.</w:t>
      </w:r>
      <w:r w:rsidR="00E85C47">
        <w:rPr>
          <w:rFonts w:ascii="Times New Roman" w:hAnsi="Times New Roman" w:cs="Times New Roman"/>
          <w:sz w:val="28"/>
          <w:szCs w:val="28"/>
        </w:rPr>
        <w:t xml:space="preserve"> уже в 4-й</w:t>
      </w:r>
      <w:r w:rsidR="005F68E1">
        <w:rPr>
          <w:rFonts w:ascii="Times New Roman" w:hAnsi="Times New Roman" w:cs="Times New Roman"/>
          <w:sz w:val="28"/>
          <w:szCs w:val="28"/>
        </w:rPr>
        <w:t xml:space="preserve"> раз</w:t>
      </w:r>
      <w:r w:rsidR="00E85C47" w:rsidRPr="00E85C47">
        <w:rPr>
          <w:rFonts w:ascii="Times New Roman" w:hAnsi="Times New Roman" w:cs="Times New Roman"/>
          <w:sz w:val="28"/>
          <w:szCs w:val="28"/>
        </w:rPr>
        <w:t>,</w:t>
      </w:r>
      <w:r w:rsidR="005E10AF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4741C6">
        <w:rPr>
          <w:rFonts w:ascii="Times New Roman" w:hAnsi="Times New Roman" w:cs="Times New Roman"/>
          <w:sz w:val="28"/>
          <w:szCs w:val="28"/>
        </w:rPr>
        <w:t>ся веселым и</w:t>
      </w:r>
      <w:r w:rsidR="00E85C47">
        <w:rPr>
          <w:rFonts w:ascii="Times New Roman" w:hAnsi="Times New Roman" w:cs="Times New Roman"/>
          <w:sz w:val="28"/>
          <w:szCs w:val="28"/>
        </w:rPr>
        <w:t xml:space="preserve"> интересным </w:t>
      </w:r>
      <w:r w:rsidR="004741C6">
        <w:rPr>
          <w:rFonts w:ascii="Times New Roman" w:hAnsi="Times New Roman" w:cs="Times New Roman"/>
          <w:sz w:val="28"/>
          <w:szCs w:val="28"/>
        </w:rPr>
        <w:t xml:space="preserve">. </w:t>
      </w:r>
      <w:r w:rsidR="005F68E1">
        <w:rPr>
          <w:rFonts w:ascii="Times New Roman" w:hAnsi="Times New Roman" w:cs="Times New Roman"/>
          <w:sz w:val="28"/>
          <w:szCs w:val="28"/>
        </w:rPr>
        <w:t>В нем</w:t>
      </w:r>
      <w:r w:rsidR="001D3CBC" w:rsidRPr="001D3CBC">
        <w:rPr>
          <w:rFonts w:ascii="Times New Roman" w:hAnsi="Times New Roman" w:cs="Times New Roman"/>
          <w:sz w:val="28"/>
          <w:szCs w:val="28"/>
        </w:rPr>
        <w:t xml:space="preserve"> приняло участие более 300 человек.</w:t>
      </w:r>
    </w:p>
    <w:p w:rsidR="0085070B" w:rsidRPr="00F70955" w:rsidRDefault="0085070B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0AF" w:rsidRPr="00850B5B" w:rsidRDefault="005F68E1" w:rsidP="00850B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8E1">
        <w:rPr>
          <w:rFonts w:ascii="Times New Roman" w:hAnsi="Times New Roman" w:cs="Times New Roman"/>
          <w:sz w:val="28"/>
          <w:szCs w:val="28"/>
        </w:rPr>
        <w:t xml:space="preserve">Очень важным направлением нашей </w:t>
      </w:r>
      <w:r w:rsidR="002A6780" w:rsidRPr="005F68E1">
        <w:rPr>
          <w:rFonts w:ascii="Times New Roman" w:hAnsi="Times New Roman" w:cs="Times New Roman"/>
          <w:sz w:val="28"/>
          <w:szCs w:val="28"/>
        </w:rPr>
        <w:t>деятельности</w:t>
      </w:r>
      <w:r w:rsidR="002A6780" w:rsidRPr="005F6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780" w:rsidRPr="005F68E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B5B">
        <w:rPr>
          <w:rFonts w:ascii="Times New Roman" w:hAnsi="Times New Roman" w:cs="Times New Roman"/>
          <w:b/>
          <w:sz w:val="28"/>
          <w:szCs w:val="28"/>
        </w:rPr>
        <w:t>работа со средствами массовой информации.</w:t>
      </w:r>
    </w:p>
    <w:p w:rsidR="005F68E1" w:rsidRDefault="005F68E1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8E1" w:rsidRPr="005F68E1" w:rsidRDefault="005F68E1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0AF" w:rsidRPr="005F68E1" w:rsidRDefault="00141932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50B5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850B5B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 w:rsidR="00DE50ED" w:rsidRPr="005F68E1">
        <w:rPr>
          <w:rFonts w:ascii="Times New Roman" w:hAnsi="Times New Roman" w:cs="Times New Roman"/>
          <w:b/>
          <w:sz w:val="28"/>
          <w:szCs w:val="28"/>
        </w:rPr>
        <w:t>сайта)</w:t>
      </w:r>
    </w:p>
    <w:p w:rsidR="005E10AF" w:rsidRDefault="005E10AF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A45E65" w:rsidRPr="008F3D64" w:rsidRDefault="005457AB" w:rsidP="000F7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1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E65" w:rsidRDefault="00A45E65" w:rsidP="00A4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7340">
        <w:rPr>
          <w:rFonts w:ascii="Times New Roman" w:hAnsi="Times New Roman" w:cs="Times New Roman"/>
          <w:sz w:val="28"/>
          <w:szCs w:val="28"/>
        </w:rPr>
        <w:t>Еще в начале 2018</w:t>
      </w:r>
      <w:r>
        <w:rPr>
          <w:rFonts w:ascii="Times New Roman" w:hAnsi="Times New Roman" w:cs="Times New Roman"/>
          <w:sz w:val="28"/>
          <w:szCs w:val="28"/>
        </w:rPr>
        <w:t xml:space="preserve"> года Правлением НОАВ </w:t>
      </w:r>
      <w:r w:rsidR="000F7340">
        <w:rPr>
          <w:rFonts w:ascii="Times New Roman" w:hAnsi="Times New Roman" w:cs="Times New Roman"/>
          <w:sz w:val="28"/>
          <w:szCs w:val="28"/>
        </w:rPr>
        <w:t>было принято решение о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выпуска </w:t>
      </w:r>
      <w:r w:rsidRPr="008F3D64">
        <w:rPr>
          <w:rFonts w:ascii="Times New Roman" w:hAnsi="Times New Roman" w:cs="Times New Roman"/>
          <w:b/>
          <w:sz w:val="28"/>
          <w:szCs w:val="28"/>
        </w:rPr>
        <w:t>газеты</w:t>
      </w:r>
      <w:r w:rsidR="000F7340">
        <w:rPr>
          <w:rFonts w:ascii="Times New Roman" w:hAnsi="Times New Roman" w:cs="Times New Roman"/>
          <w:b/>
          <w:sz w:val="28"/>
          <w:szCs w:val="28"/>
        </w:rPr>
        <w:t>, которую мы издавали более 10 лет</w:t>
      </w:r>
      <w:r>
        <w:rPr>
          <w:rFonts w:ascii="Times New Roman" w:hAnsi="Times New Roman" w:cs="Times New Roman"/>
          <w:sz w:val="28"/>
          <w:szCs w:val="28"/>
        </w:rPr>
        <w:t xml:space="preserve">. Обусловлено это не </w:t>
      </w:r>
      <w:r w:rsidR="005F6A2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74029">
        <w:rPr>
          <w:rFonts w:ascii="Times New Roman" w:hAnsi="Times New Roman" w:cs="Times New Roman"/>
          <w:sz w:val="28"/>
          <w:szCs w:val="28"/>
        </w:rPr>
        <w:t>необходимостью сокращения</w:t>
      </w:r>
      <w:r w:rsidR="005F6A26">
        <w:rPr>
          <w:rFonts w:ascii="Times New Roman" w:hAnsi="Times New Roman" w:cs="Times New Roman"/>
          <w:sz w:val="28"/>
          <w:szCs w:val="28"/>
        </w:rPr>
        <w:t xml:space="preserve"> расходов Ассоциации (хотя</w:t>
      </w:r>
      <w:r>
        <w:rPr>
          <w:rFonts w:ascii="Times New Roman" w:hAnsi="Times New Roman" w:cs="Times New Roman"/>
          <w:sz w:val="28"/>
          <w:szCs w:val="28"/>
        </w:rPr>
        <w:t xml:space="preserve"> выпуск </w:t>
      </w:r>
      <w:r w:rsidR="00D74029">
        <w:rPr>
          <w:rFonts w:ascii="Times New Roman" w:hAnsi="Times New Roman" w:cs="Times New Roman"/>
          <w:sz w:val="28"/>
          <w:szCs w:val="28"/>
        </w:rPr>
        <w:t>газеты -</w:t>
      </w:r>
      <w:r>
        <w:rPr>
          <w:rFonts w:ascii="Times New Roman" w:hAnsi="Times New Roman" w:cs="Times New Roman"/>
          <w:sz w:val="28"/>
          <w:szCs w:val="28"/>
        </w:rPr>
        <w:t xml:space="preserve"> дело довольно </w:t>
      </w:r>
      <w:r w:rsidR="005F6A26">
        <w:rPr>
          <w:rFonts w:ascii="Times New Roman" w:hAnsi="Times New Roman" w:cs="Times New Roman"/>
          <w:sz w:val="28"/>
          <w:szCs w:val="28"/>
        </w:rPr>
        <w:t xml:space="preserve">кропотливое </w:t>
      </w:r>
      <w:r>
        <w:rPr>
          <w:rFonts w:ascii="Times New Roman" w:hAnsi="Times New Roman" w:cs="Times New Roman"/>
          <w:sz w:val="28"/>
          <w:szCs w:val="28"/>
        </w:rPr>
        <w:t>дорогостоящее), но и общемировыми тенденциями получения информации из Интернета.</w:t>
      </w:r>
    </w:p>
    <w:p w:rsidR="00170A07" w:rsidRDefault="00A45E65" w:rsidP="008F3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Поэтому основной упор нами сделан на развитие своего </w:t>
      </w:r>
      <w:r w:rsidRPr="00170A07">
        <w:rPr>
          <w:rFonts w:ascii="Times New Roman" w:hAnsi="Times New Roman" w:cs="Times New Roman"/>
          <w:b/>
          <w:sz w:val="28"/>
          <w:szCs w:val="28"/>
        </w:rPr>
        <w:t>сайта.</w:t>
      </w:r>
      <w:r w:rsidR="008F3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A07" w:rsidRPr="0085070B">
        <w:rPr>
          <w:rFonts w:ascii="Times New Roman" w:hAnsi="Times New Roman" w:cs="Times New Roman"/>
          <w:sz w:val="28"/>
          <w:szCs w:val="28"/>
        </w:rPr>
        <w:t>Информация на нем размещается более оперативно (иногда но</w:t>
      </w:r>
      <w:r w:rsidR="00170A07">
        <w:rPr>
          <w:rFonts w:ascii="Times New Roman" w:hAnsi="Times New Roman" w:cs="Times New Roman"/>
          <w:sz w:val="28"/>
          <w:szCs w:val="28"/>
        </w:rPr>
        <w:t xml:space="preserve">вости публикуются в режиме </w:t>
      </w:r>
      <w:r w:rsidR="00170A0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170A07" w:rsidRPr="00170A07">
        <w:rPr>
          <w:rFonts w:ascii="Times New Roman" w:hAnsi="Times New Roman" w:cs="Times New Roman"/>
          <w:sz w:val="28"/>
          <w:szCs w:val="28"/>
        </w:rPr>
        <w:t>-</w:t>
      </w:r>
      <w:r w:rsidR="00170A07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5F6A26">
        <w:rPr>
          <w:rFonts w:ascii="Times New Roman" w:hAnsi="Times New Roman" w:cs="Times New Roman"/>
          <w:sz w:val="28"/>
          <w:szCs w:val="28"/>
        </w:rPr>
        <w:t>)</w:t>
      </w:r>
      <w:r w:rsidR="008F3D64">
        <w:rPr>
          <w:rFonts w:ascii="Times New Roman" w:hAnsi="Times New Roman" w:cs="Times New Roman"/>
          <w:sz w:val="28"/>
          <w:szCs w:val="28"/>
        </w:rPr>
        <w:t>.</w:t>
      </w:r>
    </w:p>
    <w:p w:rsidR="004741C6" w:rsidRDefault="004741C6" w:rsidP="008F3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340" w:rsidRDefault="000F7340" w:rsidP="000F7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разделы сайта ввиду особой популярности получают естественное развитие и начинают «жить самостоятельной жизнью».</w:t>
      </w:r>
    </w:p>
    <w:p w:rsidR="00141932" w:rsidRDefault="00141932" w:rsidP="000F7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932" w:rsidRDefault="00141932" w:rsidP="000F7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Pr="008F3D64" w:rsidRDefault="00141932" w:rsidP="000F734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0ED" w:rsidRPr="004741C6" w:rsidRDefault="00170A07" w:rsidP="000F7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3D64">
        <w:rPr>
          <w:rFonts w:ascii="Times New Roman" w:hAnsi="Times New Roman" w:cs="Times New Roman"/>
          <w:sz w:val="28"/>
          <w:szCs w:val="28"/>
        </w:rPr>
        <w:t xml:space="preserve"> </w:t>
      </w:r>
      <w:r w:rsidR="000F7340">
        <w:rPr>
          <w:rFonts w:ascii="Times New Roman" w:hAnsi="Times New Roman" w:cs="Times New Roman"/>
          <w:sz w:val="28"/>
          <w:szCs w:val="28"/>
        </w:rPr>
        <w:t xml:space="preserve">Так получилось с </w:t>
      </w:r>
      <w:r w:rsidR="000F7340">
        <w:rPr>
          <w:rFonts w:ascii="Times New Roman" w:hAnsi="Times New Roman" w:cs="Times New Roman"/>
          <w:b/>
          <w:sz w:val="28"/>
          <w:szCs w:val="28"/>
        </w:rPr>
        <w:t>рубрикой</w:t>
      </w:r>
      <w:r w:rsidR="00BE70A7" w:rsidRPr="008F3D64">
        <w:rPr>
          <w:rFonts w:ascii="Times New Roman" w:hAnsi="Times New Roman" w:cs="Times New Roman"/>
          <w:b/>
          <w:sz w:val="28"/>
          <w:szCs w:val="28"/>
        </w:rPr>
        <w:t xml:space="preserve"> «Спасибо, доктор»</w:t>
      </w:r>
      <w:r w:rsidR="00BE70A7">
        <w:rPr>
          <w:rFonts w:ascii="Times New Roman" w:hAnsi="Times New Roman" w:cs="Times New Roman"/>
          <w:sz w:val="28"/>
          <w:szCs w:val="28"/>
        </w:rPr>
        <w:t xml:space="preserve">, которую мы </w:t>
      </w:r>
      <w:r w:rsidR="005F6A26">
        <w:rPr>
          <w:rFonts w:ascii="Times New Roman" w:hAnsi="Times New Roman" w:cs="Times New Roman"/>
          <w:sz w:val="28"/>
          <w:szCs w:val="28"/>
        </w:rPr>
        <w:t>«</w:t>
      </w:r>
      <w:r w:rsidR="00BE70A7">
        <w:rPr>
          <w:rFonts w:ascii="Times New Roman" w:hAnsi="Times New Roman" w:cs="Times New Roman"/>
          <w:sz w:val="28"/>
          <w:szCs w:val="28"/>
        </w:rPr>
        <w:t>запустили</w:t>
      </w:r>
      <w:r w:rsidR="005F6A26">
        <w:rPr>
          <w:rFonts w:ascii="Times New Roman" w:hAnsi="Times New Roman" w:cs="Times New Roman"/>
          <w:sz w:val="28"/>
          <w:szCs w:val="28"/>
        </w:rPr>
        <w:t>»</w:t>
      </w:r>
      <w:r w:rsidR="00BE70A7">
        <w:rPr>
          <w:rFonts w:ascii="Times New Roman" w:hAnsi="Times New Roman" w:cs="Times New Roman"/>
          <w:sz w:val="28"/>
          <w:szCs w:val="28"/>
        </w:rPr>
        <w:t xml:space="preserve"> на сайте в 2016г. </w:t>
      </w:r>
      <w:r w:rsidR="000F7340">
        <w:rPr>
          <w:rFonts w:ascii="Times New Roman" w:hAnsi="Times New Roman" w:cs="Times New Roman"/>
          <w:sz w:val="28"/>
          <w:szCs w:val="28"/>
        </w:rPr>
        <w:t>Через два года своего существования эта</w:t>
      </w:r>
      <w:r>
        <w:rPr>
          <w:rFonts w:ascii="Times New Roman" w:hAnsi="Times New Roman" w:cs="Times New Roman"/>
          <w:sz w:val="28"/>
          <w:szCs w:val="28"/>
        </w:rPr>
        <w:t xml:space="preserve"> рубрика стала еще более масштабной и переросла в </w:t>
      </w:r>
      <w:r w:rsidRPr="008F3D64">
        <w:rPr>
          <w:rFonts w:ascii="Times New Roman" w:hAnsi="Times New Roman" w:cs="Times New Roman"/>
          <w:b/>
          <w:sz w:val="28"/>
          <w:szCs w:val="28"/>
        </w:rPr>
        <w:t>конкурс народного признания</w:t>
      </w:r>
      <w:r>
        <w:rPr>
          <w:rFonts w:ascii="Times New Roman" w:hAnsi="Times New Roman" w:cs="Times New Roman"/>
          <w:sz w:val="28"/>
          <w:szCs w:val="28"/>
        </w:rPr>
        <w:t xml:space="preserve"> среди пациентов, организованный </w:t>
      </w:r>
      <w:r w:rsidR="00DE50ED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НСО, НОАВ </w:t>
      </w:r>
      <w:r w:rsidR="00D74029">
        <w:rPr>
          <w:rFonts w:ascii="Times New Roman" w:hAnsi="Times New Roman" w:cs="Times New Roman"/>
          <w:sz w:val="28"/>
          <w:szCs w:val="28"/>
        </w:rPr>
        <w:t>и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пациентов с сахарным диабетом </w:t>
      </w:r>
      <w:r w:rsidR="004741C6" w:rsidRPr="004741C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50ED" w:rsidRPr="004741C6">
        <w:rPr>
          <w:rFonts w:ascii="Times New Roman" w:hAnsi="Times New Roman" w:cs="Times New Roman"/>
          <w:b/>
          <w:sz w:val="28"/>
          <w:szCs w:val="28"/>
        </w:rPr>
        <w:t>СибДиалайф</w:t>
      </w:r>
      <w:proofErr w:type="spellEnd"/>
      <w:r w:rsidR="004741C6" w:rsidRPr="004741C6">
        <w:rPr>
          <w:rFonts w:ascii="Times New Roman" w:hAnsi="Times New Roman" w:cs="Times New Roman"/>
          <w:b/>
          <w:sz w:val="28"/>
          <w:szCs w:val="28"/>
        </w:rPr>
        <w:t>»</w:t>
      </w:r>
      <w:r w:rsidR="00DE50ED" w:rsidRPr="004741C6">
        <w:rPr>
          <w:rFonts w:ascii="Times New Roman" w:hAnsi="Times New Roman" w:cs="Times New Roman"/>
          <w:b/>
          <w:sz w:val="28"/>
          <w:szCs w:val="28"/>
        </w:rPr>
        <w:t>.</w:t>
      </w:r>
    </w:p>
    <w:p w:rsidR="005F6A26" w:rsidRDefault="005F6A26" w:rsidP="000F7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A26" w:rsidRPr="001D3CBC" w:rsidRDefault="000F7340" w:rsidP="005F6A26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73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этом году </w:t>
      </w:r>
      <w:r w:rsidR="005F6A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участия в конкурсе </w:t>
      </w:r>
      <w:r w:rsidR="005F6A26" w:rsidRPr="001D3C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было зарегистрировано 554 заявки от пациентов. В голосовании приняли участие </w:t>
      </w:r>
      <w:r w:rsidR="005F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более </w:t>
      </w:r>
      <w:r w:rsidR="005F6A26" w:rsidRPr="001D3CBC">
        <w:rPr>
          <w:rFonts w:ascii="Times New Roman" w:eastAsia="Times New Roman" w:hAnsi="Times New Roman" w:cs="Times New Roman"/>
          <w:color w:val="333333"/>
          <w:sz w:val="28"/>
          <w:szCs w:val="28"/>
        </w:rPr>
        <w:t>15 тысяч человек.</w:t>
      </w:r>
      <w:r w:rsidR="005F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6A26" w:rsidRPr="001D3CBC">
        <w:rPr>
          <w:rFonts w:ascii="Times New Roman" w:eastAsia="Times New Roman" w:hAnsi="Times New Roman" w:cs="Times New Roman"/>
          <w:color w:val="333333"/>
          <w:sz w:val="28"/>
          <w:szCs w:val="28"/>
        </w:rPr>
        <w:t>В финал,</w:t>
      </w:r>
      <w:r w:rsidR="005F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который прошел </w:t>
      </w:r>
      <w:r w:rsidR="005F6A26" w:rsidRPr="001D3C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 марта</w:t>
      </w:r>
      <w:r w:rsidR="005F6A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ДК «ЕВРАЗИЯ»,</w:t>
      </w:r>
      <w:r w:rsidR="005F6A26" w:rsidRPr="001D3C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попало </w:t>
      </w:r>
      <w:r w:rsidR="005F6A26" w:rsidRPr="001D3CBC">
        <w:rPr>
          <w:rFonts w:ascii="Times New Roman" w:eastAsia="Times New Roman" w:hAnsi="Times New Roman" w:cs="Times New Roman"/>
          <w:color w:val="333333"/>
          <w:sz w:val="28"/>
          <w:szCs w:val="28"/>
        </w:rPr>
        <w:t>20 человек, десять из них, набравшие максимальное количество баллов,</w:t>
      </w:r>
      <w:r w:rsidR="00474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были</w:t>
      </w:r>
      <w:r w:rsidR="005F6A26" w:rsidRPr="001D3C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объявлены победителями.</w:t>
      </w:r>
    </w:p>
    <w:p w:rsidR="001D3CBC" w:rsidRDefault="001D3CBC" w:rsidP="001D3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C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Награды лучшим врачам региона вручили заместитель Губернатора </w:t>
      </w:r>
      <w:r w:rsidRPr="000F31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Сергей </w:t>
      </w:r>
      <w:r w:rsidR="000F313A" w:rsidRPr="000F31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Александрович </w:t>
      </w:r>
      <w:r w:rsidRPr="000F31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Нелюбов</w:t>
      </w:r>
      <w:r w:rsidRPr="001D3C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министр здравоохранения Новосибирской области </w:t>
      </w:r>
      <w:r w:rsidRPr="000F31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Константин </w:t>
      </w:r>
      <w:r w:rsidR="000F313A" w:rsidRPr="000F31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Васильевич </w:t>
      </w:r>
      <w:proofErr w:type="spellStart"/>
      <w:r w:rsidRPr="000F31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Хальзов</w:t>
      </w:r>
      <w:proofErr w:type="spellEnd"/>
      <w:r w:rsidRPr="001D3C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D3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ED" w:rsidRDefault="00DE50ED" w:rsidP="00897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97E" w:rsidRDefault="00A1297E" w:rsidP="00DE5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FB5" w:rsidRPr="005720F8" w:rsidRDefault="009A2474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="001419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1419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720F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5720F8">
        <w:rPr>
          <w:rFonts w:ascii="Times New Roman" w:hAnsi="Times New Roman" w:cs="Times New Roman"/>
          <w:b/>
          <w:i/>
          <w:sz w:val="28"/>
          <w:szCs w:val="28"/>
        </w:rPr>
        <w:t xml:space="preserve"> фото Дома медработника)</w:t>
      </w:r>
    </w:p>
    <w:p w:rsidR="00514FB5" w:rsidRPr="004B4871" w:rsidRDefault="00514FB5" w:rsidP="00534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FB5" w:rsidRPr="00514FB5" w:rsidRDefault="006C3091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2017</w:t>
      </w:r>
      <w:r w:rsidR="00194CC7">
        <w:rPr>
          <w:rFonts w:ascii="Times New Roman" w:hAnsi="Times New Roman" w:cs="Times New Roman"/>
          <w:sz w:val="28"/>
          <w:szCs w:val="28"/>
        </w:rPr>
        <w:t xml:space="preserve"> </w:t>
      </w:r>
      <w:r w:rsidRPr="00514FB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20F8">
        <w:rPr>
          <w:rFonts w:ascii="Times New Roman" w:hAnsi="Times New Roman" w:cs="Times New Roman"/>
          <w:sz w:val="28"/>
          <w:szCs w:val="28"/>
        </w:rPr>
        <w:t xml:space="preserve"> </w:t>
      </w:r>
      <w:r w:rsidR="00194CC7">
        <w:rPr>
          <w:rFonts w:ascii="Times New Roman" w:hAnsi="Times New Roman" w:cs="Times New Roman"/>
          <w:sz w:val="28"/>
          <w:szCs w:val="28"/>
        </w:rPr>
        <w:t>при</w:t>
      </w:r>
      <w:r w:rsidR="00514FB5" w:rsidRPr="00514FB5">
        <w:rPr>
          <w:rFonts w:ascii="Times New Roman" w:hAnsi="Times New Roman" w:cs="Times New Roman"/>
          <w:sz w:val="28"/>
          <w:szCs w:val="28"/>
        </w:rPr>
        <w:t xml:space="preserve"> активном участии</w:t>
      </w:r>
      <w:r w:rsidR="00514FB5">
        <w:rPr>
          <w:rFonts w:ascii="Times New Roman" w:hAnsi="Times New Roman" w:cs="Times New Roman"/>
          <w:sz w:val="28"/>
          <w:szCs w:val="28"/>
        </w:rPr>
        <w:t xml:space="preserve"> </w:t>
      </w:r>
      <w:r w:rsidR="00514FB5" w:rsidRPr="00514FB5">
        <w:rPr>
          <w:rFonts w:ascii="Times New Roman" w:hAnsi="Times New Roman" w:cs="Times New Roman"/>
          <w:b/>
          <w:sz w:val="28"/>
          <w:szCs w:val="28"/>
        </w:rPr>
        <w:t>Министерства здравоохранения Новосибирской области</w:t>
      </w:r>
      <w:r w:rsidR="00514FB5" w:rsidRPr="00514FB5">
        <w:rPr>
          <w:rFonts w:ascii="Times New Roman" w:hAnsi="Times New Roman" w:cs="Times New Roman"/>
          <w:sz w:val="28"/>
          <w:szCs w:val="28"/>
        </w:rPr>
        <w:t xml:space="preserve"> нам было выделен</w:t>
      </w:r>
      <w:r w:rsidR="008F3D64">
        <w:rPr>
          <w:rFonts w:ascii="Times New Roman" w:hAnsi="Times New Roman" w:cs="Times New Roman"/>
          <w:sz w:val="28"/>
          <w:szCs w:val="28"/>
        </w:rPr>
        <w:t>о помещение</w:t>
      </w:r>
      <w:r w:rsidR="00194CC7">
        <w:rPr>
          <w:rFonts w:ascii="Times New Roman" w:hAnsi="Times New Roman" w:cs="Times New Roman"/>
          <w:sz w:val="28"/>
          <w:szCs w:val="28"/>
        </w:rPr>
        <w:t xml:space="preserve"> под </w:t>
      </w:r>
      <w:r w:rsidR="00194CC7" w:rsidRPr="00194CC7">
        <w:rPr>
          <w:rFonts w:ascii="Times New Roman" w:hAnsi="Times New Roman" w:cs="Times New Roman"/>
          <w:b/>
          <w:sz w:val="28"/>
          <w:szCs w:val="28"/>
        </w:rPr>
        <w:t>Дом медицинского работника</w:t>
      </w:r>
      <w:r w:rsidR="00514FB5" w:rsidRPr="00194CC7">
        <w:rPr>
          <w:rFonts w:ascii="Times New Roman" w:hAnsi="Times New Roman" w:cs="Times New Roman"/>
          <w:b/>
          <w:sz w:val="28"/>
          <w:szCs w:val="28"/>
        </w:rPr>
        <w:t>.</w:t>
      </w:r>
      <w:r w:rsidR="00514FB5" w:rsidRPr="00514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FB5" w:rsidRDefault="00514FB5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FB5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07637A" w:rsidRPr="00514FB5">
        <w:rPr>
          <w:rFonts w:ascii="Times New Roman" w:hAnsi="Times New Roman" w:cs="Times New Roman"/>
          <w:sz w:val="28"/>
          <w:szCs w:val="28"/>
        </w:rPr>
        <w:t xml:space="preserve">время, </w:t>
      </w:r>
      <w:r w:rsidR="0007637A">
        <w:rPr>
          <w:rFonts w:ascii="Times New Roman" w:hAnsi="Times New Roman" w:cs="Times New Roman"/>
          <w:sz w:val="28"/>
          <w:szCs w:val="28"/>
        </w:rPr>
        <w:t>прошедшее</w:t>
      </w:r>
      <w:r w:rsidRPr="00514FB5">
        <w:rPr>
          <w:rFonts w:ascii="Times New Roman" w:hAnsi="Times New Roman" w:cs="Times New Roman"/>
          <w:sz w:val="28"/>
          <w:szCs w:val="28"/>
        </w:rPr>
        <w:t xml:space="preserve"> с момента открытия офиса, была разработана концепция </w:t>
      </w:r>
      <w:r w:rsidR="006C3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514FB5">
        <w:rPr>
          <w:rFonts w:ascii="Times New Roman" w:hAnsi="Times New Roman" w:cs="Times New Roman"/>
          <w:sz w:val="28"/>
          <w:szCs w:val="28"/>
        </w:rPr>
        <w:t>работы</w:t>
      </w:r>
      <w:r w:rsidRPr="00514FB5">
        <w:rPr>
          <w:rFonts w:ascii="Times New Roman" w:hAnsi="Times New Roman" w:cs="Times New Roman"/>
          <w:b/>
          <w:sz w:val="28"/>
          <w:szCs w:val="28"/>
        </w:rPr>
        <w:t>,</w:t>
      </w:r>
      <w:r w:rsidRPr="00514FB5">
        <w:rPr>
          <w:rFonts w:ascii="Times New Roman" w:hAnsi="Times New Roman" w:cs="Times New Roman"/>
          <w:sz w:val="28"/>
          <w:szCs w:val="28"/>
        </w:rPr>
        <w:t xml:space="preserve"> </w:t>
      </w:r>
      <w:r w:rsidR="0007637A" w:rsidRPr="00514FB5">
        <w:rPr>
          <w:rFonts w:ascii="Times New Roman" w:hAnsi="Times New Roman" w:cs="Times New Roman"/>
          <w:sz w:val="28"/>
          <w:szCs w:val="28"/>
        </w:rPr>
        <w:t>направленная на</w:t>
      </w:r>
      <w:r w:rsidRPr="00514FB5">
        <w:rPr>
          <w:rFonts w:ascii="Times New Roman" w:hAnsi="Times New Roman" w:cs="Times New Roman"/>
          <w:sz w:val="28"/>
          <w:szCs w:val="28"/>
        </w:rPr>
        <w:t xml:space="preserve"> привлечение широких слоев медицинской общественности к деятельности </w:t>
      </w:r>
      <w:r w:rsidR="00194CC7" w:rsidRPr="00194CC7">
        <w:rPr>
          <w:rFonts w:ascii="Times New Roman" w:hAnsi="Times New Roman" w:cs="Times New Roman"/>
          <w:sz w:val="28"/>
          <w:szCs w:val="28"/>
        </w:rPr>
        <w:t>ассоциации</w:t>
      </w:r>
      <w:r w:rsidRPr="00194CC7">
        <w:rPr>
          <w:rFonts w:ascii="Times New Roman" w:hAnsi="Times New Roman" w:cs="Times New Roman"/>
          <w:sz w:val="28"/>
          <w:szCs w:val="28"/>
        </w:rPr>
        <w:t>.</w:t>
      </w:r>
    </w:p>
    <w:p w:rsidR="00141932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932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CC7" w:rsidRDefault="00194CC7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540">
        <w:rPr>
          <w:rFonts w:ascii="Times New Roman" w:hAnsi="Times New Roman" w:cs="Times New Roman"/>
          <w:sz w:val="28"/>
          <w:szCs w:val="28"/>
        </w:rPr>
        <w:t>Помимо заседаний Правления НОАВ</w:t>
      </w:r>
      <w:r w:rsidR="00AE0540" w:rsidRPr="00AE0540">
        <w:rPr>
          <w:rFonts w:ascii="Times New Roman" w:hAnsi="Times New Roman" w:cs="Times New Roman"/>
          <w:sz w:val="28"/>
          <w:szCs w:val="28"/>
        </w:rPr>
        <w:t xml:space="preserve">, </w:t>
      </w:r>
      <w:r w:rsidR="00AE0540">
        <w:rPr>
          <w:rFonts w:ascii="Times New Roman" w:hAnsi="Times New Roman" w:cs="Times New Roman"/>
          <w:sz w:val="28"/>
          <w:szCs w:val="28"/>
        </w:rPr>
        <w:t>которые проходят,</w:t>
      </w:r>
      <w:r w:rsidR="00B906C5">
        <w:rPr>
          <w:rFonts w:ascii="Times New Roman" w:hAnsi="Times New Roman" w:cs="Times New Roman"/>
          <w:sz w:val="28"/>
          <w:szCs w:val="28"/>
        </w:rPr>
        <w:t xml:space="preserve"> </w:t>
      </w:r>
      <w:r w:rsidR="00AE0540">
        <w:rPr>
          <w:rFonts w:ascii="Times New Roman" w:hAnsi="Times New Roman" w:cs="Times New Roman"/>
          <w:sz w:val="28"/>
          <w:szCs w:val="28"/>
        </w:rPr>
        <w:t>как правило,</w:t>
      </w:r>
      <w:r w:rsidR="00B906C5">
        <w:rPr>
          <w:rFonts w:ascii="Times New Roman" w:hAnsi="Times New Roman" w:cs="Times New Roman"/>
          <w:sz w:val="28"/>
          <w:szCs w:val="28"/>
        </w:rPr>
        <w:t xml:space="preserve"> раз в месяц,</w:t>
      </w:r>
      <w:r w:rsidR="0007637A">
        <w:rPr>
          <w:rFonts w:ascii="Times New Roman" w:hAnsi="Times New Roman" w:cs="Times New Roman"/>
          <w:sz w:val="28"/>
          <w:szCs w:val="28"/>
        </w:rPr>
        <w:t xml:space="preserve"> в Доме медработника проходит много важных и нужных мероприятий.</w:t>
      </w:r>
    </w:p>
    <w:p w:rsidR="00141932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932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Pr="00AE0540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FB5" w:rsidRDefault="00514FB5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FB5">
        <w:rPr>
          <w:rFonts w:ascii="Times New Roman" w:hAnsi="Times New Roman" w:cs="Times New Roman"/>
          <w:sz w:val="28"/>
          <w:szCs w:val="28"/>
        </w:rPr>
        <w:t xml:space="preserve">Так, в сентябре </w:t>
      </w:r>
      <w:r w:rsidR="0007637A">
        <w:rPr>
          <w:rFonts w:ascii="Times New Roman" w:hAnsi="Times New Roman" w:cs="Times New Roman"/>
          <w:sz w:val="28"/>
          <w:szCs w:val="28"/>
        </w:rPr>
        <w:t xml:space="preserve">мы традиционно </w:t>
      </w:r>
      <w:r w:rsidRPr="00514FB5">
        <w:rPr>
          <w:rFonts w:ascii="Times New Roman" w:hAnsi="Times New Roman" w:cs="Times New Roman"/>
          <w:b/>
          <w:sz w:val="28"/>
          <w:szCs w:val="28"/>
        </w:rPr>
        <w:t>т</w:t>
      </w:r>
      <w:r w:rsidR="0007637A">
        <w:rPr>
          <w:rFonts w:ascii="Times New Roman" w:hAnsi="Times New Roman" w:cs="Times New Roman"/>
          <w:b/>
          <w:sz w:val="28"/>
          <w:szCs w:val="28"/>
        </w:rPr>
        <w:t>оржественно вручаем членские</w:t>
      </w:r>
      <w:r w:rsidR="000F313A">
        <w:rPr>
          <w:rFonts w:ascii="Times New Roman" w:hAnsi="Times New Roman" w:cs="Times New Roman"/>
          <w:b/>
          <w:sz w:val="28"/>
          <w:szCs w:val="28"/>
        </w:rPr>
        <w:t xml:space="preserve"> билеты</w:t>
      </w:r>
      <w:r w:rsidRPr="00514F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14FB5">
        <w:rPr>
          <w:rFonts w:ascii="Times New Roman" w:hAnsi="Times New Roman" w:cs="Times New Roman"/>
          <w:b/>
          <w:sz w:val="28"/>
          <w:szCs w:val="28"/>
        </w:rPr>
        <w:t>НОАВ  врачам</w:t>
      </w:r>
      <w:proofErr w:type="gramEnd"/>
      <w:r w:rsidRPr="00514FB5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37A">
        <w:rPr>
          <w:rFonts w:ascii="Times New Roman" w:hAnsi="Times New Roman" w:cs="Times New Roman"/>
          <w:b/>
          <w:sz w:val="28"/>
          <w:szCs w:val="28"/>
        </w:rPr>
        <w:t>выпускникам НГМУ</w:t>
      </w:r>
      <w:r w:rsidRPr="00514FB5">
        <w:rPr>
          <w:rFonts w:ascii="Times New Roman" w:hAnsi="Times New Roman" w:cs="Times New Roman"/>
          <w:b/>
          <w:sz w:val="28"/>
          <w:szCs w:val="28"/>
        </w:rPr>
        <w:t>.</w:t>
      </w:r>
    </w:p>
    <w:p w:rsidR="00141932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932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Pr="00514FB5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FB5" w:rsidRDefault="0007637A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14FB5">
        <w:rPr>
          <w:rFonts w:ascii="Times New Roman" w:hAnsi="Times New Roman" w:cs="Times New Roman"/>
          <w:sz w:val="28"/>
          <w:szCs w:val="28"/>
        </w:rPr>
        <w:t>а регулярной основе проводятся</w:t>
      </w:r>
      <w:r w:rsidR="00514FB5" w:rsidRPr="00514FB5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514FB5" w:rsidRPr="00514FB5">
        <w:rPr>
          <w:rFonts w:ascii="Times New Roman" w:hAnsi="Times New Roman" w:cs="Times New Roman"/>
          <w:b/>
          <w:sz w:val="28"/>
          <w:szCs w:val="28"/>
        </w:rPr>
        <w:t xml:space="preserve">«Клуба </w:t>
      </w:r>
      <w:proofErr w:type="spellStart"/>
      <w:r w:rsidR="00514FB5" w:rsidRPr="00514FB5">
        <w:rPr>
          <w:rFonts w:ascii="Times New Roman" w:hAnsi="Times New Roman" w:cs="Times New Roman"/>
          <w:b/>
          <w:sz w:val="28"/>
          <w:szCs w:val="28"/>
        </w:rPr>
        <w:t>начмедов</w:t>
      </w:r>
      <w:proofErr w:type="spellEnd"/>
      <w:r w:rsidR="00514FB5" w:rsidRPr="00514FB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637A">
        <w:rPr>
          <w:rFonts w:ascii="Times New Roman" w:hAnsi="Times New Roman" w:cs="Times New Roman"/>
          <w:sz w:val="28"/>
          <w:szCs w:val="28"/>
        </w:rPr>
        <w:t>за год их было 6)</w:t>
      </w:r>
      <w:r w:rsidR="00514FB5" w:rsidRPr="00514F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E2A26">
        <w:rPr>
          <w:rFonts w:ascii="Times New Roman" w:hAnsi="Times New Roman" w:cs="Times New Roman"/>
          <w:sz w:val="28"/>
          <w:szCs w:val="28"/>
        </w:rPr>
        <w:t xml:space="preserve">по два раза собирались </w:t>
      </w:r>
      <w:r>
        <w:rPr>
          <w:rFonts w:ascii="Times New Roman" w:hAnsi="Times New Roman" w:cs="Times New Roman"/>
          <w:b/>
          <w:sz w:val="28"/>
          <w:szCs w:val="28"/>
        </w:rPr>
        <w:t>юристы</w:t>
      </w:r>
      <w:r w:rsidR="00514FB5" w:rsidRPr="00514FB5">
        <w:rPr>
          <w:rFonts w:ascii="Times New Roman" w:hAnsi="Times New Roman" w:cs="Times New Roman"/>
          <w:sz w:val="28"/>
          <w:szCs w:val="28"/>
        </w:rPr>
        <w:t xml:space="preserve"> </w:t>
      </w:r>
      <w:r w:rsidR="00514FB5">
        <w:rPr>
          <w:rFonts w:ascii="Times New Roman" w:hAnsi="Times New Roman" w:cs="Times New Roman"/>
          <w:sz w:val="28"/>
          <w:szCs w:val="28"/>
        </w:rPr>
        <w:t>медицинских о</w:t>
      </w:r>
      <w:r>
        <w:rPr>
          <w:rFonts w:ascii="Times New Roman" w:hAnsi="Times New Roman" w:cs="Times New Roman"/>
          <w:sz w:val="28"/>
          <w:szCs w:val="28"/>
        </w:rPr>
        <w:t>рганизаций области, заместители</w:t>
      </w:r>
      <w:r w:rsidR="00514FB5">
        <w:rPr>
          <w:rFonts w:ascii="Times New Roman" w:hAnsi="Times New Roman" w:cs="Times New Roman"/>
          <w:sz w:val="28"/>
          <w:szCs w:val="28"/>
        </w:rPr>
        <w:t xml:space="preserve"> по </w:t>
      </w:r>
      <w:r w:rsidR="00514FB5" w:rsidRPr="002D386D">
        <w:rPr>
          <w:rFonts w:ascii="Times New Roman" w:hAnsi="Times New Roman" w:cs="Times New Roman"/>
          <w:b/>
          <w:sz w:val="28"/>
          <w:szCs w:val="28"/>
        </w:rPr>
        <w:t xml:space="preserve">экономическим </w:t>
      </w:r>
      <w:r w:rsidR="00514FB5">
        <w:rPr>
          <w:rFonts w:ascii="Times New Roman" w:hAnsi="Times New Roman" w:cs="Times New Roman"/>
          <w:sz w:val="28"/>
          <w:szCs w:val="28"/>
        </w:rPr>
        <w:t>вопросам.</w:t>
      </w:r>
    </w:p>
    <w:p w:rsidR="002D386D" w:rsidRDefault="00514FB5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FB5">
        <w:rPr>
          <w:rFonts w:ascii="Times New Roman" w:hAnsi="Times New Roman" w:cs="Times New Roman"/>
          <w:b/>
          <w:sz w:val="28"/>
          <w:szCs w:val="28"/>
        </w:rPr>
        <w:t>Цель</w:t>
      </w:r>
      <w:r w:rsidRPr="00514FB5">
        <w:rPr>
          <w:rFonts w:ascii="Times New Roman" w:hAnsi="Times New Roman" w:cs="Times New Roman"/>
          <w:sz w:val="28"/>
          <w:szCs w:val="28"/>
        </w:rPr>
        <w:t xml:space="preserve"> </w:t>
      </w:r>
      <w:r w:rsidRPr="00BF7550">
        <w:rPr>
          <w:rFonts w:ascii="Times New Roman" w:hAnsi="Times New Roman" w:cs="Times New Roman"/>
          <w:b/>
          <w:sz w:val="28"/>
          <w:szCs w:val="28"/>
        </w:rPr>
        <w:t>этой деятельности</w:t>
      </w:r>
      <w:r w:rsidRPr="00514FB5">
        <w:rPr>
          <w:rFonts w:ascii="Times New Roman" w:hAnsi="Times New Roman" w:cs="Times New Roman"/>
          <w:sz w:val="28"/>
          <w:szCs w:val="28"/>
        </w:rPr>
        <w:t xml:space="preserve"> </w:t>
      </w:r>
      <w:r w:rsidR="00BF7550">
        <w:rPr>
          <w:rFonts w:ascii="Times New Roman" w:hAnsi="Times New Roman" w:cs="Times New Roman"/>
          <w:sz w:val="28"/>
          <w:szCs w:val="28"/>
        </w:rPr>
        <w:t xml:space="preserve">– организовать обсуждение текущих проблем в неформальной обстановке, способствовать выработке креативных решений по </w:t>
      </w:r>
      <w:r w:rsidR="003E2A26">
        <w:rPr>
          <w:rFonts w:ascii="Times New Roman" w:hAnsi="Times New Roman" w:cs="Times New Roman"/>
          <w:sz w:val="28"/>
          <w:szCs w:val="28"/>
        </w:rPr>
        <w:t>самым разным вопросам, используя</w:t>
      </w:r>
      <w:r w:rsidR="00BF7550">
        <w:rPr>
          <w:rFonts w:ascii="Times New Roman" w:hAnsi="Times New Roman" w:cs="Times New Roman"/>
          <w:sz w:val="28"/>
          <w:szCs w:val="28"/>
        </w:rPr>
        <w:t xml:space="preserve"> давно известные идеи «мозгового штурма</w:t>
      </w:r>
      <w:r w:rsidR="002D386D">
        <w:rPr>
          <w:rFonts w:ascii="Times New Roman" w:hAnsi="Times New Roman" w:cs="Times New Roman"/>
          <w:sz w:val="28"/>
          <w:szCs w:val="28"/>
        </w:rPr>
        <w:t>.</w:t>
      </w:r>
    </w:p>
    <w:p w:rsidR="003E2A26" w:rsidRDefault="003E2A26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отдать должное нашему министерству здравоохранения</w:t>
      </w:r>
      <w:r w:rsidRPr="003E2A2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его сотрудники нередко сами предлагают обсудить какие-либо важные вопросы в офисе НОАВ в неформальной обстановке, без излишне регламентированных ограничений, чтобы получить полноценное представление о состоянии какой-либо проблемы. И мы всегда соглашаемся на такие круглые столы.</w:t>
      </w:r>
    </w:p>
    <w:p w:rsidR="00141932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932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494" w:rsidRDefault="003E2A26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72149">
        <w:rPr>
          <w:rFonts w:ascii="Times New Roman" w:hAnsi="Times New Roman" w:cs="Times New Roman"/>
          <w:sz w:val="28"/>
          <w:szCs w:val="28"/>
        </w:rPr>
        <w:t xml:space="preserve">в Доме медработника </w:t>
      </w:r>
      <w:proofErr w:type="gramStart"/>
      <w:r w:rsidR="00072149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072149">
        <w:rPr>
          <w:rFonts w:ascii="Times New Roman" w:hAnsi="Times New Roman" w:cs="Times New Roman"/>
          <w:b/>
          <w:sz w:val="28"/>
          <w:szCs w:val="28"/>
        </w:rPr>
        <w:t xml:space="preserve"> музей</w:t>
      </w:r>
      <w:proofErr w:type="gramEnd"/>
      <w:r w:rsidR="00C16DAC" w:rsidRPr="00BF7550">
        <w:rPr>
          <w:rFonts w:ascii="Times New Roman" w:hAnsi="Times New Roman" w:cs="Times New Roman"/>
          <w:b/>
          <w:sz w:val="28"/>
          <w:szCs w:val="28"/>
        </w:rPr>
        <w:t xml:space="preserve"> НОАВ</w:t>
      </w:r>
      <w:r w:rsidR="00C16DAC">
        <w:rPr>
          <w:rFonts w:ascii="Times New Roman" w:hAnsi="Times New Roman" w:cs="Times New Roman"/>
          <w:sz w:val="28"/>
          <w:szCs w:val="28"/>
        </w:rPr>
        <w:t xml:space="preserve">, в связи с чем, </w:t>
      </w:r>
      <w:r w:rsidR="00305494">
        <w:rPr>
          <w:rFonts w:ascii="Times New Roman" w:hAnsi="Times New Roman" w:cs="Times New Roman"/>
          <w:sz w:val="28"/>
          <w:szCs w:val="28"/>
        </w:rPr>
        <w:t>пользуясь случаем, обращаюсь с просьбой ко всем делегатам: если у вас есть какие-</w:t>
      </w:r>
      <w:r w:rsidR="00BF7550">
        <w:rPr>
          <w:rFonts w:ascii="Times New Roman" w:hAnsi="Times New Roman" w:cs="Times New Roman"/>
          <w:sz w:val="28"/>
          <w:szCs w:val="28"/>
        </w:rPr>
        <w:t>либо исторические</w:t>
      </w:r>
      <w:r w:rsidR="00305494">
        <w:rPr>
          <w:rFonts w:ascii="Times New Roman" w:hAnsi="Times New Roman" w:cs="Times New Roman"/>
          <w:sz w:val="28"/>
          <w:szCs w:val="28"/>
        </w:rPr>
        <w:t xml:space="preserve"> достопримечательности, связ</w:t>
      </w:r>
      <w:r w:rsidR="00140B25">
        <w:rPr>
          <w:rFonts w:ascii="Times New Roman" w:hAnsi="Times New Roman" w:cs="Times New Roman"/>
          <w:sz w:val="28"/>
          <w:szCs w:val="28"/>
        </w:rPr>
        <w:t>анные с деятельностью А</w:t>
      </w:r>
      <w:r w:rsidR="00C16DAC">
        <w:rPr>
          <w:rFonts w:ascii="Times New Roman" w:hAnsi="Times New Roman" w:cs="Times New Roman"/>
          <w:sz w:val="28"/>
          <w:szCs w:val="28"/>
        </w:rPr>
        <w:t>ссоциации,</w:t>
      </w:r>
      <w:r w:rsidR="00305494">
        <w:rPr>
          <w:rFonts w:ascii="Times New Roman" w:hAnsi="Times New Roman" w:cs="Times New Roman"/>
          <w:sz w:val="28"/>
          <w:szCs w:val="28"/>
        </w:rPr>
        <w:t xml:space="preserve"> мы с удовольствием примем их у вас для размещения в музее.</w:t>
      </w:r>
    </w:p>
    <w:p w:rsidR="00141932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932" w:rsidRDefault="00141932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27A84" w:rsidRPr="00427A84" w:rsidRDefault="00427A84" w:rsidP="00427A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</w:t>
      </w:r>
      <w:r w:rsidRPr="00427A84">
        <w:rPr>
          <w:rFonts w:ascii="Times New Roman" w:hAnsi="Times New Roman" w:cs="Times New Roman"/>
          <w:b/>
          <w:sz w:val="28"/>
          <w:szCs w:val="28"/>
        </w:rPr>
        <w:t>не все наши мероприятия в Доме медработника оказались успешными.</w:t>
      </w:r>
    </w:p>
    <w:p w:rsidR="00427A84" w:rsidRDefault="00427A84" w:rsidP="00427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один раз за год мы собирали </w:t>
      </w:r>
      <w:r w:rsidRPr="00427A84">
        <w:rPr>
          <w:rFonts w:ascii="Times New Roman" w:hAnsi="Times New Roman" w:cs="Times New Roman"/>
          <w:b/>
          <w:sz w:val="28"/>
          <w:szCs w:val="28"/>
        </w:rPr>
        <w:t>секретарей первичных организаций</w:t>
      </w:r>
      <w:r>
        <w:rPr>
          <w:rFonts w:ascii="Times New Roman" w:hAnsi="Times New Roman" w:cs="Times New Roman"/>
          <w:sz w:val="28"/>
          <w:szCs w:val="28"/>
        </w:rPr>
        <w:t>. И хотя хотелось бы чаще встречаться и обсуждать наболевшие вопросы - мы это не делаем, так как понимаем, какой большой объем работы вы выполняете на своих рабочих местах.</w:t>
      </w:r>
    </w:p>
    <w:p w:rsidR="00427A84" w:rsidRDefault="00427A84" w:rsidP="00427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Недостаточно, на мой взгляд, </w:t>
      </w:r>
      <w:r w:rsidRPr="00427A84">
        <w:rPr>
          <w:rFonts w:ascii="Times New Roman" w:hAnsi="Times New Roman" w:cs="Times New Roman"/>
          <w:b/>
          <w:sz w:val="28"/>
          <w:szCs w:val="28"/>
        </w:rPr>
        <w:t>функционирует институт кураторства</w:t>
      </w:r>
      <w:r>
        <w:rPr>
          <w:rFonts w:ascii="Times New Roman" w:hAnsi="Times New Roman" w:cs="Times New Roman"/>
          <w:sz w:val="28"/>
          <w:szCs w:val="28"/>
        </w:rPr>
        <w:t xml:space="preserve">. По-видимому, это связано с отсутствием действенных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кураторов медицинских организаций. Пожалуй, единственный серьезный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авторитет куратора, но в наше время его явно не хватает. Нужно всем вместе думать, как кураторам работать дальше. Если у вас есть предложения – мы с удовольствием их рассмотрим.</w:t>
      </w:r>
    </w:p>
    <w:p w:rsidR="00427A84" w:rsidRDefault="00427A84" w:rsidP="00427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слабо работал </w:t>
      </w:r>
      <w:r w:rsidRPr="00427A84">
        <w:rPr>
          <w:rFonts w:ascii="Times New Roman" w:hAnsi="Times New Roman" w:cs="Times New Roman"/>
          <w:b/>
          <w:sz w:val="28"/>
          <w:szCs w:val="28"/>
        </w:rPr>
        <w:t>Экспертный Совет при Правлении НОАВ</w:t>
      </w:r>
      <w:r>
        <w:rPr>
          <w:rFonts w:ascii="Times New Roman" w:hAnsi="Times New Roman" w:cs="Times New Roman"/>
          <w:sz w:val="28"/>
          <w:szCs w:val="28"/>
        </w:rPr>
        <w:t>, который был создан из главных городских специалистов несколько лет назад. Наши попытки привлечь членов Совета к публичному обсуждению</w:t>
      </w:r>
      <w:r w:rsidR="000F313A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13A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>документов особого эффекта не имели.</w:t>
      </w:r>
    </w:p>
    <w:p w:rsidR="000F313A" w:rsidRPr="00427A84" w:rsidRDefault="00427A84" w:rsidP="000F313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мы не оставляем мыслей об активизации его деятельности</w:t>
      </w:r>
      <w:r w:rsidR="000F313A">
        <w:rPr>
          <w:rFonts w:ascii="Times New Roman" w:hAnsi="Times New Roman" w:cs="Times New Roman"/>
          <w:sz w:val="28"/>
          <w:szCs w:val="28"/>
        </w:rPr>
        <w:t xml:space="preserve"> – например, в области</w:t>
      </w:r>
      <w:r w:rsidR="000F313A" w:rsidRPr="000F3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13A" w:rsidRPr="00427A84">
        <w:rPr>
          <w:rFonts w:ascii="Times New Roman" w:hAnsi="Times New Roman" w:cs="Times New Roman"/>
          <w:b/>
          <w:sz w:val="28"/>
          <w:szCs w:val="28"/>
        </w:rPr>
        <w:t>независи</w:t>
      </w:r>
      <w:r w:rsidR="000F313A">
        <w:rPr>
          <w:rFonts w:ascii="Times New Roman" w:hAnsi="Times New Roman" w:cs="Times New Roman"/>
          <w:b/>
          <w:sz w:val="28"/>
          <w:szCs w:val="28"/>
        </w:rPr>
        <w:t>мой экспертизы качества медицинской помощи, о чем позднее доложат мои коллеги.</w:t>
      </w:r>
    </w:p>
    <w:p w:rsidR="00427A84" w:rsidRDefault="000F313A" w:rsidP="00427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Поэтому  сегодня</w:t>
      </w:r>
      <w:proofErr w:type="gramEnd"/>
      <w:r w:rsidR="00545E03">
        <w:rPr>
          <w:rFonts w:ascii="Times New Roman" w:hAnsi="Times New Roman" w:cs="Times New Roman"/>
          <w:sz w:val="28"/>
          <w:szCs w:val="28"/>
        </w:rPr>
        <w:t xml:space="preserve"> на конференции нам необходимо рассмотреть вопрос о внесении изменений в Устав </w:t>
      </w:r>
      <w:r w:rsidR="00427A84">
        <w:rPr>
          <w:rFonts w:ascii="Times New Roman" w:hAnsi="Times New Roman" w:cs="Times New Roman"/>
          <w:sz w:val="28"/>
          <w:szCs w:val="28"/>
        </w:rPr>
        <w:t xml:space="preserve">нашей Ассоциации о возможности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такой экспертизы нашими коллегами. </w:t>
      </w:r>
      <w:r w:rsidR="00427A84">
        <w:rPr>
          <w:rFonts w:ascii="Times New Roman" w:hAnsi="Times New Roman" w:cs="Times New Roman"/>
          <w:sz w:val="28"/>
          <w:szCs w:val="28"/>
        </w:rPr>
        <w:t xml:space="preserve">Такой опыт уже есть у </w:t>
      </w:r>
      <w:r w:rsidR="00545E03">
        <w:rPr>
          <w:rFonts w:ascii="Times New Roman" w:hAnsi="Times New Roman" w:cs="Times New Roman"/>
          <w:sz w:val="28"/>
          <w:szCs w:val="28"/>
        </w:rPr>
        <w:t xml:space="preserve">врачебных сообществ </w:t>
      </w:r>
      <w:r w:rsidR="00427A84">
        <w:rPr>
          <w:rFonts w:ascii="Times New Roman" w:hAnsi="Times New Roman" w:cs="Times New Roman"/>
          <w:sz w:val="28"/>
          <w:szCs w:val="28"/>
        </w:rPr>
        <w:t>из Подмосковья и Смоленской области. Судебные инстанции уже начали использовать экспертные заключения общественных профессиональных организаций в своей работе. Думаю, что нам нужно обязательно наладить эту работу.</w:t>
      </w:r>
    </w:p>
    <w:p w:rsidR="00427A84" w:rsidRDefault="00427A84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149" w:rsidRPr="00614FA9" w:rsidRDefault="00072149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AA5" w:rsidRPr="00614FA9" w:rsidRDefault="00141932" w:rsidP="00897AA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97AA5" w:rsidRPr="00614FA9">
        <w:rPr>
          <w:rFonts w:ascii="Times New Roman" w:hAnsi="Times New Roman" w:cs="Times New Roman"/>
          <w:b/>
          <w:i/>
          <w:sz w:val="28"/>
          <w:szCs w:val="28"/>
        </w:rPr>
        <w:t>Страхование профессиональной ответственности</w:t>
      </w:r>
    </w:p>
    <w:p w:rsidR="00897AA5" w:rsidRPr="00614FA9" w:rsidRDefault="00897AA5" w:rsidP="00897A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AA5" w:rsidRPr="00614FA9" w:rsidRDefault="00897AA5" w:rsidP="00897A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A9">
        <w:rPr>
          <w:rFonts w:ascii="Times New Roman" w:hAnsi="Times New Roman" w:cs="Times New Roman"/>
          <w:sz w:val="28"/>
          <w:szCs w:val="28"/>
        </w:rPr>
        <w:t xml:space="preserve">        </w:t>
      </w:r>
      <w:r w:rsidR="00EA1A2E">
        <w:rPr>
          <w:rFonts w:ascii="Times New Roman" w:hAnsi="Times New Roman" w:cs="Times New Roman"/>
          <w:sz w:val="28"/>
          <w:szCs w:val="28"/>
        </w:rPr>
        <w:t>С судебными процессами связано и о</w:t>
      </w:r>
      <w:r w:rsidR="00614FA9" w:rsidRPr="00614FA9">
        <w:rPr>
          <w:rFonts w:ascii="Times New Roman" w:hAnsi="Times New Roman" w:cs="Times New Roman"/>
          <w:sz w:val="28"/>
          <w:szCs w:val="28"/>
        </w:rPr>
        <w:t>тносительно новое направление нашей работы</w:t>
      </w:r>
      <w:r w:rsidR="00614FA9">
        <w:rPr>
          <w:rFonts w:ascii="Times New Roman" w:hAnsi="Times New Roman" w:cs="Times New Roman"/>
          <w:b/>
          <w:sz w:val="28"/>
          <w:szCs w:val="28"/>
        </w:rPr>
        <w:t xml:space="preserve"> - с</w:t>
      </w:r>
      <w:r w:rsidRPr="00614FA9">
        <w:rPr>
          <w:rFonts w:ascii="Times New Roman" w:hAnsi="Times New Roman" w:cs="Times New Roman"/>
          <w:b/>
          <w:sz w:val="28"/>
          <w:szCs w:val="28"/>
        </w:rPr>
        <w:t>трахование профессиональной от</w:t>
      </w:r>
      <w:r w:rsidR="00614FA9">
        <w:rPr>
          <w:rFonts w:ascii="Times New Roman" w:hAnsi="Times New Roman" w:cs="Times New Roman"/>
          <w:b/>
          <w:sz w:val="28"/>
          <w:szCs w:val="28"/>
        </w:rPr>
        <w:t>ветственности врачей</w:t>
      </w:r>
      <w:r w:rsidRPr="00614FA9">
        <w:rPr>
          <w:rFonts w:ascii="Times New Roman" w:hAnsi="Times New Roman" w:cs="Times New Roman"/>
          <w:b/>
          <w:sz w:val="28"/>
          <w:szCs w:val="28"/>
        </w:rPr>
        <w:t>.</w:t>
      </w:r>
    </w:p>
    <w:p w:rsidR="00897AA5" w:rsidRDefault="00614FA9" w:rsidP="00897A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630284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630284" w:rsidRPr="0085070B">
        <w:rPr>
          <w:rFonts w:ascii="Times New Roman" w:hAnsi="Times New Roman" w:cs="Times New Roman"/>
          <w:sz w:val="28"/>
          <w:szCs w:val="28"/>
        </w:rPr>
        <w:t>к</w:t>
      </w:r>
      <w:r w:rsidR="00897AA5" w:rsidRPr="00850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 теме медицинского сообщества</w:t>
      </w:r>
      <w:r w:rsidR="00897AA5">
        <w:rPr>
          <w:rFonts w:ascii="Times New Roman" w:hAnsi="Times New Roman" w:cs="Times New Roman"/>
          <w:sz w:val="28"/>
          <w:szCs w:val="28"/>
        </w:rPr>
        <w:t xml:space="preserve"> обусловлено тем, что, п</w:t>
      </w:r>
      <w:r w:rsidR="00897AA5" w:rsidRPr="0048705D">
        <w:rPr>
          <w:rFonts w:ascii="Times New Roman" w:hAnsi="Times New Roman" w:cs="Times New Roman"/>
          <w:b/>
          <w:sz w:val="28"/>
          <w:szCs w:val="28"/>
        </w:rPr>
        <w:t>о мнению многих экспертов,</w:t>
      </w:r>
      <w:r w:rsidR="00897AA5" w:rsidRPr="004E5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AA5" w:rsidRPr="0048705D">
        <w:rPr>
          <w:rFonts w:ascii="Times New Roman" w:hAnsi="Times New Roman" w:cs="Times New Roman"/>
          <w:b/>
          <w:sz w:val="28"/>
          <w:szCs w:val="28"/>
        </w:rPr>
        <w:t xml:space="preserve">в медицине </w:t>
      </w:r>
      <w:r>
        <w:rPr>
          <w:rFonts w:ascii="Times New Roman" w:hAnsi="Times New Roman" w:cs="Times New Roman"/>
          <w:b/>
          <w:sz w:val="28"/>
          <w:szCs w:val="28"/>
        </w:rPr>
        <w:t xml:space="preserve">(как мировой, так и в российской) </w:t>
      </w:r>
      <w:r w:rsidR="00897AA5" w:rsidRPr="0048705D">
        <w:rPr>
          <w:rFonts w:ascii="Times New Roman" w:hAnsi="Times New Roman" w:cs="Times New Roman"/>
          <w:b/>
          <w:sz w:val="28"/>
          <w:szCs w:val="28"/>
        </w:rPr>
        <w:t>развивается потребительский экстремизм</w:t>
      </w:r>
      <w:r w:rsidR="00897AA5">
        <w:rPr>
          <w:rFonts w:ascii="Times New Roman" w:hAnsi="Times New Roman" w:cs="Times New Roman"/>
          <w:b/>
          <w:sz w:val="28"/>
          <w:szCs w:val="28"/>
        </w:rPr>
        <w:t>.</w:t>
      </w:r>
    </w:p>
    <w:p w:rsidR="00897AA5" w:rsidRDefault="00897AA5" w:rsidP="00897A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AA5" w:rsidRPr="004E5BD5" w:rsidRDefault="00897AA5" w:rsidP="00897A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BD5">
        <w:rPr>
          <w:rFonts w:ascii="Times New Roman" w:hAnsi="Times New Roman" w:cs="Times New Roman"/>
          <w:sz w:val="28"/>
          <w:szCs w:val="28"/>
        </w:rPr>
        <w:t>Значительно увеличивается как общее количество судебных исков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5BD5">
        <w:rPr>
          <w:rFonts w:ascii="Times New Roman" w:hAnsi="Times New Roman" w:cs="Times New Roman"/>
          <w:sz w:val="28"/>
          <w:szCs w:val="28"/>
        </w:rPr>
        <w:t xml:space="preserve"> так и суммы выплат, которые сейчас исчисляются миллионами рублей.</w:t>
      </w:r>
    </w:p>
    <w:p w:rsidR="00897AA5" w:rsidRPr="004E5BD5" w:rsidRDefault="00897AA5" w:rsidP="00897A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AA5" w:rsidRDefault="00897AA5" w:rsidP="00897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05D">
        <w:rPr>
          <w:rFonts w:ascii="Times New Roman" w:hAnsi="Times New Roman" w:cs="Times New Roman"/>
          <w:sz w:val="28"/>
          <w:szCs w:val="28"/>
        </w:rPr>
        <w:lastRenderedPageBreak/>
        <w:t xml:space="preserve">           Для противодействия этой деструктивной тенденции и с целью защиты врачей в 2016г. НОАВ провела работу по подготовке и заключению </w:t>
      </w:r>
      <w:r w:rsidRPr="0048705D">
        <w:rPr>
          <w:rFonts w:ascii="Times New Roman" w:hAnsi="Times New Roman" w:cs="Times New Roman"/>
          <w:b/>
          <w:sz w:val="28"/>
          <w:szCs w:val="28"/>
        </w:rPr>
        <w:t>коллективного договора страхования профессиональной ответственности врачей</w:t>
      </w:r>
      <w:r w:rsidRPr="004870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B80" w:rsidRDefault="00897AA5" w:rsidP="00897A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5D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Pr="0048705D">
        <w:rPr>
          <w:rFonts w:ascii="Times New Roman" w:hAnsi="Times New Roman" w:cs="Times New Roman"/>
          <w:sz w:val="28"/>
          <w:szCs w:val="28"/>
        </w:rPr>
        <w:t>наших  требований</w:t>
      </w:r>
      <w:proofErr w:type="gramEnd"/>
      <w:r w:rsidRPr="0048705D">
        <w:rPr>
          <w:rFonts w:ascii="Times New Roman" w:hAnsi="Times New Roman" w:cs="Times New Roman"/>
          <w:sz w:val="28"/>
          <w:szCs w:val="28"/>
        </w:rPr>
        <w:t xml:space="preserve"> в России впервые был заключен </w:t>
      </w:r>
      <w:r w:rsidR="00536B80">
        <w:rPr>
          <w:rFonts w:ascii="Times New Roman" w:hAnsi="Times New Roman" w:cs="Times New Roman"/>
          <w:sz w:val="28"/>
          <w:szCs w:val="28"/>
        </w:rPr>
        <w:t xml:space="preserve">уникальный </w:t>
      </w:r>
      <w:r w:rsidRPr="0048705D">
        <w:rPr>
          <w:rFonts w:ascii="Times New Roman" w:hAnsi="Times New Roman" w:cs="Times New Roman"/>
          <w:sz w:val="28"/>
          <w:szCs w:val="28"/>
        </w:rPr>
        <w:t>страховой договор</w:t>
      </w:r>
      <w:r w:rsidR="00536B80">
        <w:rPr>
          <w:rFonts w:ascii="Times New Roman" w:hAnsi="Times New Roman" w:cs="Times New Roman"/>
          <w:sz w:val="28"/>
          <w:szCs w:val="28"/>
        </w:rPr>
        <w:t>. Я не буду останавливаться на этом вопросе детально – это осветят выступающие после меня коллеги.</w:t>
      </w:r>
    </w:p>
    <w:p w:rsidR="00536B80" w:rsidRDefault="00536B80" w:rsidP="00897A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B80" w:rsidRDefault="00536B80" w:rsidP="00897A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только, что</w:t>
      </w:r>
    </w:p>
    <w:p w:rsidR="00536B80" w:rsidRDefault="00536B80" w:rsidP="00897A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AA5" w:rsidRPr="00DE50ED" w:rsidRDefault="00141932" w:rsidP="00897AA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97AA5" w:rsidRPr="00DE50E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897AA5">
        <w:rPr>
          <w:rFonts w:ascii="Times New Roman" w:hAnsi="Times New Roman" w:cs="Times New Roman"/>
          <w:b/>
          <w:i/>
          <w:sz w:val="28"/>
          <w:szCs w:val="28"/>
        </w:rPr>
        <w:t>нижеприведенные данные</w:t>
      </w:r>
      <w:r w:rsidR="00897AA5" w:rsidRPr="00DE50E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97AA5" w:rsidRPr="0048705D" w:rsidRDefault="00897AA5" w:rsidP="00897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AA5" w:rsidRDefault="00897AA5" w:rsidP="00897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329">
        <w:rPr>
          <w:rFonts w:ascii="Times New Roman" w:hAnsi="Times New Roman" w:cs="Times New Roman"/>
          <w:b/>
          <w:i/>
          <w:sz w:val="28"/>
          <w:szCs w:val="28"/>
        </w:rPr>
        <w:t xml:space="preserve">          Всего на настоящий мо</w:t>
      </w:r>
      <w:r w:rsidR="00AE3272">
        <w:rPr>
          <w:rFonts w:ascii="Times New Roman" w:hAnsi="Times New Roman" w:cs="Times New Roman"/>
          <w:b/>
          <w:i/>
          <w:sz w:val="28"/>
          <w:szCs w:val="28"/>
        </w:rPr>
        <w:t>мент нами застраховано более 5,8</w:t>
      </w:r>
      <w:r w:rsidRPr="001A3329">
        <w:rPr>
          <w:rFonts w:ascii="Times New Roman" w:hAnsi="Times New Roman" w:cs="Times New Roman"/>
          <w:b/>
          <w:i/>
          <w:sz w:val="28"/>
          <w:szCs w:val="28"/>
        </w:rPr>
        <w:t xml:space="preserve"> тыс. врачей</w:t>
      </w:r>
      <w:r w:rsidR="00AE3272">
        <w:rPr>
          <w:rFonts w:ascii="Times New Roman" w:hAnsi="Times New Roman" w:cs="Times New Roman"/>
          <w:b/>
          <w:i/>
          <w:sz w:val="28"/>
          <w:szCs w:val="28"/>
        </w:rPr>
        <w:t xml:space="preserve"> (из них 2,2 тыс. -  по ретроактивному сроку) из 85</w:t>
      </w:r>
      <w:r w:rsidRPr="001A3329">
        <w:rPr>
          <w:rFonts w:ascii="Times New Roman" w:hAnsi="Times New Roman" w:cs="Times New Roman"/>
          <w:b/>
          <w:i/>
          <w:sz w:val="28"/>
          <w:szCs w:val="28"/>
        </w:rPr>
        <w:t xml:space="preserve"> медицинских организаций</w:t>
      </w:r>
      <w:r w:rsidR="00AE3272">
        <w:rPr>
          <w:rFonts w:ascii="Times New Roman" w:hAnsi="Times New Roman" w:cs="Times New Roman"/>
          <w:b/>
          <w:i/>
          <w:sz w:val="28"/>
          <w:szCs w:val="28"/>
        </w:rPr>
        <w:t xml:space="preserve"> (из них 12 – по ретроактивному сроку) </w:t>
      </w:r>
      <w:r w:rsidR="00AE3272" w:rsidRPr="001A3329">
        <w:rPr>
          <w:rFonts w:ascii="Times New Roman" w:hAnsi="Times New Roman" w:cs="Times New Roman"/>
          <w:b/>
          <w:i/>
          <w:sz w:val="28"/>
          <w:szCs w:val="28"/>
        </w:rPr>
        <w:t>Новосибирской</w:t>
      </w:r>
      <w:r w:rsidRPr="001A3329">
        <w:rPr>
          <w:rFonts w:ascii="Times New Roman" w:hAnsi="Times New Roman" w:cs="Times New Roman"/>
          <w:b/>
          <w:i/>
          <w:sz w:val="28"/>
          <w:szCs w:val="28"/>
        </w:rPr>
        <w:t xml:space="preserve"> области</w:t>
      </w:r>
      <w:r w:rsidR="00AE327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8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B80" w:rsidRDefault="00536B80" w:rsidP="00897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AA5" w:rsidRDefault="00897AA5" w:rsidP="00897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0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6B8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8705D">
        <w:rPr>
          <w:rFonts w:ascii="Times New Roman" w:hAnsi="Times New Roman" w:cs="Times New Roman"/>
          <w:sz w:val="28"/>
          <w:szCs w:val="28"/>
        </w:rPr>
        <w:t>можно сделать выводы о том</w:t>
      </w:r>
      <w:r w:rsidRPr="0048705D">
        <w:rPr>
          <w:rFonts w:ascii="Times New Roman" w:hAnsi="Times New Roman" w:cs="Times New Roman"/>
          <w:b/>
          <w:sz w:val="28"/>
          <w:szCs w:val="28"/>
        </w:rPr>
        <w:t>, медицинская общественность Новосибирской области предприняла своевременные и правильные шаги в этом нужном и важном направлении и является пионером в развитии вопроса страхования профессиональной ответственности врачей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68EF">
        <w:rPr>
          <w:rFonts w:ascii="Times New Roman" w:hAnsi="Times New Roman" w:cs="Times New Roman"/>
          <w:sz w:val="28"/>
          <w:szCs w:val="28"/>
        </w:rPr>
        <w:t xml:space="preserve"> Сейчас нашему примеру последовали врачебные сообщества из Омской области и республики Коми, заключив аналогичные договора.</w:t>
      </w:r>
    </w:p>
    <w:p w:rsidR="005935F5" w:rsidRDefault="00EA1A2E" w:rsidP="00897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5E03" w:rsidRDefault="005935F5" w:rsidP="00897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Уже четвертый год подряд наша Ассоциация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 и нашим медицинским университетом занимается организацией и проведением на территории области </w:t>
      </w:r>
      <w:r w:rsidRPr="00EA1A2E">
        <w:rPr>
          <w:rFonts w:ascii="Times New Roman" w:hAnsi="Times New Roman" w:cs="Times New Roman"/>
          <w:b/>
          <w:sz w:val="28"/>
          <w:szCs w:val="28"/>
        </w:rPr>
        <w:t>аккредитации врачей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E03" w:rsidRDefault="00545E03" w:rsidP="00897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E03" w:rsidRPr="00545E03" w:rsidRDefault="00141932" w:rsidP="00897A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45E0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45E03">
        <w:rPr>
          <w:rFonts w:ascii="Times New Roman" w:hAnsi="Times New Roman" w:cs="Times New Roman"/>
          <w:b/>
          <w:sz w:val="28"/>
          <w:szCs w:val="28"/>
        </w:rPr>
        <w:t>фото аккредитации)</w:t>
      </w:r>
    </w:p>
    <w:p w:rsidR="00545E03" w:rsidRDefault="00545E03" w:rsidP="00897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B80" w:rsidRDefault="005935F5" w:rsidP="00545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Причем если в 2016 году аккредитовались только выпускники стоматологического</w:t>
      </w:r>
      <w:r w:rsidR="00536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факультета</w:t>
      </w:r>
      <w:r w:rsidR="00536B80">
        <w:rPr>
          <w:rFonts w:ascii="Times New Roman" w:hAnsi="Times New Roman" w:cs="Times New Roman"/>
          <w:sz w:val="28"/>
          <w:szCs w:val="28"/>
        </w:rPr>
        <w:t xml:space="preserve"> и фармацевты</w:t>
      </w:r>
      <w:r>
        <w:rPr>
          <w:rFonts w:ascii="Times New Roman" w:hAnsi="Times New Roman" w:cs="Times New Roman"/>
          <w:sz w:val="28"/>
          <w:szCs w:val="28"/>
        </w:rPr>
        <w:t xml:space="preserve">, то в этом году </w:t>
      </w:r>
      <w:r w:rsidR="00A42951">
        <w:rPr>
          <w:rFonts w:ascii="Times New Roman" w:hAnsi="Times New Roman" w:cs="Times New Roman"/>
          <w:sz w:val="28"/>
          <w:szCs w:val="28"/>
        </w:rPr>
        <w:t xml:space="preserve">помимо семи подкомиссий для </w:t>
      </w:r>
      <w:r w:rsidR="00A42951" w:rsidRPr="00536B80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="00A42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951">
        <w:rPr>
          <w:rFonts w:ascii="Times New Roman" w:hAnsi="Times New Roman" w:cs="Times New Roman"/>
          <w:sz w:val="28"/>
          <w:szCs w:val="28"/>
        </w:rPr>
        <w:t>медуниверситета</w:t>
      </w:r>
      <w:proofErr w:type="spellEnd"/>
      <w:r w:rsidR="00A42951">
        <w:rPr>
          <w:rFonts w:ascii="Times New Roman" w:hAnsi="Times New Roman" w:cs="Times New Roman"/>
          <w:sz w:val="28"/>
          <w:szCs w:val="28"/>
        </w:rPr>
        <w:t xml:space="preserve"> и классического университета нами сформированы еще шесть подкомиссий для проведения аккредитации </w:t>
      </w:r>
      <w:r w:rsidR="00A42951" w:rsidRPr="00536B80">
        <w:rPr>
          <w:rFonts w:ascii="Times New Roman" w:hAnsi="Times New Roman" w:cs="Times New Roman"/>
          <w:b/>
          <w:sz w:val="28"/>
          <w:szCs w:val="28"/>
        </w:rPr>
        <w:t>у клинических ординаторов и врачей,</w:t>
      </w:r>
      <w:r w:rsidR="00A42951">
        <w:rPr>
          <w:rFonts w:ascii="Times New Roman" w:hAnsi="Times New Roman" w:cs="Times New Roman"/>
          <w:sz w:val="28"/>
          <w:szCs w:val="28"/>
        </w:rPr>
        <w:t xml:space="preserve"> прошедших первичную специализацию. Общее количество врачей-практиков, принимающих активное участие в этой работе, уже более 150 человек (не считая еще такого же количества технического персонала).</w:t>
      </w:r>
      <w:r w:rsidR="00EA1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B80" w:rsidRDefault="00EA1A2E" w:rsidP="00545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Фактически, врачам приходится осваивать новую для них профессию – экзаменование своих коллег с использованием современных программных продуктов и прикладных способов в виде станций объективного структурированного клинического экзамена (ОСКЭ). </w:t>
      </w:r>
    </w:p>
    <w:p w:rsidR="005935F5" w:rsidRDefault="00A42951" w:rsidP="00545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огромный объем очень важной и ответственной работы</w:t>
      </w:r>
      <w:r w:rsidR="006D46E1">
        <w:rPr>
          <w:rFonts w:ascii="Times New Roman" w:hAnsi="Times New Roman" w:cs="Times New Roman"/>
          <w:sz w:val="28"/>
          <w:szCs w:val="28"/>
        </w:rPr>
        <w:t>, которую мы выполняли и, надеюсь, будем выполнять качественно и своевременно. Пользуясь случаем, хочу поблагодарить всех председателей, секретарей и рядовых членов подкомиссий</w:t>
      </w:r>
      <w:r w:rsidR="00261441">
        <w:rPr>
          <w:rFonts w:ascii="Times New Roman" w:hAnsi="Times New Roman" w:cs="Times New Roman"/>
          <w:sz w:val="28"/>
          <w:szCs w:val="28"/>
        </w:rPr>
        <w:t xml:space="preserve">, а так же сотрудников медицинского и классического </w:t>
      </w:r>
      <w:proofErr w:type="gramStart"/>
      <w:r w:rsidR="00261441">
        <w:rPr>
          <w:rFonts w:ascii="Times New Roman" w:hAnsi="Times New Roman" w:cs="Times New Roman"/>
          <w:sz w:val="28"/>
          <w:szCs w:val="28"/>
        </w:rPr>
        <w:t xml:space="preserve">университетов </w:t>
      </w:r>
      <w:r w:rsidR="006D46E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D46E1">
        <w:rPr>
          <w:rFonts w:ascii="Times New Roman" w:hAnsi="Times New Roman" w:cs="Times New Roman"/>
          <w:sz w:val="28"/>
          <w:szCs w:val="28"/>
        </w:rPr>
        <w:t xml:space="preserve"> их добросовестный труд.</w:t>
      </w:r>
    </w:p>
    <w:p w:rsidR="00897AA5" w:rsidRPr="005720F8" w:rsidRDefault="00897AA5" w:rsidP="00897AA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0F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25FDF" w:rsidRDefault="00725FDF" w:rsidP="00545E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725FDF" w:rsidRDefault="00725FDF" w:rsidP="0053486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3971" w:rsidRDefault="00725FDF" w:rsidP="00545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очевидные успехи и достижения, о которых я рассказал, основное ваше вни</w:t>
      </w:r>
      <w:r w:rsidR="008E3602">
        <w:rPr>
          <w:rFonts w:ascii="Times New Roman" w:hAnsi="Times New Roman" w:cs="Times New Roman"/>
          <w:sz w:val="28"/>
          <w:szCs w:val="28"/>
        </w:rPr>
        <w:t>мание мне хотелось бы обратить</w:t>
      </w:r>
      <w:r>
        <w:rPr>
          <w:rFonts w:ascii="Times New Roman" w:hAnsi="Times New Roman" w:cs="Times New Roman"/>
          <w:sz w:val="28"/>
          <w:szCs w:val="28"/>
        </w:rPr>
        <w:t xml:space="preserve"> на те </w:t>
      </w:r>
      <w:r w:rsidRPr="008E3602">
        <w:rPr>
          <w:rFonts w:ascii="Times New Roman" w:hAnsi="Times New Roman" w:cs="Times New Roman"/>
          <w:b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с которыми врачебному сословию приходиться сталкиваться в своей практической деятельности.</w:t>
      </w:r>
    </w:p>
    <w:p w:rsidR="00545E03" w:rsidRDefault="00545E03" w:rsidP="00545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Начиная с прошлого года, все медицинские организации нашей страны «погружены» в работу в условиях необходимости выполнения </w:t>
      </w:r>
      <w:r w:rsidRPr="00545E03">
        <w:rPr>
          <w:rFonts w:ascii="Times New Roman" w:hAnsi="Times New Roman" w:cs="Times New Roman"/>
          <w:b/>
          <w:sz w:val="28"/>
          <w:szCs w:val="28"/>
        </w:rPr>
        <w:t>государственной программы Российской Федерации «Развитие здравоохранения».</w:t>
      </w: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E03" w:rsidRPr="00545E03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52C41" w:rsidRPr="00A52C41" w:rsidTr="00A52C41">
        <w:tc>
          <w:tcPr>
            <w:tcW w:w="9570" w:type="dxa"/>
          </w:tcPr>
          <w:p w:rsidR="00A52C41" w:rsidRPr="00545E03" w:rsidRDefault="00A52C41" w:rsidP="00A52C4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Постановление Правительства РФ от 26 декабря 2017г. №1640 «Об утверждении государственной программы Российской Федерации «Развитие здравоохранения»</w:t>
            </w:r>
          </w:p>
        </w:tc>
      </w:tr>
    </w:tbl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>В состав Госпрограммы включен национальный проект «Здравоохранение», структурные элементы которого в виде 8 федеральных проектов затрагивают наиболее проблемные стороны нашей отрасли.</w:t>
      </w: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141932" w:rsidP="00A52C4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52C41" w:rsidRPr="00545E03">
        <w:rPr>
          <w:rFonts w:ascii="Times New Roman" w:hAnsi="Times New Roman" w:cs="Times New Roman"/>
          <w:b/>
          <w:sz w:val="28"/>
          <w:szCs w:val="28"/>
        </w:rPr>
        <w:t>Национальный проект «Здравоохранение»</w:t>
      </w: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52C41" w:rsidRPr="00A52C41" w:rsidTr="00A52C41">
        <w:tc>
          <w:tcPr>
            <w:tcW w:w="9570" w:type="dxa"/>
          </w:tcPr>
          <w:p w:rsidR="00A52C41" w:rsidRPr="00545E03" w:rsidRDefault="00A52C41" w:rsidP="00A52C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«Развитие системы оказания первичной медико-санитарной помощи»;</w:t>
            </w:r>
          </w:p>
          <w:p w:rsidR="00A52C41" w:rsidRPr="00545E03" w:rsidRDefault="00A52C41" w:rsidP="00A52C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«Борьба с сердечно-сосудистыми заболеваниями»;</w:t>
            </w:r>
          </w:p>
          <w:p w:rsidR="00A52C41" w:rsidRPr="00545E03" w:rsidRDefault="00A52C41" w:rsidP="00A52C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«Борьба с онкологическими заболеваниями»;</w:t>
            </w:r>
          </w:p>
          <w:p w:rsidR="00A52C41" w:rsidRPr="00545E03" w:rsidRDefault="00A52C41" w:rsidP="00A52C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«Развитие детского здравоохранения, включая создание современной инфраструктуры оказания медицинской помощи детям»;</w:t>
            </w:r>
          </w:p>
          <w:p w:rsidR="00A52C41" w:rsidRPr="00545E03" w:rsidRDefault="00A52C41" w:rsidP="00A52C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«Обеспечение медицинских организаций системы здравоохранения квалифицированными кадрами»;</w:t>
            </w:r>
          </w:p>
          <w:p w:rsidR="00A52C41" w:rsidRPr="00545E03" w:rsidRDefault="00A52C41" w:rsidP="00A52C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«Развитие сети национальных медицинских исследовательских центров и внедрение инновационных медицинских технологий»;</w:t>
            </w:r>
          </w:p>
          <w:p w:rsidR="00A52C41" w:rsidRPr="00545E03" w:rsidRDefault="00A52C41" w:rsidP="00A52C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«Создание единого цифрового контура в здравоохранении на основе единой государственной информационной системы здравоохранения (ЕГИСЗ)»;</w:t>
            </w:r>
          </w:p>
          <w:p w:rsidR="00A52C41" w:rsidRPr="00545E03" w:rsidRDefault="00A52C41" w:rsidP="00A52C41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«Развитие экспорта медицинских услуг»</w:t>
            </w:r>
          </w:p>
        </w:tc>
      </w:tr>
    </w:tbl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86A" w:rsidRDefault="00DE386A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86A" w:rsidRPr="00A52C41" w:rsidRDefault="00DE386A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Что интересно – если проанализировать материалы наших конференций за последние 10 лет, то можно увидеть, что </w:t>
      </w:r>
      <w:r w:rsidRPr="00545E03">
        <w:rPr>
          <w:rFonts w:ascii="Times New Roman" w:hAnsi="Times New Roman" w:cs="Times New Roman"/>
          <w:b/>
          <w:sz w:val="28"/>
          <w:szCs w:val="28"/>
        </w:rPr>
        <w:t>все эти проекты</w:t>
      </w:r>
      <w:r w:rsidRPr="00A52C41">
        <w:rPr>
          <w:rFonts w:ascii="Times New Roman" w:hAnsi="Times New Roman" w:cs="Times New Roman"/>
          <w:sz w:val="28"/>
          <w:szCs w:val="28"/>
        </w:rPr>
        <w:t xml:space="preserve"> (за исключением, может быть научно-исследовательских центров</w:t>
      </w:r>
      <w:r w:rsidR="00545E03">
        <w:rPr>
          <w:rFonts w:ascii="Times New Roman" w:hAnsi="Times New Roman" w:cs="Times New Roman"/>
          <w:sz w:val="28"/>
          <w:szCs w:val="28"/>
        </w:rPr>
        <w:t xml:space="preserve"> и экспорта </w:t>
      </w:r>
      <w:proofErr w:type="spellStart"/>
      <w:r w:rsidR="00545E03">
        <w:rPr>
          <w:rFonts w:ascii="Times New Roman" w:hAnsi="Times New Roman" w:cs="Times New Roman"/>
          <w:sz w:val="28"/>
          <w:szCs w:val="28"/>
        </w:rPr>
        <w:t>медуслуг</w:t>
      </w:r>
      <w:proofErr w:type="spellEnd"/>
      <w:r w:rsidR="00545E0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45E03" w:rsidRPr="00545E03">
        <w:rPr>
          <w:rFonts w:ascii="Times New Roman" w:hAnsi="Times New Roman" w:cs="Times New Roman"/>
          <w:b/>
          <w:sz w:val="28"/>
          <w:szCs w:val="28"/>
        </w:rPr>
        <w:t xml:space="preserve">обозначались </w:t>
      </w:r>
      <w:r w:rsidRPr="00545E03">
        <w:rPr>
          <w:rFonts w:ascii="Times New Roman" w:hAnsi="Times New Roman" w:cs="Times New Roman"/>
          <w:b/>
          <w:sz w:val="28"/>
          <w:szCs w:val="28"/>
        </w:rPr>
        <w:t xml:space="preserve"> нами</w:t>
      </w:r>
      <w:proofErr w:type="gramEnd"/>
      <w:r w:rsidRPr="00545E03">
        <w:rPr>
          <w:rFonts w:ascii="Times New Roman" w:hAnsi="Times New Roman" w:cs="Times New Roman"/>
          <w:b/>
          <w:sz w:val="28"/>
          <w:szCs w:val="28"/>
        </w:rPr>
        <w:t>, как наиболее слабые звенья системы здравоохранения</w:t>
      </w:r>
      <w:r w:rsidRPr="00A52C41">
        <w:rPr>
          <w:rFonts w:ascii="Times New Roman" w:hAnsi="Times New Roman" w:cs="Times New Roman"/>
          <w:sz w:val="28"/>
          <w:szCs w:val="28"/>
        </w:rPr>
        <w:t>. А ряд вопросов (кадры, информатизация, первичная медико-санитарная помощь) поднимались нами ежегодно.</w:t>
      </w:r>
    </w:p>
    <w:p w:rsidR="00545E03" w:rsidRPr="00A52C41" w:rsidRDefault="00545E03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>Какие выводы можно сделать из сказанного?</w:t>
      </w:r>
    </w:p>
    <w:p w:rsidR="00545E03" w:rsidRPr="00A52C41" w:rsidRDefault="00545E03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>Во-первых, эти проблемы характерны для абсолютно всех регионов России.</w:t>
      </w:r>
    </w:p>
    <w:p w:rsidR="00A52C41" w:rsidRPr="00DE386A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Во-вторых, консолидированное мнение медицинского профессионального сообщества </w:t>
      </w:r>
      <w:r w:rsidRPr="00DE386A">
        <w:rPr>
          <w:rFonts w:ascii="Times New Roman" w:hAnsi="Times New Roman" w:cs="Times New Roman"/>
          <w:b/>
          <w:sz w:val="28"/>
          <w:szCs w:val="28"/>
        </w:rPr>
        <w:t>удается донести до руководителей нашего государства.</w:t>
      </w:r>
    </w:p>
    <w:p w:rsidR="00545E03" w:rsidRPr="00A52C41" w:rsidRDefault="00545E03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>Мы чувствуем, что по многим вопросам ситуация стабилизируется, но, к сожалению, радикального изменения пока не произошло.</w:t>
      </w:r>
    </w:p>
    <w:p w:rsidR="00545E03" w:rsidRDefault="00545E03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DE386A">
        <w:rPr>
          <w:rFonts w:ascii="Times New Roman" w:hAnsi="Times New Roman" w:cs="Times New Roman"/>
          <w:b/>
          <w:sz w:val="28"/>
          <w:szCs w:val="28"/>
        </w:rPr>
        <w:t>ситуация с кадрами.</w:t>
      </w:r>
    </w:p>
    <w:p w:rsidR="00545E03" w:rsidRDefault="00545E03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E03" w:rsidRPr="00A52C41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tbl>
      <w:tblPr>
        <w:tblStyle w:val="1"/>
        <w:tblW w:w="9866" w:type="dxa"/>
        <w:tblLook w:val="04A0" w:firstRow="1" w:lastRow="0" w:firstColumn="1" w:lastColumn="0" w:noHBand="0" w:noVBand="1"/>
      </w:tblPr>
      <w:tblGrid>
        <w:gridCol w:w="982"/>
        <w:gridCol w:w="3266"/>
        <w:gridCol w:w="1852"/>
        <w:gridCol w:w="1852"/>
        <w:gridCol w:w="1852"/>
        <w:gridCol w:w="62"/>
      </w:tblGrid>
      <w:tr w:rsidR="00A52C41" w:rsidRPr="00A52C41" w:rsidTr="00A52C41">
        <w:tc>
          <w:tcPr>
            <w:tcW w:w="9866" w:type="dxa"/>
            <w:gridSpan w:val="6"/>
          </w:tcPr>
          <w:p w:rsidR="00A52C41" w:rsidRPr="00545E03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sz w:val="28"/>
                <w:szCs w:val="28"/>
              </w:rPr>
              <w:t>Врачебные кадры НСО</w:t>
            </w:r>
          </w:p>
        </w:tc>
      </w:tr>
      <w:tr w:rsidR="00A52C41" w:rsidRPr="00A52C41" w:rsidTr="00A52C41">
        <w:trPr>
          <w:gridAfter w:val="1"/>
          <w:wAfter w:w="62" w:type="dxa"/>
        </w:trPr>
        <w:tc>
          <w:tcPr>
            <w:tcW w:w="982" w:type="dxa"/>
          </w:tcPr>
          <w:p w:rsidR="00A52C41" w:rsidRPr="00545E03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6" w:type="dxa"/>
          </w:tcPr>
          <w:p w:rsidR="00A52C41" w:rsidRPr="00545E03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Показатель</w:t>
            </w:r>
          </w:p>
        </w:tc>
        <w:tc>
          <w:tcPr>
            <w:tcW w:w="1852" w:type="dxa"/>
          </w:tcPr>
          <w:p w:rsidR="00A52C41" w:rsidRPr="00545E03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2016г</w:t>
            </w:r>
          </w:p>
        </w:tc>
        <w:tc>
          <w:tcPr>
            <w:tcW w:w="1852" w:type="dxa"/>
          </w:tcPr>
          <w:p w:rsidR="00A52C41" w:rsidRPr="00545E03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2017г</w:t>
            </w:r>
          </w:p>
        </w:tc>
        <w:tc>
          <w:tcPr>
            <w:tcW w:w="1852" w:type="dxa"/>
          </w:tcPr>
          <w:p w:rsidR="00A52C41" w:rsidRPr="00545E03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2018г</w:t>
            </w:r>
          </w:p>
        </w:tc>
      </w:tr>
      <w:tr w:rsidR="00A52C41" w:rsidRPr="00A52C41" w:rsidTr="00A52C41">
        <w:trPr>
          <w:gridAfter w:val="1"/>
          <w:wAfter w:w="62" w:type="dxa"/>
        </w:trPr>
        <w:tc>
          <w:tcPr>
            <w:tcW w:w="982" w:type="dxa"/>
          </w:tcPr>
          <w:p w:rsidR="00A52C41" w:rsidRPr="00545E03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A52C41" w:rsidRPr="00A52C41" w:rsidRDefault="00A52C41" w:rsidP="00A52C4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Штаты</w:t>
            </w:r>
          </w:p>
        </w:tc>
        <w:tc>
          <w:tcPr>
            <w:tcW w:w="1852" w:type="dxa"/>
          </w:tcPr>
          <w:p w:rsidR="00A52C41" w:rsidRPr="00A52C41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16494,5</w:t>
            </w:r>
          </w:p>
        </w:tc>
        <w:tc>
          <w:tcPr>
            <w:tcW w:w="1852" w:type="dxa"/>
          </w:tcPr>
          <w:p w:rsidR="00A52C41" w:rsidRPr="00A52C41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15563,5</w:t>
            </w:r>
          </w:p>
        </w:tc>
        <w:tc>
          <w:tcPr>
            <w:tcW w:w="1852" w:type="dxa"/>
          </w:tcPr>
          <w:p w:rsidR="00A52C41" w:rsidRPr="00A52C41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15305,5</w:t>
            </w:r>
          </w:p>
        </w:tc>
      </w:tr>
      <w:tr w:rsidR="00A52C41" w:rsidRPr="00A52C41" w:rsidTr="00A52C41">
        <w:trPr>
          <w:gridAfter w:val="1"/>
          <w:wAfter w:w="62" w:type="dxa"/>
        </w:trPr>
        <w:tc>
          <w:tcPr>
            <w:tcW w:w="982" w:type="dxa"/>
          </w:tcPr>
          <w:p w:rsidR="00A52C41" w:rsidRPr="00545E03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66" w:type="dxa"/>
          </w:tcPr>
          <w:p w:rsidR="00A52C41" w:rsidRPr="00A52C41" w:rsidRDefault="00A52C41" w:rsidP="00A52C4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Занятые ставки</w:t>
            </w:r>
          </w:p>
        </w:tc>
        <w:tc>
          <w:tcPr>
            <w:tcW w:w="1852" w:type="dxa"/>
          </w:tcPr>
          <w:p w:rsidR="00A52C41" w:rsidRPr="00A52C41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14093,5</w:t>
            </w:r>
          </w:p>
        </w:tc>
        <w:tc>
          <w:tcPr>
            <w:tcW w:w="1852" w:type="dxa"/>
          </w:tcPr>
          <w:p w:rsidR="00A52C41" w:rsidRPr="00A52C41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13127,5</w:t>
            </w:r>
          </w:p>
        </w:tc>
        <w:tc>
          <w:tcPr>
            <w:tcW w:w="1852" w:type="dxa"/>
          </w:tcPr>
          <w:p w:rsidR="00A52C41" w:rsidRPr="00A52C41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12273</w:t>
            </w:r>
          </w:p>
        </w:tc>
      </w:tr>
      <w:tr w:rsidR="00A52C41" w:rsidRPr="00A52C41" w:rsidTr="00A52C41">
        <w:trPr>
          <w:gridAfter w:val="1"/>
          <w:wAfter w:w="62" w:type="dxa"/>
        </w:trPr>
        <w:tc>
          <w:tcPr>
            <w:tcW w:w="982" w:type="dxa"/>
          </w:tcPr>
          <w:p w:rsidR="00A52C41" w:rsidRPr="00545E03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6" w:type="dxa"/>
          </w:tcPr>
          <w:p w:rsidR="00A52C41" w:rsidRPr="00A52C41" w:rsidRDefault="00A52C41" w:rsidP="00A52C4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Физ. лица</w:t>
            </w:r>
          </w:p>
        </w:tc>
        <w:tc>
          <w:tcPr>
            <w:tcW w:w="1852" w:type="dxa"/>
          </w:tcPr>
          <w:p w:rsidR="00A52C41" w:rsidRPr="00A52C41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10158</w:t>
            </w:r>
          </w:p>
        </w:tc>
        <w:tc>
          <w:tcPr>
            <w:tcW w:w="1852" w:type="dxa"/>
          </w:tcPr>
          <w:p w:rsidR="00A52C41" w:rsidRPr="00A52C41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9981</w:t>
            </w:r>
          </w:p>
        </w:tc>
        <w:tc>
          <w:tcPr>
            <w:tcW w:w="1852" w:type="dxa"/>
          </w:tcPr>
          <w:p w:rsidR="00A52C41" w:rsidRPr="00A52C41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10178</w:t>
            </w:r>
          </w:p>
        </w:tc>
      </w:tr>
      <w:tr w:rsidR="00A52C41" w:rsidRPr="00A52C41" w:rsidTr="00A52C41">
        <w:trPr>
          <w:gridAfter w:val="1"/>
          <w:wAfter w:w="62" w:type="dxa"/>
        </w:trPr>
        <w:tc>
          <w:tcPr>
            <w:tcW w:w="982" w:type="dxa"/>
          </w:tcPr>
          <w:p w:rsidR="00A52C41" w:rsidRPr="00545E03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6" w:type="dxa"/>
          </w:tcPr>
          <w:p w:rsidR="00A52C41" w:rsidRPr="00A52C41" w:rsidRDefault="00A52C41" w:rsidP="00A52C4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Укомплектованность (%)</w:t>
            </w:r>
          </w:p>
        </w:tc>
        <w:tc>
          <w:tcPr>
            <w:tcW w:w="1852" w:type="dxa"/>
          </w:tcPr>
          <w:p w:rsidR="00A52C41" w:rsidRPr="00A52C41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852" w:type="dxa"/>
          </w:tcPr>
          <w:p w:rsidR="00A52C41" w:rsidRPr="00A52C41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1852" w:type="dxa"/>
          </w:tcPr>
          <w:p w:rsidR="00A52C41" w:rsidRPr="00A52C41" w:rsidRDefault="00A52C41" w:rsidP="00A52C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C41"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</w:tr>
    </w:tbl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Казалось бы, укомплектованность растет (с 61,6% до 66,5%). Однако, обратите внимание, за счет чего: за 3 года количество </w:t>
      </w:r>
      <w:proofErr w:type="gramStart"/>
      <w:r w:rsidRPr="00A52C41">
        <w:rPr>
          <w:rFonts w:ascii="Times New Roman" w:hAnsi="Times New Roman" w:cs="Times New Roman"/>
          <w:sz w:val="28"/>
          <w:szCs w:val="28"/>
        </w:rPr>
        <w:t>врачебных  ставок</w:t>
      </w:r>
      <w:proofErr w:type="gramEnd"/>
      <w:r w:rsidRPr="00A52C41">
        <w:rPr>
          <w:rFonts w:ascii="Times New Roman" w:hAnsi="Times New Roman" w:cs="Times New Roman"/>
          <w:sz w:val="28"/>
          <w:szCs w:val="28"/>
        </w:rPr>
        <w:t xml:space="preserve"> уменьшилось </w:t>
      </w:r>
      <w:r w:rsidR="00DE386A">
        <w:rPr>
          <w:rFonts w:ascii="Times New Roman" w:hAnsi="Times New Roman" w:cs="Times New Roman"/>
          <w:sz w:val="28"/>
          <w:szCs w:val="28"/>
        </w:rPr>
        <w:t xml:space="preserve">в ходе оптимизации </w:t>
      </w:r>
      <w:r w:rsidRPr="00A52C41">
        <w:rPr>
          <w:rFonts w:ascii="Times New Roman" w:hAnsi="Times New Roman" w:cs="Times New Roman"/>
          <w:sz w:val="28"/>
          <w:szCs w:val="28"/>
        </w:rPr>
        <w:t>с 16,5 тыс.  врачей до 15,3 тыс. А количество физических лиц практически не изменилось.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b/>
          <w:sz w:val="28"/>
          <w:szCs w:val="28"/>
        </w:rPr>
        <w:t>Вдумайтесь: в области не хватает 1/</w:t>
      </w:r>
      <w:proofErr w:type="gramStart"/>
      <w:r w:rsidRPr="00A52C41">
        <w:rPr>
          <w:rFonts w:ascii="Times New Roman" w:hAnsi="Times New Roman" w:cs="Times New Roman"/>
          <w:b/>
          <w:sz w:val="28"/>
          <w:szCs w:val="28"/>
        </w:rPr>
        <w:t>3  врачей</w:t>
      </w:r>
      <w:proofErr w:type="gramEnd"/>
      <w:r w:rsidRPr="00A52C41">
        <w:rPr>
          <w:rFonts w:ascii="Times New Roman" w:hAnsi="Times New Roman" w:cs="Times New Roman"/>
          <w:b/>
          <w:sz w:val="28"/>
          <w:szCs w:val="28"/>
        </w:rPr>
        <w:t xml:space="preserve"> – даже от сокращенного количества ставок</w:t>
      </w:r>
      <w:r w:rsidRPr="00A52C41">
        <w:rPr>
          <w:rFonts w:ascii="Times New Roman" w:hAnsi="Times New Roman" w:cs="Times New Roman"/>
          <w:sz w:val="28"/>
          <w:szCs w:val="28"/>
        </w:rPr>
        <w:t>.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A52C41">
        <w:rPr>
          <w:rFonts w:ascii="Times New Roman" w:hAnsi="Times New Roman" w:cs="Times New Roman"/>
          <w:b/>
          <w:sz w:val="28"/>
          <w:szCs w:val="28"/>
        </w:rPr>
        <w:t>дефицит терапевтов</w:t>
      </w:r>
      <w:r w:rsidRPr="00A52C41">
        <w:rPr>
          <w:rFonts w:ascii="Times New Roman" w:hAnsi="Times New Roman" w:cs="Times New Roman"/>
          <w:sz w:val="28"/>
          <w:szCs w:val="28"/>
        </w:rPr>
        <w:t xml:space="preserve"> составляет 572 (30%), в том числе участковых – 274 (24%); не хватает</w:t>
      </w:r>
      <w:r w:rsidRPr="00A52C41">
        <w:rPr>
          <w:rFonts w:ascii="Times New Roman" w:hAnsi="Times New Roman" w:cs="Times New Roman"/>
          <w:b/>
          <w:sz w:val="28"/>
          <w:szCs w:val="28"/>
        </w:rPr>
        <w:t xml:space="preserve"> хирургов</w:t>
      </w:r>
      <w:r w:rsidRPr="00A52C41">
        <w:rPr>
          <w:rFonts w:ascii="Times New Roman" w:hAnsi="Times New Roman" w:cs="Times New Roman"/>
          <w:sz w:val="28"/>
          <w:szCs w:val="28"/>
        </w:rPr>
        <w:t xml:space="preserve"> – 267 (40%); </w:t>
      </w:r>
      <w:r w:rsidRPr="00A52C41">
        <w:rPr>
          <w:rFonts w:ascii="Times New Roman" w:hAnsi="Times New Roman" w:cs="Times New Roman"/>
          <w:b/>
          <w:sz w:val="28"/>
          <w:szCs w:val="28"/>
        </w:rPr>
        <w:t>акушеров-гинекологов</w:t>
      </w:r>
      <w:r w:rsidRPr="00A52C41">
        <w:rPr>
          <w:rFonts w:ascii="Times New Roman" w:hAnsi="Times New Roman" w:cs="Times New Roman"/>
          <w:sz w:val="28"/>
          <w:szCs w:val="28"/>
        </w:rPr>
        <w:t xml:space="preserve"> – 302 (32%); </w:t>
      </w:r>
      <w:r w:rsidRPr="00A52C41">
        <w:rPr>
          <w:rFonts w:ascii="Times New Roman" w:hAnsi="Times New Roman" w:cs="Times New Roman"/>
          <w:b/>
          <w:sz w:val="28"/>
          <w:szCs w:val="28"/>
        </w:rPr>
        <w:t>анестезиологов-реаниматологов</w:t>
      </w:r>
      <w:r w:rsidRPr="00A52C41">
        <w:rPr>
          <w:rFonts w:ascii="Times New Roman" w:hAnsi="Times New Roman" w:cs="Times New Roman"/>
          <w:sz w:val="28"/>
          <w:szCs w:val="28"/>
        </w:rPr>
        <w:t xml:space="preserve"> – 605 (44%); </w:t>
      </w:r>
      <w:proofErr w:type="gramStart"/>
      <w:r w:rsidRPr="00A52C41">
        <w:rPr>
          <w:rFonts w:ascii="Times New Roman" w:hAnsi="Times New Roman" w:cs="Times New Roman"/>
          <w:b/>
          <w:sz w:val="28"/>
          <w:szCs w:val="28"/>
        </w:rPr>
        <w:t>врачей  «</w:t>
      </w:r>
      <w:proofErr w:type="gramEnd"/>
      <w:r w:rsidRPr="00A52C41">
        <w:rPr>
          <w:rFonts w:ascii="Times New Roman" w:hAnsi="Times New Roman" w:cs="Times New Roman"/>
          <w:b/>
          <w:sz w:val="28"/>
          <w:szCs w:val="28"/>
        </w:rPr>
        <w:t>скорой помощи</w:t>
      </w:r>
      <w:r w:rsidRPr="00A52C41">
        <w:rPr>
          <w:rFonts w:ascii="Times New Roman" w:hAnsi="Times New Roman" w:cs="Times New Roman"/>
          <w:sz w:val="28"/>
          <w:szCs w:val="28"/>
        </w:rPr>
        <w:t>» - 159 (52%).</w:t>
      </w: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7CD">
        <w:rPr>
          <w:rFonts w:ascii="Times New Roman" w:hAnsi="Times New Roman" w:cs="Times New Roman"/>
          <w:b/>
          <w:sz w:val="28"/>
          <w:szCs w:val="28"/>
        </w:rPr>
        <w:t>Укомплектованность</w:t>
      </w:r>
      <w:r w:rsidRPr="00A52C41">
        <w:rPr>
          <w:rFonts w:ascii="Times New Roman" w:hAnsi="Times New Roman" w:cs="Times New Roman"/>
          <w:sz w:val="28"/>
          <w:szCs w:val="28"/>
        </w:rPr>
        <w:t xml:space="preserve"> в ряде районов области </w:t>
      </w:r>
      <w:r w:rsidRPr="009517CD">
        <w:rPr>
          <w:rFonts w:ascii="Times New Roman" w:hAnsi="Times New Roman" w:cs="Times New Roman"/>
          <w:b/>
          <w:sz w:val="28"/>
          <w:szCs w:val="28"/>
        </w:rPr>
        <w:t>крайне низкая</w:t>
      </w:r>
      <w:r w:rsidRPr="00A52C41">
        <w:rPr>
          <w:rFonts w:ascii="Times New Roman" w:hAnsi="Times New Roman" w:cs="Times New Roman"/>
          <w:sz w:val="28"/>
          <w:szCs w:val="28"/>
        </w:rPr>
        <w:t xml:space="preserve"> и не имеет никакого роста: в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Кыштовском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районе -  35,6</w:t>
      </w:r>
      <w:proofErr w:type="gramStart"/>
      <w:r w:rsidRPr="00A52C41">
        <w:rPr>
          <w:rFonts w:ascii="Times New Roman" w:hAnsi="Times New Roman" w:cs="Times New Roman"/>
          <w:sz w:val="28"/>
          <w:szCs w:val="28"/>
        </w:rPr>
        <w:t>%;  Северном</w:t>
      </w:r>
      <w:proofErr w:type="gramEnd"/>
      <w:r w:rsidRPr="00A52C41">
        <w:rPr>
          <w:rFonts w:ascii="Times New Roman" w:hAnsi="Times New Roman" w:cs="Times New Roman"/>
          <w:sz w:val="28"/>
          <w:szCs w:val="28"/>
        </w:rPr>
        <w:t xml:space="preserve"> – 38,6%;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Доволенском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– 42%; Татарском- 48,8%;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Каргатском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>, Венгеровском, Барабинском – 49%.</w:t>
      </w: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На фоне такой укомплектованности кадрами работы нам добавляется в разы, причем как лечебной, так и профилактической. 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>Почему добавля</w:t>
      </w:r>
      <w:r w:rsidR="009517CD">
        <w:rPr>
          <w:rFonts w:ascii="Times New Roman" w:hAnsi="Times New Roman" w:cs="Times New Roman"/>
          <w:sz w:val="28"/>
          <w:szCs w:val="28"/>
        </w:rPr>
        <w:t xml:space="preserve">ется лечебной работы? С одной стороны, </w:t>
      </w:r>
      <w:r w:rsidRPr="00A52C41">
        <w:rPr>
          <w:rFonts w:ascii="Times New Roman" w:hAnsi="Times New Roman" w:cs="Times New Roman"/>
          <w:sz w:val="28"/>
          <w:szCs w:val="28"/>
        </w:rPr>
        <w:t>население болеет все больше и больше.</w:t>
      </w:r>
      <w:r w:rsidR="009517CD">
        <w:rPr>
          <w:rFonts w:ascii="Times New Roman" w:hAnsi="Times New Roman" w:cs="Times New Roman"/>
          <w:sz w:val="28"/>
          <w:szCs w:val="28"/>
        </w:rPr>
        <w:t xml:space="preserve"> С другой – это результаты нашей все более активной профилактической деятельности, которая позволяет выявлять заболевания на ранних стадиях.</w:t>
      </w: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932" w:rsidRPr="00A52C41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52C41" w:rsidRPr="00A52C41" w:rsidRDefault="00A52C41" w:rsidP="00A52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b/>
          <w:sz w:val="28"/>
          <w:szCs w:val="28"/>
        </w:rPr>
        <w:t>Так, уровень общей заболеваемости населения за последние 5 лет вырос на 8%(</w:t>
      </w:r>
      <w:r w:rsidRPr="00A52C41">
        <w:rPr>
          <w:rFonts w:ascii="Times New Roman" w:hAnsi="Times New Roman" w:cs="Times New Roman"/>
          <w:sz w:val="28"/>
          <w:szCs w:val="28"/>
        </w:rPr>
        <w:t>показатель ежегодно растет и в 2018г. составил 1703,8 на 1000 населения, что на 5% выше, чем по РФ).</w:t>
      </w: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Pr="00A52C41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При этом есть районы, в которых </w:t>
      </w:r>
      <w:r w:rsidRPr="009517CD">
        <w:rPr>
          <w:rFonts w:ascii="Times New Roman" w:hAnsi="Times New Roman" w:cs="Times New Roman"/>
          <w:b/>
          <w:sz w:val="28"/>
          <w:szCs w:val="28"/>
        </w:rPr>
        <w:t>данный показатель превышает средний по области</w:t>
      </w:r>
      <w:r w:rsidRPr="00A52C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– 2038,4 (рост на 44% за 5 лет), Куйбышевский – 1900,5; г. Новосибирск – 1791,9;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– 1788 (рост 66% за 5 лет).</w:t>
      </w: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А в некоторых районах </w:t>
      </w:r>
      <w:r w:rsidRPr="009517CD">
        <w:rPr>
          <w:rFonts w:ascii="Times New Roman" w:hAnsi="Times New Roman" w:cs="Times New Roman"/>
          <w:b/>
          <w:sz w:val="28"/>
          <w:szCs w:val="28"/>
        </w:rPr>
        <w:t xml:space="preserve">данный показатель в 2 раза ниже </w:t>
      </w:r>
      <w:proofErr w:type="spellStart"/>
      <w:r w:rsidRPr="009517CD">
        <w:rPr>
          <w:rFonts w:ascii="Times New Roman" w:hAnsi="Times New Roman" w:cs="Times New Roman"/>
          <w:b/>
          <w:sz w:val="28"/>
          <w:szCs w:val="28"/>
        </w:rPr>
        <w:t>общеобластного</w:t>
      </w:r>
      <w:proofErr w:type="spellEnd"/>
      <w:r w:rsidRPr="009517CD">
        <w:rPr>
          <w:rFonts w:ascii="Times New Roman" w:hAnsi="Times New Roman" w:cs="Times New Roman"/>
          <w:b/>
          <w:sz w:val="28"/>
          <w:szCs w:val="28"/>
        </w:rPr>
        <w:t>:</w:t>
      </w:r>
      <w:r w:rsidRPr="00A52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– 765,4;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– 890,3; Северный – 907,3;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– 925,7.</w:t>
      </w:r>
      <w:r w:rsidR="009517CD">
        <w:rPr>
          <w:rFonts w:ascii="Times New Roman" w:hAnsi="Times New Roman" w:cs="Times New Roman"/>
          <w:sz w:val="28"/>
          <w:szCs w:val="28"/>
        </w:rPr>
        <w:t xml:space="preserve"> Учитывая, что этот показатель тесно коррелирует с кадровым дефицитом, можно сделать вывод </w:t>
      </w:r>
      <w:r w:rsidR="009517CD" w:rsidRPr="009517CD">
        <w:rPr>
          <w:rFonts w:ascii="Times New Roman" w:hAnsi="Times New Roman" w:cs="Times New Roman"/>
          <w:b/>
          <w:sz w:val="28"/>
          <w:szCs w:val="28"/>
        </w:rPr>
        <w:t>о недостаточной доступности медицинской помощи в этих районах.</w:t>
      </w: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932" w:rsidRPr="009517CD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A52C41">
        <w:rPr>
          <w:rFonts w:ascii="Times New Roman" w:hAnsi="Times New Roman" w:cs="Times New Roman"/>
          <w:b/>
          <w:sz w:val="28"/>
          <w:szCs w:val="28"/>
        </w:rPr>
        <w:t>первичной заболеваемости в 2018г</w:t>
      </w:r>
      <w:r w:rsidRPr="00A52C41">
        <w:rPr>
          <w:rFonts w:ascii="Times New Roman" w:hAnsi="Times New Roman" w:cs="Times New Roman"/>
          <w:sz w:val="28"/>
          <w:szCs w:val="28"/>
        </w:rPr>
        <w:t>. составил 784,5 на 1000 населения (</w:t>
      </w:r>
      <w:r w:rsidRPr="00A52C41">
        <w:rPr>
          <w:rFonts w:ascii="Times New Roman" w:hAnsi="Times New Roman" w:cs="Times New Roman"/>
          <w:b/>
          <w:sz w:val="28"/>
          <w:szCs w:val="28"/>
        </w:rPr>
        <w:t>практически 80% населения области обращалась к нам за помощью в связи с заболеванием!)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>При этом в Новосибирском районе данный показатель составил 1010,0 (рост за 5 лет на 39</w:t>
      </w:r>
      <w:proofErr w:type="gramStart"/>
      <w:r w:rsidRPr="00A52C41">
        <w:rPr>
          <w:rFonts w:ascii="Times New Roman" w:hAnsi="Times New Roman" w:cs="Times New Roman"/>
          <w:sz w:val="28"/>
          <w:szCs w:val="28"/>
        </w:rPr>
        <w:t xml:space="preserve">%); 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proofErr w:type="gramEnd"/>
      <w:r w:rsidRPr="00A52C41">
        <w:rPr>
          <w:rFonts w:ascii="Times New Roman" w:hAnsi="Times New Roman" w:cs="Times New Roman"/>
          <w:sz w:val="28"/>
          <w:szCs w:val="28"/>
        </w:rPr>
        <w:t xml:space="preserve"> – 817,2 (рост 33,7% за 5 лет);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Черепановском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– 986,4 (рост в  2 раза за 5 лет); в г. Новосибирске – 808,2.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 w:rsidRPr="00A52C41">
        <w:rPr>
          <w:rFonts w:ascii="Times New Roman" w:hAnsi="Times New Roman" w:cs="Times New Roman"/>
          <w:sz w:val="28"/>
          <w:szCs w:val="28"/>
        </w:rPr>
        <w:t>некоторых  районах</w:t>
      </w:r>
      <w:proofErr w:type="gramEnd"/>
      <w:r w:rsidRPr="00A52C41">
        <w:rPr>
          <w:rFonts w:ascii="Times New Roman" w:hAnsi="Times New Roman" w:cs="Times New Roman"/>
          <w:sz w:val="28"/>
          <w:szCs w:val="28"/>
        </w:rPr>
        <w:t xml:space="preserve"> данный показатель существенно ниже областного: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– 339,6;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– 362,3;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Куштовский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– 393,7;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– 380,2; Северный – 388,2; Ордынский – 427,6.</w:t>
      </w:r>
    </w:p>
    <w:p w:rsidR="009517CD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Pr="00A52C41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b/>
          <w:sz w:val="28"/>
          <w:szCs w:val="28"/>
        </w:rPr>
        <w:t>Уровень общей заболеваемости у детей за последний год увеличился на 2,6%,</w:t>
      </w:r>
      <w:r w:rsidRPr="00A52C41">
        <w:rPr>
          <w:rFonts w:ascii="Times New Roman" w:hAnsi="Times New Roman" w:cs="Times New Roman"/>
          <w:sz w:val="28"/>
          <w:szCs w:val="28"/>
        </w:rPr>
        <w:t xml:space="preserve"> составив 2371,1 на 1000 населения.</w:t>
      </w: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b/>
          <w:sz w:val="28"/>
          <w:szCs w:val="28"/>
        </w:rPr>
        <w:t>Показатель первичной заболеваемости у детей увеличился на 3,8%,</w:t>
      </w:r>
      <w:r w:rsidRPr="00A52C41">
        <w:rPr>
          <w:rFonts w:ascii="Times New Roman" w:hAnsi="Times New Roman" w:cs="Times New Roman"/>
          <w:sz w:val="28"/>
          <w:szCs w:val="28"/>
        </w:rPr>
        <w:t xml:space="preserve"> составив 1879,2 на 1000 населения.</w:t>
      </w:r>
    </w:p>
    <w:p w:rsidR="009517CD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Pr="00A52C41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b/>
          <w:sz w:val="28"/>
          <w:szCs w:val="28"/>
        </w:rPr>
        <w:t xml:space="preserve">Первичная онкологическая заболеваемость за последние 3 года увеличилась на </w:t>
      </w:r>
      <w:r w:rsidR="00141932" w:rsidRPr="00141932">
        <w:rPr>
          <w:rFonts w:ascii="Times New Roman" w:hAnsi="Times New Roman" w:cs="Times New Roman"/>
          <w:b/>
          <w:sz w:val="28"/>
          <w:szCs w:val="28"/>
        </w:rPr>
        <w:t>5</w:t>
      </w:r>
      <w:r w:rsidRPr="00A52C41">
        <w:rPr>
          <w:rFonts w:ascii="Times New Roman" w:hAnsi="Times New Roman" w:cs="Times New Roman"/>
          <w:b/>
          <w:sz w:val="28"/>
          <w:szCs w:val="28"/>
        </w:rPr>
        <w:t>%</w:t>
      </w:r>
      <w:r w:rsidRPr="00A52C41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141932" w:rsidRPr="00141932">
        <w:rPr>
          <w:rFonts w:ascii="Times New Roman" w:hAnsi="Times New Roman" w:cs="Times New Roman"/>
          <w:sz w:val="28"/>
          <w:szCs w:val="28"/>
        </w:rPr>
        <w:t>54,51</w:t>
      </w:r>
      <w:r w:rsidRPr="00A52C41">
        <w:rPr>
          <w:rFonts w:ascii="Times New Roman" w:hAnsi="Times New Roman" w:cs="Times New Roman"/>
          <w:sz w:val="28"/>
          <w:szCs w:val="28"/>
        </w:rPr>
        <w:t xml:space="preserve"> на 100 тыс. населения. При этом отмечается положительная устойчивая тенденция по 5-летней выживаемости </w:t>
      </w:r>
      <w:r w:rsidRPr="00A52C41">
        <w:rPr>
          <w:rFonts w:ascii="Times New Roman" w:hAnsi="Times New Roman" w:cs="Times New Roman"/>
          <w:sz w:val="28"/>
          <w:szCs w:val="28"/>
        </w:rPr>
        <w:lastRenderedPageBreak/>
        <w:t>от злокачественных новообразований (458,4 (2016) – 459,2 (2017) – 469,1(2018).</w:t>
      </w: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Pr="00A52C41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b/>
          <w:sz w:val="28"/>
          <w:szCs w:val="28"/>
        </w:rPr>
        <w:t>За последние 3 года на 50%(!) выросла первичная заболеваемость сахарным диабетом:</w:t>
      </w:r>
      <w:r w:rsidRPr="00A52C41">
        <w:rPr>
          <w:rFonts w:ascii="Times New Roman" w:hAnsi="Times New Roman" w:cs="Times New Roman"/>
          <w:sz w:val="28"/>
          <w:szCs w:val="28"/>
        </w:rPr>
        <w:t xml:space="preserve"> 186,1 (2016) – 223,4(2017) – 284,3(2018</w:t>
      </w:r>
      <w:proofErr w:type="gramStart"/>
      <w:r w:rsidRPr="00A52C41">
        <w:rPr>
          <w:rFonts w:ascii="Times New Roman" w:hAnsi="Times New Roman" w:cs="Times New Roman"/>
          <w:sz w:val="28"/>
          <w:szCs w:val="28"/>
        </w:rPr>
        <w:t>)  на</w:t>
      </w:r>
      <w:proofErr w:type="gramEnd"/>
      <w:r w:rsidRPr="00A52C41">
        <w:rPr>
          <w:rFonts w:ascii="Times New Roman" w:hAnsi="Times New Roman" w:cs="Times New Roman"/>
          <w:sz w:val="28"/>
          <w:szCs w:val="28"/>
        </w:rPr>
        <w:t xml:space="preserve"> 100 тыс. населения.</w:t>
      </w: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b/>
          <w:sz w:val="28"/>
          <w:szCs w:val="28"/>
        </w:rPr>
        <w:t>Рост заболеваемости населения подтверждает и результаты диспансеризации населения</w:t>
      </w:r>
      <w:r w:rsidRPr="00A52C41">
        <w:rPr>
          <w:rFonts w:ascii="Times New Roman" w:hAnsi="Times New Roman" w:cs="Times New Roman"/>
          <w:sz w:val="28"/>
          <w:szCs w:val="28"/>
        </w:rPr>
        <w:t>.</w:t>
      </w:r>
    </w:p>
    <w:p w:rsidR="00DE386A" w:rsidRDefault="00DE386A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Pr="00A52C41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За 2018г. было осмотрено 444782 человека взрослого жителя нашей области. Обращает на себя внимание </w:t>
      </w:r>
      <w:r w:rsidRPr="00A52C41">
        <w:rPr>
          <w:rFonts w:ascii="Times New Roman" w:hAnsi="Times New Roman" w:cs="Times New Roman"/>
          <w:b/>
          <w:sz w:val="28"/>
          <w:szCs w:val="28"/>
        </w:rPr>
        <w:t>устойчивая тенденция</w:t>
      </w:r>
      <w:r w:rsidRPr="00A52C41">
        <w:rPr>
          <w:rFonts w:ascii="Times New Roman" w:hAnsi="Times New Roman" w:cs="Times New Roman"/>
          <w:sz w:val="28"/>
          <w:szCs w:val="28"/>
        </w:rPr>
        <w:t xml:space="preserve"> (за последние 3 года) </w:t>
      </w:r>
      <w:r w:rsidR="00DE386A">
        <w:rPr>
          <w:rFonts w:ascii="Times New Roman" w:hAnsi="Times New Roman" w:cs="Times New Roman"/>
          <w:b/>
          <w:sz w:val="28"/>
          <w:szCs w:val="28"/>
        </w:rPr>
        <w:t xml:space="preserve">сокращения </w:t>
      </w:r>
      <w:r w:rsidRPr="00A52C41">
        <w:rPr>
          <w:rFonts w:ascii="Times New Roman" w:hAnsi="Times New Roman" w:cs="Times New Roman"/>
          <w:b/>
          <w:sz w:val="28"/>
          <w:szCs w:val="28"/>
        </w:rPr>
        <w:t xml:space="preserve">1 группы </w:t>
      </w:r>
      <w:proofErr w:type="gramStart"/>
      <w:r w:rsidRPr="00A52C41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A52C4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A52C41">
        <w:rPr>
          <w:rFonts w:ascii="Times New Roman" w:hAnsi="Times New Roman" w:cs="Times New Roman"/>
          <w:sz w:val="28"/>
          <w:szCs w:val="28"/>
        </w:rPr>
        <w:t xml:space="preserve">«здоровых») с 36,9% (2016) до 33,5% (2018) и </w:t>
      </w:r>
      <w:r w:rsidRPr="00A52C41">
        <w:rPr>
          <w:rFonts w:ascii="Times New Roman" w:hAnsi="Times New Roman" w:cs="Times New Roman"/>
          <w:b/>
          <w:sz w:val="28"/>
          <w:szCs w:val="28"/>
        </w:rPr>
        <w:t xml:space="preserve">увеличение жителей с диагностированной 3 группой здоровья («больных») </w:t>
      </w:r>
      <w:r w:rsidRPr="00A52C41">
        <w:rPr>
          <w:rFonts w:ascii="Times New Roman" w:hAnsi="Times New Roman" w:cs="Times New Roman"/>
          <w:sz w:val="28"/>
          <w:szCs w:val="28"/>
        </w:rPr>
        <w:t>с 48,2% (2016)  до 54,3% (2018).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9517CD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7CD">
        <w:rPr>
          <w:rFonts w:ascii="Times New Roman" w:hAnsi="Times New Roman" w:cs="Times New Roman"/>
          <w:b/>
          <w:sz w:val="28"/>
          <w:szCs w:val="28"/>
        </w:rPr>
        <w:t>Таки образом, повторюсь, нагрузка на врачей увеличивается очень существенно.</w:t>
      </w:r>
    </w:p>
    <w:p w:rsidR="009517CD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Но ведь это я говорил только о </w:t>
      </w:r>
      <w:r w:rsidRPr="00A52C41">
        <w:rPr>
          <w:rFonts w:ascii="Times New Roman" w:hAnsi="Times New Roman" w:cs="Times New Roman"/>
          <w:b/>
          <w:sz w:val="28"/>
          <w:szCs w:val="28"/>
        </w:rPr>
        <w:t>лечебной работе</w:t>
      </w:r>
      <w:r w:rsidRPr="00A52C41">
        <w:rPr>
          <w:rFonts w:ascii="Times New Roman" w:hAnsi="Times New Roman" w:cs="Times New Roman"/>
          <w:sz w:val="28"/>
          <w:szCs w:val="28"/>
        </w:rPr>
        <w:t>.</w:t>
      </w:r>
    </w:p>
    <w:p w:rsid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на передний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первичном звене </w:t>
      </w:r>
      <w:r w:rsidR="00A52C41" w:rsidRPr="00A52C41">
        <w:rPr>
          <w:rFonts w:ascii="Times New Roman" w:hAnsi="Times New Roman" w:cs="Times New Roman"/>
          <w:sz w:val="28"/>
          <w:szCs w:val="28"/>
        </w:rPr>
        <w:t xml:space="preserve"> выходит </w:t>
      </w:r>
      <w:r w:rsidR="00A52C41" w:rsidRPr="00A52C41">
        <w:rPr>
          <w:rFonts w:ascii="Times New Roman" w:hAnsi="Times New Roman" w:cs="Times New Roman"/>
          <w:b/>
          <w:sz w:val="28"/>
          <w:szCs w:val="28"/>
        </w:rPr>
        <w:t>работа профилактическая,  причем объем этой работы возрастает в разы.</w:t>
      </w: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Например, если целевой показатель охвата всех граждан </w:t>
      </w:r>
      <w:r w:rsidRPr="00A52C41">
        <w:rPr>
          <w:rFonts w:ascii="Times New Roman" w:hAnsi="Times New Roman" w:cs="Times New Roman"/>
          <w:b/>
          <w:sz w:val="28"/>
          <w:szCs w:val="28"/>
        </w:rPr>
        <w:t>ежегодными профилактическими осмотрами</w:t>
      </w:r>
      <w:r w:rsidRPr="00A52C41">
        <w:rPr>
          <w:rFonts w:ascii="Times New Roman" w:hAnsi="Times New Roman" w:cs="Times New Roman"/>
          <w:sz w:val="28"/>
          <w:szCs w:val="28"/>
        </w:rPr>
        <w:t xml:space="preserve"> на настоящий момент составляет </w:t>
      </w:r>
      <w:r w:rsidRPr="00A52C41">
        <w:rPr>
          <w:rFonts w:ascii="Times New Roman" w:hAnsi="Times New Roman" w:cs="Times New Roman"/>
          <w:b/>
          <w:sz w:val="28"/>
          <w:szCs w:val="28"/>
        </w:rPr>
        <w:t>39,7%</w:t>
      </w:r>
      <w:r w:rsidRPr="00A52C41">
        <w:rPr>
          <w:rFonts w:ascii="Times New Roman" w:hAnsi="Times New Roman" w:cs="Times New Roman"/>
          <w:sz w:val="28"/>
          <w:szCs w:val="28"/>
        </w:rPr>
        <w:t xml:space="preserve"> (а </w:t>
      </w:r>
      <w:r w:rsidRPr="00A52C41">
        <w:rPr>
          <w:rFonts w:ascii="Times New Roman" w:hAnsi="Times New Roman" w:cs="Times New Roman"/>
          <w:b/>
          <w:sz w:val="28"/>
          <w:szCs w:val="28"/>
        </w:rPr>
        <w:t>детей 15-17 лет – 38,7%),</w:t>
      </w:r>
      <w:r w:rsidRPr="00A52C41">
        <w:rPr>
          <w:rFonts w:ascii="Times New Roman" w:hAnsi="Times New Roman" w:cs="Times New Roman"/>
          <w:sz w:val="28"/>
          <w:szCs w:val="28"/>
        </w:rPr>
        <w:t xml:space="preserve"> то к </w:t>
      </w:r>
      <w:r w:rsidRPr="00A52C41">
        <w:rPr>
          <w:rFonts w:ascii="Times New Roman" w:hAnsi="Times New Roman" w:cs="Times New Roman"/>
          <w:b/>
          <w:sz w:val="28"/>
          <w:szCs w:val="28"/>
        </w:rPr>
        <w:t>2024 году он должен вырасти до 70% и 80% соответственно (практически в 2 раза!).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Охват </w:t>
      </w:r>
      <w:r w:rsidRPr="00A52C41">
        <w:rPr>
          <w:rFonts w:ascii="Times New Roman" w:hAnsi="Times New Roman" w:cs="Times New Roman"/>
          <w:b/>
          <w:sz w:val="28"/>
          <w:szCs w:val="28"/>
        </w:rPr>
        <w:t>медицинским освидетельствованием на ВИЧ</w:t>
      </w:r>
      <w:r w:rsidRPr="00A52C41">
        <w:rPr>
          <w:rFonts w:ascii="Times New Roman" w:hAnsi="Times New Roman" w:cs="Times New Roman"/>
          <w:sz w:val="28"/>
          <w:szCs w:val="28"/>
        </w:rPr>
        <w:t xml:space="preserve"> должен увеличиться с </w:t>
      </w:r>
      <w:r w:rsidRPr="00A52C41">
        <w:rPr>
          <w:rFonts w:ascii="Times New Roman" w:hAnsi="Times New Roman" w:cs="Times New Roman"/>
          <w:b/>
          <w:sz w:val="28"/>
          <w:szCs w:val="28"/>
        </w:rPr>
        <w:t>19,1%</w:t>
      </w:r>
      <w:r w:rsidRPr="00A52C41">
        <w:rPr>
          <w:rFonts w:ascii="Times New Roman" w:hAnsi="Times New Roman" w:cs="Times New Roman"/>
          <w:sz w:val="28"/>
          <w:szCs w:val="28"/>
        </w:rPr>
        <w:t xml:space="preserve"> в настоящее </w:t>
      </w:r>
      <w:proofErr w:type="gramStart"/>
      <w:r w:rsidRPr="00A52C41">
        <w:rPr>
          <w:rFonts w:ascii="Times New Roman" w:hAnsi="Times New Roman" w:cs="Times New Roman"/>
          <w:sz w:val="28"/>
          <w:szCs w:val="28"/>
        </w:rPr>
        <w:t>время  до</w:t>
      </w:r>
      <w:proofErr w:type="gramEnd"/>
      <w:r w:rsidRPr="00A52C41">
        <w:rPr>
          <w:rFonts w:ascii="Times New Roman" w:hAnsi="Times New Roman" w:cs="Times New Roman"/>
          <w:sz w:val="28"/>
          <w:szCs w:val="28"/>
        </w:rPr>
        <w:t xml:space="preserve"> </w:t>
      </w:r>
      <w:r w:rsidRPr="00A52C41">
        <w:rPr>
          <w:rFonts w:ascii="Times New Roman" w:hAnsi="Times New Roman" w:cs="Times New Roman"/>
          <w:b/>
          <w:sz w:val="28"/>
          <w:szCs w:val="28"/>
        </w:rPr>
        <w:t>35%</w:t>
      </w:r>
      <w:r w:rsidRPr="00A52C41">
        <w:rPr>
          <w:rFonts w:ascii="Times New Roman" w:hAnsi="Times New Roman" w:cs="Times New Roman"/>
          <w:sz w:val="28"/>
          <w:szCs w:val="28"/>
        </w:rPr>
        <w:t xml:space="preserve"> в 2024 году.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В сравнении с прошлым годом вырос на 10% показатель </w:t>
      </w:r>
      <w:r w:rsidRPr="009517CD">
        <w:rPr>
          <w:rFonts w:ascii="Times New Roman" w:hAnsi="Times New Roman" w:cs="Times New Roman"/>
          <w:b/>
          <w:sz w:val="28"/>
          <w:szCs w:val="28"/>
        </w:rPr>
        <w:t xml:space="preserve">обследования больных на туберкулез флюорографическим способом </w:t>
      </w:r>
      <w:proofErr w:type="gramStart"/>
      <w:r w:rsidRPr="00A52C41">
        <w:rPr>
          <w:rFonts w:ascii="Times New Roman" w:hAnsi="Times New Roman" w:cs="Times New Roman"/>
          <w:sz w:val="28"/>
          <w:szCs w:val="28"/>
        </w:rPr>
        <w:t>( сейчас</w:t>
      </w:r>
      <w:proofErr w:type="gramEnd"/>
      <w:r w:rsidRPr="00A52C41">
        <w:rPr>
          <w:rFonts w:ascii="Times New Roman" w:hAnsi="Times New Roman" w:cs="Times New Roman"/>
          <w:sz w:val="28"/>
          <w:szCs w:val="28"/>
        </w:rPr>
        <w:t xml:space="preserve"> он составляет 85% от прикрепленного населения).</w:t>
      </w:r>
    </w:p>
    <w:p w:rsidR="009517CD" w:rsidRPr="009517CD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41" w:rsidRPr="009517CD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7CD">
        <w:rPr>
          <w:rFonts w:ascii="Times New Roman" w:hAnsi="Times New Roman" w:cs="Times New Roman"/>
          <w:b/>
          <w:sz w:val="28"/>
          <w:szCs w:val="28"/>
        </w:rPr>
        <w:t>А ведь весь этот возрастающий объем работы ложится на плечи все того же укомплектованного на 2\3 медицинского персонала!</w:t>
      </w:r>
    </w:p>
    <w:p w:rsidR="009517CD" w:rsidRPr="009517CD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Не хотелось бы быть пессимистом, </w:t>
      </w:r>
      <w:proofErr w:type="gramStart"/>
      <w:r w:rsidRPr="00A52C4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52C41">
        <w:rPr>
          <w:rFonts w:ascii="Times New Roman" w:hAnsi="Times New Roman" w:cs="Times New Roman"/>
          <w:sz w:val="28"/>
          <w:szCs w:val="28"/>
        </w:rPr>
        <w:t xml:space="preserve"> если мы не решим кадровую проблему в первичном звене, боюсь, целевых показателей Нацпроекта мы не достигнем.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41">
        <w:rPr>
          <w:rFonts w:ascii="Times New Roman" w:hAnsi="Times New Roman" w:cs="Times New Roman"/>
          <w:b/>
          <w:sz w:val="28"/>
          <w:szCs w:val="28"/>
        </w:rPr>
        <w:t xml:space="preserve">Давайте посмотрим на ситуацию глазами </w:t>
      </w:r>
      <w:proofErr w:type="gramStart"/>
      <w:r w:rsidRPr="00A52C41">
        <w:rPr>
          <w:rFonts w:ascii="Times New Roman" w:hAnsi="Times New Roman" w:cs="Times New Roman"/>
          <w:b/>
          <w:sz w:val="28"/>
          <w:szCs w:val="28"/>
        </w:rPr>
        <w:t>обычного  врача</w:t>
      </w:r>
      <w:proofErr w:type="gramEnd"/>
      <w:r w:rsidRPr="00A52C41">
        <w:rPr>
          <w:rFonts w:ascii="Times New Roman" w:hAnsi="Times New Roman" w:cs="Times New Roman"/>
          <w:b/>
          <w:sz w:val="28"/>
          <w:szCs w:val="28"/>
        </w:rPr>
        <w:t xml:space="preserve"> – участкового терапевта.</w:t>
      </w:r>
    </w:p>
    <w:p w:rsidR="00A52C41" w:rsidRPr="00A52C41" w:rsidRDefault="00DE386A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во всех медицинских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A52C41" w:rsidRPr="00A52C41">
        <w:rPr>
          <w:rFonts w:ascii="Times New Roman" w:hAnsi="Times New Roman" w:cs="Times New Roman"/>
          <w:sz w:val="28"/>
          <w:szCs w:val="28"/>
        </w:rPr>
        <w:t xml:space="preserve"> нормирования</w:t>
      </w:r>
      <w:proofErr w:type="gramEnd"/>
      <w:r w:rsidR="00A52C41" w:rsidRPr="00A52C41">
        <w:rPr>
          <w:rFonts w:ascii="Times New Roman" w:hAnsi="Times New Roman" w:cs="Times New Roman"/>
          <w:sz w:val="28"/>
          <w:szCs w:val="28"/>
        </w:rPr>
        <w:t xml:space="preserve"> плановое количество пациентов, которых нужно принять ежедневно – 26-30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A52C41" w:rsidRPr="00A52C41">
        <w:rPr>
          <w:rFonts w:ascii="Times New Roman" w:hAnsi="Times New Roman" w:cs="Times New Roman"/>
          <w:sz w:val="28"/>
          <w:szCs w:val="28"/>
        </w:rPr>
        <w:t>(из них – 4-6 – домашнее посещение).</w:t>
      </w: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По факту ежедневно записывается на прием, в среднем, 32 – 34 человека, т.е.  перевыполнение плана на 10% идет уже даже по </w:t>
      </w:r>
      <w:proofErr w:type="gramStart"/>
      <w:r w:rsidRPr="00A52C41">
        <w:rPr>
          <w:rFonts w:ascii="Times New Roman" w:hAnsi="Times New Roman" w:cs="Times New Roman"/>
          <w:b/>
          <w:sz w:val="28"/>
          <w:szCs w:val="28"/>
        </w:rPr>
        <w:t>обращаемости ,</w:t>
      </w:r>
      <w:proofErr w:type="gramEnd"/>
      <w:r w:rsidRPr="00A52C41">
        <w:rPr>
          <w:rFonts w:ascii="Times New Roman" w:hAnsi="Times New Roman" w:cs="Times New Roman"/>
          <w:b/>
          <w:sz w:val="28"/>
          <w:szCs w:val="28"/>
        </w:rPr>
        <w:t xml:space="preserve"> т.е.  </w:t>
      </w:r>
      <w:r w:rsidR="00DE386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2C41">
        <w:rPr>
          <w:rFonts w:ascii="Times New Roman" w:hAnsi="Times New Roman" w:cs="Times New Roman"/>
          <w:b/>
          <w:sz w:val="28"/>
          <w:szCs w:val="28"/>
        </w:rPr>
        <w:t>больным людям.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>При этом дополнительно, что</w:t>
      </w:r>
      <w:r w:rsidR="009517CD">
        <w:rPr>
          <w:rFonts w:ascii="Times New Roman" w:hAnsi="Times New Roman" w:cs="Times New Roman"/>
          <w:sz w:val="28"/>
          <w:szCs w:val="28"/>
        </w:rPr>
        <w:t xml:space="preserve">бы выполнить план по </w:t>
      </w:r>
      <w:proofErr w:type="spellStart"/>
      <w:r w:rsidR="009517CD">
        <w:rPr>
          <w:rFonts w:ascii="Times New Roman" w:hAnsi="Times New Roman" w:cs="Times New Roman"/>
          <w:sz w:val="28"/>
          <w:szCs w:val="28"/>
        </w:rPr>
        <w:t>госзаданию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, </w:t>
      </w:r>
      <w:r w:rsidRPr="00A52C41">
        <w:rPr>
          <w:rFonts w:ascii="Times New Roman" w:hAnsi="Times New Roman" w:cs="Times New Roman"/>
          <w:b/>
          <w:sz w:val="28"/>
          <w:szCs w:val="28"/>
        </w:rPr>
        <w:t xml:space="preserve">профилактическая </w:t>
      </w:r>
      <w:proofErr w:type="gramStart"/>
      <w:r w:rsidRPr="00A52C41">
        <w:rPr>
          <w:rFonts w:ascii="Times New Roman" w:hAnsi="Times New Roman" w:cs="Times New Roman"/>
          <w:b/>
          <w:sz w:val="28"/>
          <w:szCs w:val="28"/>
        </w:rPr>
        <w:t>работа</w:t>
      </w:r>
      <w:r w:rsidRPr="00A52C41">
        <w:rPr>
          <w:rFonts w:ascii="Times New Roman" w:hAnsi="Times New Roman" w:cs="Times New Roman"/>
          <w:sz w:val="28"/>
          <w:szCs w:val="28"/>
        </w:rPr>
        <w:t xml:space="preserve">  должна</w:t>
      </w:r>
      <w:proofErr w:type="gramEnd"/>
      <w:r w:rsidRPr="00A52C41">
        <w:rPr>
          <w:rFonts w:ascii="Times New Roman" w:hAnsi="Times New Roman" w:cs="Times New Roman"/>
          <w:sz w:val="28"/>
          <w:szCs w:val="28"/>
        </w:rPr>
        <w:t xml:space="preserve"> составлять: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>1. Различные виды осмотров (диспансеризация, ПМО и пр.) – 8 человек в день.</w:t>
      </w: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>2. Осмотры на туберкулез (ФЛГ) для достижения 85% охвата населения – 8 человек в день.</w:t>
      </w: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>3. Консультирование на ВИЧ (35% охвата населения) – 3 человека в день.</w:t>
      </w: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4. Осмотр перед прививками для выполнения плана </w:t>
      </w:r>
      <w:r w:rsidR="009517CD" w:rsidRPr="00A52C41">
        <w:rPr>
          <w:rFonts w:ascii="Times New Roman" w:hAnsi="Times New Roman" w:cs="Times New Roman"/>
          <w:sz w:val="28"/>
          <w:szCs w:val="28"/>
        </w:rPr>
        <w:t>согласно национальному календарю</w:t>
      </w:r>
      <w:r w:rsidRPr="00A52C41">
        <w:rPr>
          <w:rFonts w:ascii="Times New Roman" w:hAnsi="Times New Roman" w:cs="Times New Roman"/>
          <w:sz w:val="28"/>
          <w:szCs w:val="28"/>
        </w:rPr>
        <w:t xml:space="preserve"> – 6 человек в день.</w:t>
      </w: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5.  Анкетный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онкоскрининг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– 1 человек в 2 дня.</w:t>
      </w:r>
    </w:p>
    <w:p w:rsidR="009517CD" w:rsidRPr="00A52C41" w:rsidRDefault="009517C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41">
        <w:rPr>
          <w:rFonts w:ascii="Times New Roman" w:hAnsi="Times New Roman" w:cs="Times New Roman"/>
          <w:b/>
          <w:sz w:val="28"/>
          <w:szCs w:val="28"/>
        </w:rPr>
        <w:t>ИТОГО – 25-26 человек в день чисто профилактической работы.</w:t>
      </w: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F85F9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A52C41" w:rsidRPr="00A52C41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End"/>
      <w:r w:rsidR="00A52C41" w:rsidRPr="00A52C41">
        <w:rPr>
          <w:rFonts w:ascii="Times New Roman" w:hAnsi="Times New Roman" w:cs="Times New Roman"/>
          <w:sz w:val="28"/>
          <w:szCs w:val="28"/>
        </w:rPr>
        <w:t xml:space="preserve"> пациентов можно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2C41" w:rsidRPr="00A52C41">
        <w:rPr>
          <w:rFonts w:ascii="Times New Roman" w:hAnsi="Times New Roman" w:cs="Times New Roman"/>
          <w:sz w:val="28"/>
          <w:szCs w:val="28"/>
        </w:rPr>
        <w:t>взять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2C41" w:rsidRPr="00A52C41">
        <w:rPr>
          <w:rFonts w:ascii="Times New Roman" w:hAnsi="Times New Roman" w:cs="Times New Roman"/>
          <w:sz w:val="28"/>
          <w:szCs w:val="28"/>
        </w:rPr>
        <w:t xml:space="preserve"> на осмотры с приема, но подавляющее большинство нужно </w:t>
      </w:r>
      <w:r w:rsidR="00A52C41" w:rsidRPr="00A52C41">
        <w:rPr>
          <w:rFonts w:ascii="Times New Roman" w:hAnsi="Times New Roman" w:cs="Times New Roman"/>
          <w:b/>
          <w:sz w:val="28"/>
          <w:szCs w:val="28"/>
        </w:rPr>
        <w:t>активно приглашать по телефону</w:t>
      </w:r>
      <w:r w:rsidR="00A52C41" w:rsidRPr="00A52C41">
        <w:rPr>
          <w:rFonts w:ascii="Times New Roman" w:hAnsi="Times New Roman" w:cs="Times New Roman"/>
          <w:sz w:val="28"/>
          <w:szCs w:val="28"/>
        </w:rPr>
        <w:t xml:space="preserve"> (что при отсутствии медсестер, естественно, делает врач).</w:t>
      </w:r>
    </w:p>
    <w:p w:rsidR="00F85F91" w:rsidRPr="00A52C41" w:rsidRDefault="00F85F9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F9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Таким образом, участковый врач, </w:t>
      </w:r>
      <w:r w:rsidRPr="00A52C41">
        <w:rPr>
          <w:rFonts w:ascii="Times New Roman" w:hAnsi="Times New Roman" w:cs="Times New Roman"/>
          <w:b/>
          <w:sz w:val="28"/>
          <w:szCs w:val="28"/>
        </w:rPr>
        <w:t xml:space="preserve">чтобы выполнить все показатели и получить зарплату согласно майским указам Президента РФ, должен </w:t>
      </w:r>
      <w:r w:rsidRPr="00A52C41">
        <w:rPr>
          <w:rFonts w:ascii="Times New Roman" w:hAnsi="Times New Roman" w:cs="Times New Roman"/>
          <w:b/>
          <w:sz w:val="28"/>
          <w:szCs w:val="28"/>
        </w:rPr>
        <w:lastRenderedPageBreak/>
        <w:t>работать как минимум на 2 ставки: на одну – лечебная работа, на другую - профилактическая.</w:t>
      </w:r>
    </w:p>
    <w:p w:rsidR="00F85F91" w:rsidRDefault="00F85F91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Конечно, часть работы мы возложили на кабинеты и отделения медицинской профилактики. Однако штаты их ограничены приказом МЗ РФ №683н от 30.09.2015 г. (1 врач на 20 тыс. взрослого населения), а фактически нам нужно в 10 раз больше. Мы уже подошли практически к </w:t>
      </w:r>
      <w:r w:rsidRPr="00A52C41">
        <w:rPr>
          <w:rFonts w:ascii="Times New Roman" w:hAnsi="Times New Roman" w:cs="Times New Roman"/>
          <w:b/>
          <w:sz w:val="28"/>
          <w:szCs w:val="28"/>
        </w:rPr>
        <w:t xml:space="preserve">всеобщей диспансеризации населения, </w:t>
      </w:r>
      <w:r w:rsidRPr="00A52C41">
        <w:rPr>
          <w:rFonts w:ascii="Times New Roman" w:hAnsi="Times New Roman" w:cs="Times New Roman"/>
          <w:sz w:val="28"/>
          <w:szCs w:val="28"/>
        </w:rPr>
        <w:t>вот только в СССР при каждом крупном предприятии создавались медсанчасти, которые и проводили всю эту профилактическую работу. А у нас всю эту громадную, ответственную и, безусловно, нужную работу «свалили» на участковую службу.</w:t>
      </w:r>
    </w:p>
    <w:p w:rsidR="00F85F91" w:rsidRPr="00A52C41" w:rsidRDefault="00F85F9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b/>
          <w:sz w:val="28"/>
          <w:szCs w:val="28"/>
        </w:rPr>
        <w:t>Более того, и ответственность за эту работу полностью возложили на здравоохранение</w:t>
      </w:r>
      <w:r w:rsidRPr="00A52C41">
        <w:rPr>
          <w:rFonts w:ascii="Times New Roman" w:hAnsi="Times New Roman" w:cs="Times New Roman"/>
          <w:sz w:val="28"/>
          <w:szCs w:val="28"/>
        </w:rPr>
        <w:t xml:space="preserve">. Врача (начиная с участкового и заканчивая министром) жестко мотивируют заработной платой, но до сих пор </w:t>
      </w:r>
      <w:r w:rsidRPr="00A52C41">
        <w:rPr>
          <w:rFonts w:ascii="Times New Roman" w:hAnsi="Times New Roman" w:cs="Times New Roman"/>
          <w:b/>
          <w:sz w:val="28"/>
          <w:szCs w:val="28"/>
        </w:rPr>
        <w:t>пациент, как физическое лицо, не несет никакой ответственности за не прохождение профилактических мероприятий.</w:t>
      </w:r>
      <w:r w:rsidRPr="00A5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91" w:rsidRPr="00A52C41" w:rsidRDefault="00F85F9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P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>А ведь предложения о мотивации граждан мы неоднократно на протяжении последних 10 лет подаем в органы управления разных уровней, обсуждаем на съездах, включаем в решения конференций!</w:t>
      </w: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 Тем более </w:t>
      </w:r>
      <w:r w:rsidRPr="00A52C41">
        <w:rPr>
          <w:rFonts w:ascii="Times New Roman" w:hAnsi="Times New Roman" w:cs="Times New Roman"/>
          <w:b/>
          <w:sz w:val="28"/>
          <w:szCs w:val="28"/>
        </w:rPr>
        <w:t>за границей</w:t>
      </w:r>
      <w:r w:rsidRPr="00A52C41">
        <w:rPr>
          <w:rFonts w:ascii="Times New Roman" w:hAnsi="Times New Roman" w:cs="Times New Roman"/>
          <w:sz w:val="28"/>
          <w:szCs w:val="28"/>
        </w:rPr>
        <w:t xml:space="preserve"> такие примеры есть: я уже говорил, что несколько лет назад замминистра транспорта Японии уволили за несвоевременное прохождение ежегодного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профосмотра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. На днях медицинские порталы опубликовали информацию, как спецназ в Аризоне выломал двери и изъял у родителей, не выполнивших рекомендации врача, </w:t>
      </w:r>
      <w:proofErr w:type="spellStart"/>
      <w:r w:rsidRPr="00A52C41">
        <w:rPr>
          <w:rFonts w:ascii="Times New Roman" w:hAnsi="Times New Roman" w:cs="Times New Roman"/>
          <w:sz w:val="28"/>
          <w:szCs w:val="28"/>
        </w:rPr>
        <w:t>непривитых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детей. Сразу чувствуется, что </w:t>
      </w:r>
      <w:r w:rsidR="00F80DE3">
        <w:rPr>
          <w:rFonts w:ascii="Times New Roman" w:hAnsi="Times New Roman" w:cs="Times New Roman"/>
          <w:sz w:val="28"/>
          <w:szCs w:val="28"/>
        </w:rPr>
        <w:t xml:space="preserve">эти </w:t>
      </w:r>
      <w:r w:rsidRPr="00A52C41">
        <w:rPr>
          <w:rFonts w:ascii="Times New Roman" w:hAnsi="Times New Roman" w:cs="Times New Roman"/>
          <w:sz w:val="28"/>
          <w:szCs w:val="28"/>
        </w:rPr>
        <w:t>госуд</w:t>
      </w:r>
      <w:r w:rsidR="00F80DE3">
        <w:rPr>
          <w:rFonts w:ascii="Times New Roman" w:hAnsi="Times New Roman" w:cs="Times New Roman"/>
          <w:sz w:val="28"/>
          <w:szCs w:val="28"/>
        </w:rPr>
        <w:t>арства озаботили</w:t>
      </w:r>
      <w:r w:rsidRPr="00A52C41">
        <w:rPr>
          <w:rFonts w:ascii="Times New Roman" w:hAnsi="Times New Roman" w:cs="Times New Roman"/>
          <w:sz w:val="28"/>
          <w:szCs w:val="28"/>
        </w:rPr>
        <w:t>сь профилактикой заболеваний!</w:t>
      </w:r>
    </w:p>
    <w:p w:rsidR="00F85F91" w:rsidRPr="00A52C41" w:rsidRDefault="00F85F9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Pr="00A52C41">
        <w:rPr>
          <w:rFonts w:ascii="Times New Roman" w:hAnsi="Times New Roman" w:cs="Times New Roman"/>
          <w:b/>
          <w:sz w:val="28"/>
          <w:szCs w:val="28"/>
        </w:rPr>
        <w:t>часть нашей работы вообще невозможно никак оформить</w:t>
      </w:r>
      <w:r w:rsidRPr="00A52C41">
        <w:rPr>
          <w:rFonts w:ascii="Times New Roman" w:hAnsi="Times New Roman" w:cs="Times New Roman"/>
          <w:sz w:val="28"/>
          <w:szCs w:val="28"/>
        </w:rPr>
        <w:t xml:space="preserve">. Об </w:t>
      </w:r>
      <w:proofErr w:type="spellStart"/>
      <w:r w:rsidRPr="00A52C41">
        <w:rPr>
          <w:rFonts w:ascii="Times New Roman" w:hAnsi="Times New Roman" w:cs="Times New Roman"/>
          <w:b/>
          <w:sz w:val="28"/>
          <w:szCs w:val="28"/>
        </w:rPr>
        <w:t>обзвонах</w:t>
      </w:r>
      <w:proofErr w:type="spellEnd"/>
      <w:r w:rsidRPr="00A52C41">
        <w:rPr>
          <w:rFonts w:ascii="Times New Roman" w:hAnsi="Times New Roman" w:cs="Times New Roman"/>
          <w:sz w:val="28"/>
          <w:szCs w:val="28"/>
        </w:rPr>
        <w:t xml:space="preserve"> пациентов и их приглашении на осмотры я уже говорил: абсолютно неэффективная работа, отнимающая много времени.</w:t>
      </w:r>
    </w:p>
    <w:p w:rsidR="00F80DE3" w:rsidRPr="00A52C41" w:rsidRDefault="00F80DE3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Нас по-прежнему по приказам направляют на </w:t>
      </w:r>
      <w:r w:rsidRPr="00A52C41">
        <w:rPr>
          <w:rFonts w:ascii="Times New Roman" w:hAnsi="Times New Roman" w:cs="Times New Roman"/>
          <w:b/>
          <w:sz w:val="28"/>
          <w:szCs w:val="28"/>
        </w:rPr>
        <w:t>медицинское обеспечение различных общественно-политических мероприятий</w:t>
      </w:r>
      <w:r w:rsidRPr="00A52C41">
        <w:rPr>
          <w:rFonts w:ascii="Times New Roman" w:hAnsi="Times New Roman" w:cs="Times New Roman"/>
          <w:sz w:val="28"/>
          <w:szCs w:val="28"/>
        </w:rPr>
        <w:t xml:space="preserve"> (начиная от заседаний различных Советов и заканчивая выборным процессом).</w:t>
      </w:r>
    </w:p>
    <w:p w:rsidR="00F80DE3" w:rsidRPr="00A52C41" w:rsidRDefault="00F80DE3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lastRenderedPageBreak/>
        <w:t xml:space="preserve">Мы вынуждены срывать врачей с приема и направлять их на многочисленные и не всегда нужные в профессиональном плане </w:t>
      </w:r>
      <w:r w:rsidRPr="00A52C41">
        <w:rPr>
          <w:rFonts w:ascii="Times New Roman" w:hAnsi="Times New Roman" w:cs="Times New Roman"/>
          <w:b/>
          <w:sz w:val="28"/>
          <w:szCs w:val="28"/>
        </w:rPr>
        <w:t>конференции, круглые столы и семинары</w:t>
      </w:r>
      <w:r w:rsidRPr="00A52C41">
        <w:rPr>
          <w:rFonts w:ascii="Times New Roman" w:hAnsi="Times New Roman" w:cs="Times New Roman"/>
          <w:sz w:val="28"/>
          <w:szCs w:val="28"/>
        </w:rPr>
        <w:t xml:space="preserve"> (например, в апреле таковых было 24, в мая-даже с учетом праздничных дней -14).</w:t>
      </w:r>
    </w:p>
    <w:p w:rsidR="00F85F91" w:rsidRPr="00A52C41" w:rsidRDefault="00F85F9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DE3" w:rsidRDefault="00A52C41" w:rsidP="00F85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>Мы направляем своих врачей на осмотры детей, едущих в лагеря отдыха,</w:t>
      </w:r>
      <w:r>
        <w:rPr>
          <w:rFonts w:ascii="Times New Roman" w:hAnsi="Times New Roman" w:cs="Times New Roman"/>
          <w:sz w:val="28"/>
          <w:szCs w:val="28"/>
        </w:rPr>
        <w:t xml:space="preserve"> новогодние елки и прочие увеселительные мероприятия,</w:t>
      </w:r>
      <w:r w:rsidRPr="00A52C41">
        <w:rPr>
          <w:rFonts w:ascii="Times New Roman" w:hAnsi="Times New Roman" w:cs="Times New Roman"/>
          <w:sz w:val="28"/>
          <w:szCs w:val="28"/>
        </w:rPr>
        <w:t xml:space="preserve"> причем </w:t>
      </w:r>
      <w:r w:rsidRPr="00A52C41">
        <w:rPr>
          <w:rFonts w:ascii="Times New Roman" w:hAnsi="Times New Roman" w:cs="Times New Roman"/>
          <w:b/>
          <w:sz w:val="28"/>
          <w:szCs w:val="28"/>
        </w:rPr>
        <w:t>дублируем эту работу вслед за врачами с места жительства детей</w:t>
      </w:r>
      <w:r w:rsidR="005F3350" w:rsidRPr="005F3350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 w:rsidR="005F3350" w:rsidRPr="005F3350">
        <w:rPr>
          <w:rFonts w:ascii="Times New Roman" w:hAnsi="Times New Roman" w:cs="Times New Roman"/>
          <w:sz w:val="28"/>
          <w:szCs w:val="28"/>
        </w:rPr>
        <w:t>обязаны  ее</w:t>
      </w:r>
      <w:proofErr w:type="gramEnd"/>
      <w:r w:rsidR="005F3350" w:rsidRPr="005F3350">
        <w:rPr>
          <w:rFonts w:ascii="Times New Roman" w:hAnsi="Times New Roman" w:cs="Times New Roman"/>
          <w:sz w:val="28"/>
          <w:szCs w:val="28"/>
        </w:rPr>
        <w:t xml:space="preserve"> делать  согласно приказа МЗ РФ 342</w:t>
      </w:r>
      <w:r w:rsidRPr="005F3350">
        <w:rPr>
          <w:rFonts w:ascii="Times New Roman" w:hAnsi="Times New Roman" w:cs="Times New Roman"/>
          <w:sz w:val="28"/>
          <w:szCs w:val="28"/>
        </w:rPr>
        <w:t xml:space="preserve"> </w:t>
      </w:r>
      <w:r w:rsidR="005F3350" w:rsidRPr="005F3350">
        <w:rPr>
          <w:rFonts w:ascii="Times New Roman" w:hAnsi="Times New Roman" w:cs="Times New Roman"/>
          <w:sz w:val="28"/>
          <w:szCs w:val="28"/>
        </w:rPr>
        <w:t xml:space="preserve"> от 26.11.1998 г. </w:t>
      </w:r>
    </w:p>
    <w:p w:rsidR="00F80DE3" w:rsidRDefault="00F80DE3" w:rsidP="00F85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DE3" w:rsidRDefault="00F80DE3" w:rsidP="00F85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самое главное - </w:t>
      </w:r>
      <w:r w:rsidR="005F3350">
        <w:rPr>
          <w:rFonts w:ascii="Times New Roman" w:hAnsi="Times New Roman" w:cs="Times New Roman"/>
          <w:sz w:val="28"/>
          <w:szCs w:val="28"/>
        </w:rPr>
        <w:t xml:space="preserve"> </w:t>
      </w:r>
      <w:r w:rsidRPr="00F80DE3">
        <w:rPr>
          <w:rFonts w:ascii="Times New Roman" w:hAnsi="Times New Roman" w:cs="Times New Roman"/>
          <w:b/>
          <w:sz w:val="28"/>
          <w:szCs w:val="28"/>
        </w:rPr>
        <w:t>мы</w:t>
      </w:r>
      <w:r w:rsidR="00A52C41" w:rsidRPr="00F80DE3">
        <w:rPr>
          <w:rFonts w:ascii="Times New Roman" w:hAnsi="Times New Roman" w:cs="Times New Roman"/>
          <w:b/>
          <w:sz w:val="28"/>
          <w:szCs w:val="28"/>
        </w:rPr>
        <w:t xml:space="preserve"> никак не можем оформить эту работу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включить в реестр </w:t>
      </w:r>
      <w:r w:rsidR="00A52C41" w:rsidRPr="00F80DE3">
        <w:rPr>
          <w:rFonts w:ascii="Times New Roman" w:hAnsi="Times New Roman" w:cs="Times New Roman"/>
          <w:b/>
          <w:sz w:val="28"/>
          <w:szCs w:val="28"/>
        </w:rPr>
        <w:t>для страховой кампании.</w:t>
      </w:r>
      <w:r w:rsidR="00A52C41" w:rsidRPr="00A5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DE3" w:rsidRDefault="00F80DE3" w:rsidP="00F85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C41" w:rsidRDefault="00A52C41" w:rsidP="00F85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41">
        <w:rPr>
          <w:rFonts w:ascii="Times New Roman" w:hAnsi="Times New Roman" w:cs="Times New Roman"/>
          <w:sz w:val="28"/>
          <w:szCs w:val="28"/>
        </w:rPr>
        <w:t xml:space="preserve">При этом часто бывает, что в </w:t>
      </w:r>
      <w:r>
        <w:rPr>
          <w:rFonts w:ascii="Times New Roman" w:hAnsi="Times New Roman" w:cs="Times New Roman"/>
          <w:sz w:val="28"/>
          <w:szCs w:val="28"/>
        </w:rPr>
        <w:t xml:space="preserve">аэропорт </w:t>
      </w:r>
      <w:r w:rsidRPr="00A52C41">
        <w:rPr>
          <w:rFonts w:ascii="Times New Roman" w:hAnsi="Times New Roman" w:cs="Times New Roman"/>
          <w:sz w:val="28"/>
          <w:szCs w:val="28"/>
        </w:rPr>
        <w:t>Толмачево</w:t>
      </w:r>
      <w:r w:rsidR="00F80DE3">
        <w:rPr>
          <w:rFonts w:ascii="Times New Roman" w:hAnsi="Times New Roman" w:cs="Times New Roman"/>
          <w:sz w:val="28"/>
          <w:szCs w:val="28"/>
        </w:rPr>
        <w:t xml:space="preserve"> по приказу МЗ НСО </w:t>
      </w:r>
      <w:proofErr w:type="gramStart"/>
      <w:r w:rsidR="00267449" w:rsidRPr="00267449">
        <w:rPr>
          <w:rFonts w:ascii="Times New Roman" w:hAnsi="Times New Roman" w:cs="Times New Roman"/>
          <w:b/>
          <w:sz w:val="28"/>
          <w:szCs w:val="28"/>
        </w:rPr>
        <w:t>ночью</w:t>
      </w:r>
      <w:r w:rsidR="00267449">
        <w:rPr>
          <w:rFonts w:ascii="Times New Roman" w:hAnsi="Times New Roman" w:cs="Times New Roman"/>
          <w:sz w:val="28"/>
          <w:szCs w:val="28"/>
        </w:rPr>
        <w:t xml:space="preserve">  направляют</w:t>
      </w:r>
      <w:proofErr w:type="gramEnd"/>
      <w:r w:rsidR="00267449">
        <w:rPr>
          <w:rFonts w:ascii="Times New Roman" w:hAnsi="Times New Roman" w:cs="Times New Roman"/>
          <w:sz w:val="28"/>
          <w:szCs w:val="28"/>
        </w:rPr>
        <w:t xml:space="preserve"> врачей из районных поликлиник </w:t>
      </w:r>
      <w:r w:rsidRPr="00A52C41">
        <w:rPr>
          <w:rFonts w:ascii="Times New Roman" w:hAnsi="Times New Roman" w:cs="Times New Roman"/>
          <w:sz w:val="28"/>
          <w:szCs w:val="28"/>
        </w:rPr>
        <w:t xml:space="preserve"> г. Новосибирска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5F3350">
        <w:rPr>
          <w:rFonts w:ascii="Times New Roman" w:hAnsi="Times New Roman" w:cs="Times New Roman"/>
          <w:sz w:val="28"/>
          <w:szCs w:val="28"/>
        </w:rPr>
        <w:t>, например,</w:t>
      </w:r>
      <w:r w:rsidR="00F85F91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C41">
        <w:rPr>
          <w:rFonts w:ascii="Times New Roman" w:hAnsi="Times New Roman" w:cs="Times New Roman"/>
          <w:sz w:val="28"/>
          <w:szCs w:val="28"/>
        </w:rPr>
        <w:t>вместо того, чтобы детей осмотрели специалисты близлежащей медицинской организации г. Обь.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называется «Бережливая поликлиника» в реальной жизни! </w:t>
      </w:r>
      <w:r w:rsidRPr="00A52C41">
        <w:rPr>
          <w:rFonts w:ascii="Times New Roman" w:hAnsi="Times New Roman" w:cs="Times New Roman"/>
          <w:sz w:val="28"/>
          <w:szCs w:val="28"/>
        </w:rPr>
        <w:t xml:space="preserve">Мне кажется, </w:t>
      </w:r>
      <w:r w:rsidR="00F85F91" w:rsidRPr="00A52C41">
        <w:rPr>
          <w:rFonts w:ascii="Times New Roman" w:hAnsi="Times New Roman" w:cs="Times New Roman"/>
          <w:sz w:val="28"/>
          <w:szCs w:val="28"/>
        </w:rPr>
        <w:t>что,</w:t>
      </w:r>
      <w:r w:rsidRPr="00A52C41">
        <w:rPr>
          <w:rFonts w:ascii="Times New Roman" w:hAnsi="Times New Roman" w:cs="Times New Roman"/>
          <w:sz w:val="28"/>
          <w:szCs w:val="28"/>
        </w:rPr>
        <w:t xml:space="preserve"> если бы чиновник, придумывающий такие логистические схемы, оплачивал машину из своего кармана, такого безобразия бы не было.</w:t>
      </w:r>
    </w:p>
    <w:p w:rsidR="005F3350" w:rsidRDefault="005F3350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350" w:rsidRDefault="005F3350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отталкивает врачей от желания работать в поликлинике?</w:t>
      </w: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41932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350" w:rsidRDefault="005F3350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неоднократно говорили о </w:t>
      </w:r>
      <w:r w:rsidRPr="005F3350">
        <w:rPr>
          <w:rFonts w:ascii="Times New Roman" w:hAnsi="Times New Roman" w:cs="Times New Roman"/>
          <w:b/>
          <w:sz w:val="28"/>
          <w:szCs w:val="28"/>
        </w:rPr>
        <w:t xml:space="preserve">мерах социальной </w:t>
      </w:r>
      <w:proofErr w:type="gramStart"/>
      <w:r w:rsidRPr="005F3350">
        <w:rPr>
          <w:rFonts w:ascii="Times New Roman" w:hAnsi="Times New Roman" w:cs="Times New Roman"/>
          <w:b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 территории Новосибирской области действуют достаточно давно и являются предметом зависти для многих соседних регионов.</w:t>
      </w:r>
    </w:p>
    <w:p w:rsidR="00F80DE3" w:rsidRDefault="00F80DE3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350" w:rsidRDefault="00F85F9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5F3350">
        <w:rPr>
          <w:rFonts w:ascii="Times New Roman" w:hAnsi="Times New Roman" w:cs="Times New Roman"/>
          <w:sz w:val="28"/>
          <w:szCs w:val="28"/>
        </w:rPr>
        <w:t xml:space="preserve">, начиная с прошлого года, эти меры начали сокращаться. Так, врачам, устроившимся на работу после апреля 2018 г, </w:t>
      </w:r>
      <w:r w:rsidR="005F3350" w:rsidRPr="009E2E8D">
        <w:rPr>
          <w:rFonts w:ascii="Times New Roman" w:hAnsi="Times New Roman" w:cs="Times New Roman"/>
          <w:b/>
          <w:sz w:val="28"/>
          <w:szCs w:val="28"/>
        </w:rPr>
        <w:t>перестали оплачивать компенсацию за аренду жилья.</w:t>
      </w:r>
      <w:r w:rsidR="005F3350">
        <w:rPr>
          <w:rFonts w:ascii="Times New Roman" w:hAnsi="Times New Roman" w:cs="Times New Roman"/>
          <w:sz w:val="28"/>
          <w:szCs w:val="28"/>
        </w:rPr>
        <w:t xml:space="preserve"> Причем если бы об этом сказали сразу – было бы полбеды. Но нас просили подождать, врачи повторно собирали справки</w:t>
      </w:r>
      <w:r w:rsidR="00F80DE3">
        <w:rPr>
          <w:rFonts w:ascii="Times New Roman" w:hAnsi="Times New Roman" w:cs="Times New Roman"/>
          <w:sz w:val="28"/>
          <w:szCs w:val="28"/>
        </w:rPr>
        <w:t>, тратя на них</w:t>
      </w:r>
      <w:r>
        <w:rPr>
          <w:rFonts w:ascii="Times New Roman" w:hAnsi="Times New Roman" w:cs="Times New Roman"/>
          <w:sz w:val="28"/>
          <w:szCs w:val="28"/>
        </w:rPr>
        <w:t xml:space="preserve"> время и деньги (</w:t>
      </w:r>
      <w:r w:rsidR="005F3350">
        <w:rPr>
          <w:rFonts w:ascii="Times New Roman" w:hAnsi="Times New Roman" w:cs="Times New Roman"/>
          <w:sz w:val="28"/>
          <w:szCs w:val="28"/>
        </w:rPr>
        <w:t>почти 3 тыс. рублей!</w:t>
      </w:r>
      <w:r w:rsidR="009E2E8D">
        <w:rPr>
          <w:rFonts w:ascii="Times New Roman" w:hAnsi="Times New Roman" w:cs="Times New Roman"/>
          <w:sz w:val="28"/>
          <w:szCs w:val="28"/>
        </w:rPr>
        <w:t xml:space="preserve">), а в конце года нас поставили перед фактом: денег не будет. </w:t>
      </w:r>
    </w:p>
    <w:p w:rsidR="009E2E8D" w:rsidRDefault="009E2E8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перестали оплачивать проезд участковой службе. Вроде бы невелики деньги, но ведь мы, когда приглашаем на работу, обещаем врачам и медсестрам выполнить эти условия, а потом не можем сдержать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  обещания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7A18" w:rsidRDefault="00D07A18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A18" w:rsidRPr="00D07A18" w:rsidRDefault="00141932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007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7A18" w:rsidRPr="00D07A18">
        <w:rPr>
          <w:rFonts w:ascii="Times New Roman" w:hAnsi="Times New Roman" w:cs="Times New Roman"/>
          <w:b/>
          <w:sz w:val="28"/>
          <w:szCs w:val="28"/>
        </w:rPr>
        <w:t xml:space="preserve">Письмо </w:t>
      </w:r>
      <w:proofErr w:type="spellStart"/>
      <w:r w:rsidR="00D07A18" w:rsidRPr="00D07A18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D07A18" w:rsidRPr="00D07A18">
        <w:rPr>
          <w:rFonts w:ascii="Times New Roman" w:hAnsi="Times New Roman" w:cs="Times New Roman"/>
          <w:b/>
          <w:sz w:val="28"/>
          <w:szCs w:val="28"/>
        </w:rPr>
        <w:t xml:space="preserve"> губернатора НСО </w:t>
      </w:r>
      <w:proofErr w:type="spellStart"/>
      <w:r w:rsidR="00D07A18" w:rsidRPr="00D07A18">
        <w:rPr>
          <w:rFonts w:ascii="Times New Roman" w:hAnsi="Times New Roman" w:cs="Times New Roman"/>
          <w:b/>
          <w:sz w:val="28"/>
          <w:szCs w:val="28"/>
        </w:rPr>
        <w:t>А.А.Травникову</w:t>
      </w:r>
      <w:proofErr w:type="spellEnd"/>
    </w:p>
    <w:p w:rsidR="00D07A18" w:rsidRDefault="00D07A18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F91" w:rsidRDefault="00F85F91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A18">
        <w:rPr>
          <w:rFonts w:ascii="Times New Roman" w:hAnsi="Times New Roman" w:cs="Times New Roman"/>
          <w:b/>
          <w:sz w:val="28"/>
          <w:szCs w:val="28"/>
        </w:rPr>
        <w:t>Более того, те предложения</w:t>
      </w:r>
      <w:r w:rsidR="009404B3">
        <w:rPr>
          <w:rFonts w:ascii="Times New Roman" w:hAnsi="Times New Roman" w:cs="Times New Roman"/>
          <w:b/>
          <w:sz w:val="28"/>
          <w:szCs w:val="28"/>
        </w:rPr>
        <w:t xml:space="preserve"> по повышению социальной защищенности медицинских работников</w:t>
      </w:r>
      <w:r w:rsidR="00D07A18" w:rsidRPr="00D07A18">
        <w:rPr>
          <w:rFonts w:ascii="Times New Roman" w:hAnsi="Times New Roman" w:cs="Times New Roman"/>
          <w:b/>
          <w:sz w:val="28"/>
          <w:szCs w:val="28"/>
        </w:rPr>
        <w:t>,</w:t>
      </w:r>
      <w:r w:rsidRPr="00D07A18">
        <w:rPr>
          <w:rFonts w:ascii="Times New Roman" w:hAnsi="Times New Roman" w:cs="Times New Roman"/>
          <w:b/>
          <w:sz w:val="28"/>
          <w:szCs w:val="28"/>
        </w:rPr>
        <w:t xml:space="preserve"> которые мы включили в прошлогоднюю резолюцию 25-й конференции</w:t>
      </w:r>
      <w:r w:rsidR="00D07A18" w:rsidRPr="00D07A18">
        <w:rPr>
          <w:rFonts w:ascii="Times New Roman" w:hAnsi="Times New Roman" w:cs="Times New Roman"/>
          <w:b/>
          <w:sz w:val="28"/>
          <w:szCs w:val="28"/>
        </w:rPr>
        <w:t xml:space="preserve"> НОАВ и которые направили губернатору Новосибирской области</w:t>
      </w:r>
      <w:r w:rsidR="009404B3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F80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04B3">
        <w:rPr>
          <w:rFonts w:ascii="Times New Roman" w:hAnsi="Times New Roman" w:cs="Times New Roman"/>
          <w:b/>
          <w:sz w:val="28"/>
          <w:szCs w:val="28"/>
        </w:rPr>
        <w:t>Травникову</w:t>
      </w:r>
      <w:proofErr w:type="spellEnd"/>
      <w:r w:rsidR="00D07A18" w:rsidRPr="00D07A18">
        <w:rPr>
          <w:rFonts w:ascii="Times New Roman" w:hAnsi="Times New Roman" w:cs="Times New Roman"/>
          <w:b/>
          <w:sz w:val="28"/>
          <w:szCs w:val="28"/>
        </w:rPr>
        <w:t>, к сожалению, реализованы не были.</w:t>
      </w:r>
    </w:p>
    <w:p w:rsidR="009404B3" w:rsidRDefault="009404B3" w:rsidP="00A5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1DD" w:rsidRDefault="009404B3" w:rsidP="00AA31D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404B3">
        <w:rPr>
          <w:rFonts w:ascii="Times New Roman" w:hAnsi="Times New Roman" w:cs="Times New Roman"/>
          <w:sz w:val="28"/>
          <w:szCs w:val="28"/>
        </w:rPr>
        <w:t>Как не был решен вопрос</w:t>
      </w:r>
      <w:r>
        <w:rPr>
          <w:rFonts w:ascii="Times New Roman" w:hAnsi="Times New Roman" w:cs="Times New Roman"/>
          <w:sz w:val="28"/>
          <w:szCs w:val="28"/>
        </w:rPr>
        <w:t xml:space="preserve"> с созданием </w:t>
      </w:r>
      <w:r w:rsidRPr="009404B3">
        <w:rPr>
          <w:rFonts w:ascii="Times New Roman" w:hAnsi="Times New Roman" w:cs="Times New Roman"/>
          <w:b/>
          <w:sz w:val="28"/>
          <w:szCs w:val="28"/>
        </w:rPr>
        <w:t>сети врачебных практик</w:t>
      </w:r>
      <w:r>
        <w:rPr>
          <w:rFonts w:ascii="Times New Roman" w:hAnsi="Times New Roman" w:cs="Times New Roman"/>
          <w:b/>
          <w:sz w:val="28"/>
          <w:szCs w:val="28"/>
        </w:rPr>
        <w:t xml:space="preserve"> в интенсивно развивающихся </w:t>
      </w:r>
      <w:r w:rsidR="00AA31DD">
        <w:rPr>
          <w:rFonts w:ascii="Times New Roman" w:hAnsi="Times New Roman" w:cs="Times New Roman"/>
          <w:b/>
          <w:sz w:val="28"/>
          <w:szCs w:val="28"/>
        </w:rPr>
        <w:t>микро</w:t>
      </w:r>
      <w:r>
        <w:rPr>
          <w:rFonts w:ascii="Times New Roman" w:hAnsi="Times New Roman" w:cs="Times New Roman"/>
          <w:b/>
          <w:sz w:val="28"/>
          <w:szCs w:val="28"/>
        </w:rPr>
        <w:t>районах г.</w:t>
      </w:r>
      <w:r w:rsidR="00AA31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Новосибирска</w:t>
      </w:r>
      <w:r w:rsidR="00AA3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1DD" w:rsidRPr="00AA31DD">
        <w:rPr>
          <w:rFonts w:ascii="Times New Roman" w:hAnsi="Times New Roman" w:cs="Times New Roman"/>
          <w:sz w:val="28"/>
          <w:szCs w:val="28"/>
        </w:rPr>
        <w:t xml:space="preserve">(Горский, </w:t>
      </w:r>
      <w:proofErr w:type="spellStart"/>
      <w:r w:rsidR="00AA31DD" w:rsidRPr="00AA31DD">
        <w:rPr>
          <w:rFonts w:ascii="Times New Roman" w:hAnsi="Times New Roman" w:cs="Times New Roman"/>
          <w:sz w:val="28"/>
          <w:szCs w:val="28"/>
        </w:rPr>
        <w:t>Акатуйский</w:t>
      </w:r>
      <w:proofErr w:type="spellEnd"/>
      <w:r w:rsidR="00AA31DD" w:rsidRPr="00AA31DD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AA31DD">
        <w:rPr>
          <w:rFonts w:ascii="Times New Roman" w:hAnsi="Times New Roman" w:cs="Times New Roman"/>
          <w:sz w:val="28"/>
          <w:szCs w:val="28"/>
        </w:rPr>
        <w:t>. Мы не говорим о 7-ми поликлиниках – это сложный многомиллиардный проект, который невозможно решить за год. Но организовать работу</w:t>
      </w:r>
      <w:r w:rsidR="00F80DE3">
        <w:rPr>
          <w:rFonts w:ascii="Times New Roman" w:hAnsi="Times New Roman" w:cs="Times New Roman"/>
          <w:sz w:val="28"/>
          <w:szCs w:val="28"/>
        </w:rPr>
        <w:t xml:space="preserve"> врачебных кабинетов можно было, тем более переговоры с застройщиками мы уже провели. </w:t>
      </w:r>
      <w:r w:rsidR="00AA31DD">
        <w:rPr>
          <w:rFonts w:ascii="Times New Roman" w:hAnsi="Times New Roman" w:cs="Times New Roman"/>
          <w:sz w:val="28"/>
          <w:szCs w:val="28"/>
        </w:rPr>
        <w:t xml:space="preserve"> Как результат – по-прежнему десятки</w:t>
      </w:r>
      <w:r w:rsidR="00AA31DD">
        <w:rPr>
          <w:rFonts w:ascii="Times New Roman" w:hAnsi="Times New Roman"/>
          <w:sz w:val="28"/>
          <w:szCs w:val="28"/>
        </w:rPr>
        <w:t xml:space="preserve"> тысяч</w:t>
      </w:r>
      <w:r w:rsidR="00AA31DD" w:rsidRPr="008E67FB">
        <w:rPr>
          <w:rFonts w:ascii="Times New Roman" w:hAnsi="Times New Roman"/>
          <w:sz w:val="28"/>
          <w:szCs w:val="28"/>
        </w:rPr>
        <w:t xml:space="preserve"> человек вынуждены ходить на прием к врачу в поликлиники, не приспособленные для такого количества пациентов</w:t>
      </w:r>
      <w:r w:rsidR="00AA31DD">
        <w:rPr>
          <w:rFonts w:ascii="Times New Roman" w:hAnsi="Times New Roman"/>
          <w:b/>
          <w:i/>
          <w:sz w:val="28"/>
          <w:szCs w:val="28"/>
        </w:rPr>
        <w:t>.</w:t>
      </w:r>
    </w:p>
    <w:p w:rsidR="00AA31DD" w:rsidRPr="00F80DE3" w:rsidRDefault="00AA31DD" w:rsidP="00AA31D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A31DD" w:rsidRPr="00F80DE3" w:rsidRDefault="00AA31DD" w:rsidP="00AA31D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80DE3">
        <w:rPr>
          <w:rFonts w:ascii="Times New Roman" w:hAnsi="Times New Roman"/>
          <w:b/>
          <w:sz w:val="28"/>
          <w:szCs w:val="28"/>
        </w:rPr>
        <w:t>Предлагаю повторно внести вышеназванные проблемы в проект решения нашей конференции.</w:t>
      </w:r>
    </w:p>
    <w:p w:rsidR="009404B3" w:rsidRPr="00F80DE3" w:rsidRDefault="009404B3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E8D" w:rsidRDefault="009E2E8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E8D" w:rsidRDefault="009E2E8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не сказать несколько слов об </w:t>
      </w:r>
      <w:r w:rsidRPr="009E2E8D">
        <w:rPr>
          <w:rFonts w:ascii="Times New Roman" w:hAnsi="Times New Roman" w:cs="Times New Roman"/>
          <w:b/>
          <w:sz w:val="28"/>
          <w:szCs w:val="28"/>
        </w:rPr>
        <w:t>информатизации отрасли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703" w:rsidRDefault="00600703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703" w:rsidRDefault="00600703" w:rsidP="00A52C4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00703" w:rsidRDefault="00600703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A18" w:rsidRDefault="009E2E8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очень больная тема, обсуждение которой всегда проходит в яростных спорах и упреках: врачи упрекают чиновников в том, что программы плохие, а чиновники врачей – в том, что те недостаточно хорошо и много работают в </w:t>
      </w:r>
      <w:r w:rsidR="00D07A18">
        <w:rPr>
          <w:rFonts w:ascii="Times New Roman" w:hAnsi="Times New Roman" w:cs="Times New Roman"/>
          <w:sz w:val="28"/>
          <w:szCs w:val="28"/>
        </w:rPr>
        <w:t xml:space="preserve">этих </w:t>
      </w:r>
      <w:r>
        <w:rPr>
          <w:rFonts w:ascii="Times New Roman" w:hAnsi="Times New Roman" w:cs="Times New Roman"/>
          <w:sz w:val="28"/>
          <w:szCs w:val="28"/>
        </w:rPr>
        <w:t>программах.</w:t>
      </w:r>
    </w:p>
    <w:p w:rsidR="009E2E8D" w:rsidRDefault="009E2E8D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E8D" w:rsidRDefault="009E2E8D" w:rsidP="007A23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отбросить эмоции, то можно констатировать: </w:t>
      </w:r>
      <w:r w:rsidRPr="007A23A7">
        <w:rPr>
          <w:rFonts w:ascii="Times New Roman" w:hAnsi="Times New Roman" w:cs="Times New Roman"/>
          <w:b/>
          <w:sz w:val="28"/>
          <w:szCs w:val="28"/>
        </w:rPr>
        <w:t>за время работы на территории</w:t>
      </w:r>
      <w:r w:rsidR="00F80DE3">
        <w:rPr>
          <w:rFonts w:ascii="Times New Roman" w:hAnsi="Times New Roman" w:cs="Times New Roman"/>
          <w:b/>
          <w:sz w:val="28"/>
          <w:szCs w:val="28"/>
        </w:rPr>
        <w:t xml:space="preserve"> НСО</w:t>
      </w:r>
      <w:r w:rsidRPr="007A23A7">
        <w:rPr>
          <w:rFonts w:ascii="Times New Roman" w:hAnsi="Times New Roman" w:cs="Times New Roman"/>
          <w:b/>
          <w:sz w:val="28"/>
          <w:szCs w:val="28"/>
        </w:rPr>
        <w:t xml:space="preserve"> программы МИС «БА</w:t>
      </w:r>
      <w:r w:rsidR="007A23A7" w:rsidRPr="007A23A7">
        <w:rPr>
          <w:rFonts w:ascii="Times New Roman" w:hAnsi="Times New Roman" w:cs="Times New Roman"/>
          <w:b/>
          <w:sz w:val="28"/>
          <w:szCs w:val="28"/>
        </w:rPr>
        <w:t xml:space="preserve">РС» </w:t>
      </w:r>
      <w:proofErr w:type="gramStart"/>
      <w:r w:rsidR="007A23A7" w:rsidRPr="007A23A7">
        <w:rPr>
          <w:rFonts w:ascii="Times New Roman" w:hAnsi="Times New Roman" w:cs="Times New Roman"/>
          <w:b/>
          <w:sz w:val="28"/>
          <w:szCs w:val="28"/>
        </w:rPr>
        <w:t>( а</w:t>
      </w:r>
      <w:proofErr w:type="gramEnd"/>
      <w:r w:rsidR="007A23A7" w:rsidRPr="007A23A7">
        <w:rPr>
          <w:rFonts w:ascii="Times New Roman" w:hAnsi="Times New Roman" w:cs="Times New Roman"/>
          <w:b/>
          <w:sz w:val="28"/>
          <w:szCs w:val="28"/>
        </w:rPr>
        <w:t xml:space="preserve"> это целых 7 лет!) она </w:t>
      </w:r>
      <w:r w:rsidRPr="007A23A7">
        <w:rPr>
          <w:rFonts w:ascii="Times New Roman" w:hAnsi="Times New Roman" w:cs="Times New Roman"/>
          <w:b/>
          <w:sz w:val="28"/>
          <w:szCs w:val="28"/>
        </w:rPr>
        <w:t xml:space="preserve"> до сих пор не стала </w:t>
      </w:r>
      <w:r w:rsidR="007A23A7" w:rsidRPr="007A23A7">
        <w:rPr>
          <w:rFonts w:ascii="Times New Roman" w:hAnsi="Times New Roman" w:cs="Times New Roman"/>
          <w:b/>
          <w:sz w:val="28"/>
          <w:szCs w:val="28"/>
        </w:rPr>
        <w:t>помощником врачу и является скорее тормозом в его повседневной деятельности.</w:t>
      </w:r>
    </w:p>
    <w:p w:rsidR="00D07A18" w:rsidRDefault="00D07A18" w:rsidP="007A23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449" w:rsidRDefault="007A23A7" w:rsidP="002674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3A7">
        <w:rPr>
          <w:rFonts w:ascii="Times New Roman" w:hAnsi="Times New Roman"/>
          <w:sz w:val="28"/>
          <w:szCs w:val="28"/>
        </w:rPr>
        <w:t>В ней отсутствуют целые разделы, необходимые для работы, нужные нам шаблоны, периодически</w:t>
      </w:r>
      <w:r w:rsidR="00D07A18">
        <w:rPr>
          <w:rFonts w:ascii="Times New Roman" w:hAnsi="Times New Roman"/>
          <w:sz w:val="28"/>
          <w:szCs w:val="28"/>
        </w:rPr>
        <w:t xml:space="preserve"> – и очень часто -</w:t>
      </w:r>
      <w:r w:rsidRPr="007A23A7">
        <w:rPr>
          <w:rFonts w:ascii="Times New Roman" w:hAnsi="Times New Roman"/>
          <w:sz w:val="28"/>
          <w:szCs w:val="28"/>
        </w:rPr>
        <w:t xml:space="preserve"> она «зависает</w:t>
      </w:r>
      <w:r w:rsidR="00267449">
        <w:rPr>
          <w:rFonts w:ascii="Times New Roman" w:hAnsi="Times New Roman"/>
          <w:sz w:val="28"/>
          <w:szCs w:val="28"/>
        </w:rPr>
        <w:t>»</w:t>
      </w:r>
      <w:r w:rsidR="00267449" w:rsidRPr="007A23A7">
        <w:rPr>
          <w:rFonts w:ascii="Times New Roman" w:hAnsi="Times New Roman"/>
          <w:sz w:val="28"/>
          <w:szCs w:val="28"/>
        </w:rPr>
        <w:t xml:space="preserve">, а перед </w:t>
      </w:r>
      <w:r w:rsidR="00267449" w:rsidRPr="007A23A7">
        <w:rPr>
          <w:rFonts w:ascii="Times New Roman" w:hAnsi="Times New Roman"/>
          <w:sz w:val="28"/>
          <w:szCs w:val="28"/>
        </w:rPr>
        <w:lastRenderedPageBreak/>
        <w:t>кабинетом или регистратурой очередь, которой не объяснишь, что в этом нет нашей вины.</w:t>
      </w:r>
    </w:p>
    <w:p w:rsidR="007A23A7" w:rsidRDefault="007A23A7" w:rsidP="007A2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3A7">
        <w:rPr>
          <w:rFonts w:ascii="Times New Roman" w:hAnsi="Times New Roman"/>
          <w:sz w:val="28"/>
          <w:szCs w:val="28"/>
        </w:rPr>
        <w:t xml:space="preserve"> Мы до сих пор не имеем электронной карты (а лишь набор листов с дневниковыми записями и обследованиями). В неё нужно вручную забивать результаты анализов. Она не выдает </w:t>
      </w:r>
      <w:proofErr w:type="gramStart"/>
      <w:r w:rsidRPr="007A23A7">
        <w:rPr>
          <w:rFonts w:ascii="Times New Roman" w:hAnsi="Times New Roman"/>
          <w:sz w:val="28"/>
          <w:szCs w:val="28"/>
        </w:rPr>
        <w:t>статистику</w:t>
      </w:r>
      <w:proofErr w:type="gramEnd"/>
      <w:r w:rsidRPr="007A23A7">
        <w:rPr>
          <w:rFonts w:ascii="Times New Roman" w:hAnsi="Times New Roman"/>
          <w:sz w:val="28"/>
          <w:szCs w:val="28"/>
        </w:rPr>
        <w:t xml:space="preserve"> и мы вынуждены содержать целый штат операторов, чтобы забивать информацию, нужную руководящим структурам, в таблицах ВЕБ-сводов.</w:t>
      </w:r>
    </w:p>
    <w:p w:rsidR="00D07A18" w:rsidRPr="007A23A7" w:rsidRDefault="00D07A18" w:rsidP="007A2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23A7" w:rsidRDefault="007A23A7" w:rsidP="007A2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3A7">
        <w:rPr>
          <w:rFonts w:ascii="Times New Roman" w:hAnsi="Times New Roman"/>
          <w:sz w:val="28"/>
          <w:szCs w:val="28"/>
        </w:rPr>
        <w:t>По-прежнему наши бухгалтерии работают в 2-х программах, так как «МИС БАРС» выдает грубые ошибки, недопустимые в бухгалтерском учете.</w:t>
      </w:r>
    </w:p>
    <w:p w:rsidR="00D07A18" w:rsidRPr="007A23A7" w:rsidRDefault="00D07A18" w:rsidP="007A2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A18" w:rsidRDefault="007A23A7" w:rsidP="007A2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3A7">
        <w:rPr>
          <w:rFonts w:ascii="Times New Roman" w:hAnsi="Times New Roman"/>
          <w:sz w:val="28"/>
          <w:szCs w:val="28"/>
        </w:rPr>
        <w:t>Особенно неприятно, когда программа «МИС БАРС» «зависает</w:t>
      </w:r>
    </w:p>
    <w:p w:rsidR="00894366" w:rsidRDefault="00894366" w:rsidP="007A2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хочу сказать об </w:t>
      </w:r>
      <w:r w:rsidR="00F80DE3">
        <w:rPr>
          <w:rFonts w:ascii="Times New Roman" w:hAnsi="Times New Roman"/>
          <w:sz w:val="28"/>
          <w:szCs w:val="28"/>
        </w:rPr>
        <w:t xml:space="preserve">отвратительно организованном </w:t>
      </w:r>
      <w:r w:rsidRPr="00BD18D6">
        <w:rPr>
          <w:rFonts w:ascii="Times New Roman" w:hAnsi="Times New Roman"/>
          <w:b/>
          <w:sz w:val="28"/>
          <w:szCs w:val="28"/>
        </w:rPr>
        <w:t>обучении работе в МИС БАРС.</w:t>
      </w:r>
      <w:r w:rsidR="00D07A18">
        <w:rPr>
          <w:rFonts w:ascii="Times New Roman" w:hAnsi="Times New Roman"/>
          <w:sz w:val="28"/>
          <w:szCs w:val="28"/>
        </w:rPr>
        <w:t xml:space="preserve"> Если раньше </w:t>
      </w:r>
      <w:r>
        <w:rPr>
          <w:rFonts w:ascii="Times New Roman" w:hAnsi="Times New Roman"/>
          <w:sz w:val="28"/>
          <w:szCs w:val="28"/>
        </w:rPr>
        <w:t xml:space="preserve">к нам приходили кураторы из службы технической поддержки МИС БАРС и детально, по многу раз, доходчиво поясняли нам нюансы работы в программе, то сейчас ситуация кардинально изменилась. </w:t>
      </w:r>
    </w:p>
    <w:p w:rsidR="00F80DE3" w:rsidRDefault="00894366" w:rsidP="009A22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7449">
        <w:rPr>
          <w:rFonts w:ascii="Times New Roman" w:hAnsi="Times New Roman"/>
          <w:b/>
          <w:sz w:val="28"/>
          <w:szCs w:val="28"/>
        </w:rPr>
        <w:t>Программа стала крайне сложная для понимания</w:t>
      </w:r>
      <w:r>
        <w:rPr>
          <w:rFonts w:ascii="Times New Roman" w:hAnsi="Times New Roman"/>
          <w:sz w:val="28"/>
          <w:szCs w:val="28"/>
        </w:rPr>
        <w:t xml:space="preserve">. Каждое последующее обновление изменяет условия, о которых мы не можем догадаться. Программа попросту «выбрасывает» часть работы врачей в ошибки, часть данных исчезает, изменяется. В результате возникают постоянные конфликтные ситуации, когда врачи не могут понять, почему за добросовестно выполненную работу ему не начисляются деньги. </w:t>
      </w:r>
    </w:p>
    <w:p w:rsidR="00D07A18" w:rsidRDefault="00894366" w:rsidP="009A22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А, </w:t>
      </w:r>
      <w:r w:rsidR="009A22AA">
        <w:rPr>
          <w:rFonts w:ascii="Times New Roman" w:hAnsi="Times New Roman"/>
          <w:sz w:val="28"/>
          <w:szCs w:val="28"/>
        </w:rPr>
        <w:t>оказывается</w:t>
      </w:r>
      <w:r>
        <w:rPr>
          <w:rFonts w:ascii="Times New Roman" w:hAnsi="Times New Roman"/>
          <w:sz w:val="28"/>
          <w:szCs w:val="28"/>
        </w:rPr>
        <w:t xml:space="preserve">, в выходные прошло обновление программы и теперь нужно к каком-то разделе ставить галочку напротив какого-то признака. А инструкция к рабочему месту врача – 130 </w:t>
      </w:r>
      <w:r w:rsidR="009A22AA">
        <w:rPr>
          <w:rFonts w:ascii="Times New Roman" w:hAnsi="Times New Roman"/>
          <w:sz w:val="28"/>
          <w:szCs w:val="28"/>
        </w:rPr>
        <w:t>листов! А в коридоре разъяренная толпа. А техподдержка пишет на сайте на наш запрос: «Запрос обрабатывается!».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2AA" w:rsidRDefault="00894366" w:rsidP="009A22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Приходящие к нам сотрудники МИС БАРС могут ответить на вопросы </w:t>
      </w:r>
      <w:r w:rsidR="009A22AA">
        <w:rPr>
          <w:rFonts w:ascii="Times New Roman" w:hAnsi="Times New Roman"/>
          <w:sz w:val="28"/>
          <w:szCs w:val="28"/>
        </w:rPr>
        <w:t>только по своему разделу работы, совершенно не разбираясь в других – в результате получение информации растягивается на долгое время.</w:t>
      </w:r>
    </w:p>
    <w:p w:rsidR="00D07A18" w:rsidRDefault="00D07A18" w:rsidP="009A22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4366" w:rsidRPr="009A22AA" w:rsidRDefault="009A22AA" w:rsidP="009A22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вывод из всего этого - </w:t>
      </w:r>
      <w:r w:rsidRPr="009A22AA">
        <w:rPr>
          <w:rFonts w:ascii="Times New Roman" w:hAnsi="Times New Roman"/>
          <w:b/>
          <w:sz w:val="28"/>
          <w:szCs w:val="28"/>
        </w:rPr>
        <w:t>главным в работе врача на амбулаторном приеме становятся не знание медицины, не умение общаться с пациентом, не твой опыт как врача, а знание программы МИС БАРС: хорошо ты ее знаешь – нагрузку выполнишь, плохо – ничего не сможешь оформить.</w:t>
      </w:r>
    </w:p>
    <w:p w:rsidR="007A23A7" w:rsidRPr="00D07A18" w:rsidRDefault="009A22AA" w:rsidP="00BD18D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При этом </w:t>
      </w:r>
      <w:r w:rsidRPr="00D07A18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 xml:space="preserve">новыми правилами </w:t>
      </w:r>
      <w:proofErr w:type="gramStart"/>
      <w:r w:rsidRPr="00D07A18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</w:t>
      </w:r>
      <w:r w:rsidRPr="009A22AA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</w:t>
      </w:r>
      <w:r w:rsidR="00D07A18">
        <w:rPr>
          <w:rFonts w:ascii="Times New Roman" w:eastAsia="Times New Roman" w:hAnsi="Times New Roman" w:cs="Times New Roman"/>
          <w:color w:val="3A3939"/>
          <w:sz w:val="28"/>
          <w:szCs w:val="28"/>
        </w:rPr>
        <w:t>предусмотрено</w:t>
      </w:r>
      <w:proofErr w:type="gramEnd"/>
      <w:r w:rsidR="00D07A18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увеличение санкций</w:t>
      </w:r>
      <w:r w:rsidRPr="009A22AA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к </w:t>
      </w:r>
      <w:proofErr w:type="spellStart"/>
      <w:r w:rsidRPr="009A22AA">
        <w:rPr>
          <w:rFonts w:ascii="Times New Roman" w:eastAsia="Times New Roman" w:hAnsi="Times New Roman" w:cs="Times New Roman"/>
          <w:color w:val="3A3939"/>
          <w:sz w:val="28"/>
          <w:szCs w:val="28"/>
        </w:rPr>
        <w:t>медорганизациям</w:t>
      </w:r>
      <w:proofErr w:type="spellEnd"/>
      <w:r w:rsidRPr="009A22AA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за </w:t>
      </w:r>
      <w:proofErr w:type="spellStart"/>
      <w:r w:rsidRPr="009A22AA">
        <w:rPr>
          <w:rFonts w:ascii="Times New Roman" w:eastAsia="Times New Roman" w:hAnsi="Times New Roman" w:cs="Times New Roman"/>
          <w:color w:val="3A3939"/>
          <w:sz w:val="28"/>
          <w:szCs w:val="28"/>
        </w:rPr>
        <w:t>непредоставление</w:t>
      </w:r>
      <w:proofErr w:type="spellEnd"/>
      <w:r w:rsidRPr="009A22AA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медицинской документации </w:t>
      </w:r>
      <w:r w:rsidRPr="009A22AA">
        <w:rPr>
          <w:rFonts w:ascii="Times New Roman" w:eastAsia="Times New Roman" w:hAnsi="Times New Roman" w:cs="Times New Roman"/>
          <w:color w:val="3A3939"/>
          <w:sz w:val="28"/>
          <w:szCs w:val="28"/>
        </w:rPr>
        <w:lastRenderedPageBreak/>
        <w:t>и за искажение информа</w:t>
      </w:r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>ции в реестрах счетов, что должно снизить</w:t>
      </w:r>
      <w:r w:rsidRPr="009A22AA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объем приписок и позволит сохранить деньги в системе ОМС. </w:t>
      </w:r>
      <w:r w:rsidR="00BD18D6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И экспертов не интересует, что </w:t>
      </w:r>
      <w:r w:rsidR="00BD18D6" w:rsidRPr="00D07A18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 xml:space="preserve">часть информации искажается не по вине добросовестного врача. </w:t>
      </w:r>
    </w:p>
    <w:p w:rsidR="007A23A7" w:rsidRPr="0061324F" w:rsidRDefault="007A23A7" w:rsidP="00746275">
      <w:pPr>
        <w:pBdr>
          <w:top w:val="single" w:sz="6" w:space="9" w:color="EAEAEA"/>
          <w:bottom w:val="single" w:sz="6" w:space="9" w:color="EAEAEA"/>
        </w:pBdr>
        <w:shd w:val="clear" w:color="auto" w:fill="FFFFFF"/>
        <w:spacing w:after="240"/>
        <w:ind w:firstLine="708"/>
        <w:textAlignment w:val="top"/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Справедливости ради нужно отметить, что такая ситуация наблюдается во многих российских регионах, в связи с чем в начале 2019 г.</w:t>
      </w:r>
      <w:r w:rsidRPr="007A23A7">
        <w:rPr>
          <w:rFonts w:ascii="Roboto" w:eastAsia="Times New Roman" w:hAnsi="Roboto" w:cs="Times New Roman"/>
          <w:color w:val="3A3939"/>
          <w:sz w:val="26"/>
          <w:szCs w:val="26"/>
        </w:rPr>
        <w:t xml:space="preserve"> </w:t>
      </w:r>
      <w:r w:rsidRPr="0061324F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>Ассоциация развития медицинских информационных технологий (</w:t>
      </w:r>
      <w:r w:rsidRPr="007A23A7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АРМИТ) </w:t>
      </w:r>
      <w:r w:rsidR="003B5FF9">
        <w:rPr>
          <w:rFonts w:ascii="Times New Roman" w:eastAsia="Times New Roman" w:hAnsi="Times New Roman" w:cs="Times New Roman"/>
          <w:color w:val="3A3939"/>
          <w:sz w:val="28"/>
          <w:szCs w:val="28"/>
        </w:rPr>
        <w:t>потребовала от Минздрава</w:t>
      </w:r>
      <w:r w:rsidRPr="007A23A7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</w:t>
      </w:r>
      <w:r w:rsidR="008F6BD2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РФ </w:t>
      </w:r>
      <w:r w:rsidRPr="007A23A7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отправить в отставку ответственных за цифровое здравоохранение лиц– </w:t>
      </w:r>
      <w:r w:rsidRPr="0061324F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 xml:space="preserve">директора Департамента информационных технологий и связи Елену Бойко и главного внештатного специалиста по внедрению информационных систем </w:t>
      </w:r>
      <w:r w:rsidRPr="0061324F">
        <w:rPr>
          <w:rFonts w:ascii="Times New Roman" w:eastAsia="Times New Roman" w:hAnsi="Times New Roman" w:cs="Times New Roman"/>
          <w:b/>
          <w:bCs/>
          <w:color w:val="3A3939"/>
          <w:sz w:val="28"/>
          <w:szCs w:val="28"/>
        </w:rPr>
        <w:t>Татьяну Зарубину</w:t>
      </w:r>
      <w:r w:rsidRPr="0061324F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>.</w:t>
      </w:r>
    </w:p>
    <w:p w:rsidR="00746275" w:rsidRPr="00746275" w:rsidRDefault="00746275" w:rsidP="00746275">
      <w:pPr>
        <w:shd w:val="clear" w:color="auto" w:fill="FFFFFF"/>
        <w:spacing w:after="240"/>
        <w:ind w:firstLine="708"/>
        <w:textAlignment w:val="top"/>
        <w:rPr>
          <w:rFonts w:ascii="Times New Roman" w:eastAsia="Times New Roman" w:hAnsi="Times New Roman" w:cs="Times New Roman"/>
          <w:color w:val="3A3939"/>
          <w:sz w:val="28"/>
          <w:szCs w:val="28"/>
        </w:rPr>
      </w:pPr>
      <w:r w:rsidRPr="00746275">
        <w:rPr>
          <w:rFonts w:ascii="Times New Roman" w:eastAsia="Times New Roman" w:hAnsi="Times New Roman" w:cs="Times New Roman"/>
          <w:color w:val="3A3939"/>
          <w:sz w:val="28"/>
          <w:szCs w:val="28"/>
        </w:rPr>
        <w:t>По мнению президента АРМИТ</w:t>
      </w:r>
      <w:r w:rsidR="003B5FF9" w:rsidRPr="00746275">
        <w:rPr>
          <w:rFonts w:ascii="Times New Roman" w:eastAsia="Times New Roman" w:hAnsi="Times New Roman" w:cs="Times New Roman"/>
          <w:b/>
          <w:bCs/>
          <w:color w:val="3A3939"/>
          <w:sz w:val="28"/>
          <w:szCs w:val="28"/>
        </w:rPr>
        <w:t xml:space="preserve"> </w:t>
      </w:r>
      <w:r w:rsidRPr="00746275">
        <w:rPr>
          <w:rFonts w:ascii="Times New Roman" w:eastAsia="Times New Roman" w:hAnsi="Times New Roman" w:cs="Times New Roman"/>
          <w:b/>
          <w:bCs/>
          <w:color w:val="3A3939"/>
          <w:sz w:val="28"/>
          <w:szCs w:val="28"/>
        </w:rPr>
        <w:t xml:space="preserve">Михаила </w:t>
      </w:r>
      <w:proofErr w:type="spellStart"/>
      <w:r w:rsidRPr="00746275">
        <w:rPr>
          <w:rFonts w:ascii="Times New Roman" w:eastAsia="Times New Roman" w:hAnsi="Times New Roman" w:cs="Times New Roman"/>
          <w:b/>
          <w:bCs/>
          <w:color w:val="3A3939"/>
          <w:sz w:val="28"/>
          <w:szCs w:val="28"/>
        </w:rPr>
        <w:t>Эльянова</w:t>
      </w:r>
      <w:proofErr w:type="spellEnd"/>
      <w:r w:rsidRPr="00746275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, </w:t>
      </w:r>
      <w:r w:rsidRPr="00267449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 xml:space="preserve">достигнутый уровень </w:t>
      </w:r>
      <w:proofErr w:type="spellStart"/>
      <w:r w:rsidRPr="00267449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>цифровизации</w:t>
      </w:r>
      <w:proofErr w:type="spellEnd"/>
      <w:r w:rsidRPr="00267449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 xml:space="preserve"> практического здравоохранения несоразмерно ниже затрат</w:t>
      </w:r>
      <w:r w:rsidR="00267449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(</w:t>
      </w:r>
      <w:r w:rsidRPr="00746275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за последние восемь лет, с начала создания ЕГИСЗ, в отрасль вложено 50 млрд </w:t>
      </w:r>
      <w:proofErr w:type="spellStart"/>
      <w:r w:rsidRPr="00746275">
        <w:rPr>
          <w:rFonts w:ascii="Times New Roman" w:eastAsia="Times New Roman" w:hAnsi="Times New Roman" w:cs="Times New Roman"/>
          <w:color w:val="3A3939"/>
          <w:sz w:val="28"/>
          <w:szCs w:val="28"/>
        </w:rPr>
        <w:t>руб</w:t>
      </w:r>
      <w:proofErr w:type="spellEnd"/>
      <w:r w:rsidR="00267449">
        <w:rPr>
          <w:rFonts w:ascii="Times New Roman" w:eastAsia="Times New Roman" w:hAnsi="Times New Roman" w:cs="Times New Roman"/>
          <w:color w:val="3A3939"/>
          <w:sz w:val="28"/>
          <w:szCs w:val="28"/>
        </w:rPr>
        <w:t>)</w:t>
      </w:r>
      <w:r w:rsidRPr="00746275">
        <w:rPr>
          <w:rFonts w:ascii="Times New Roman" w:eastAsia="Times New Roman" w:hAnsi="Times New Roman" w:cs="Times New Roman"/>
          <w:color w:val="3A3939"/>
          <w:sz w:val="28"/>
          <w:szCs w:val="28"/>
        </w:rPr>
        <w:t>.</w:t>
      </w:r>
    </w:p>
    <w:p w:rsidR="00746275" w:rsidRPr="00267449" w:rsidRDefault="00746275" w:rsidP="00746275">
      <w:pPr>
        <w:pBdr>
          <w:top w:val="single" w:sz="6" w:space="9" w:color="EAEAEA"/>
          <w:bottom w:val="single" w:sz="6" w:space="9" w:color="EAEAEA"/>
        </w:pBdr>
        <w:shd w:val="clear" w:color="auto" w:fill="FFFFFF"/>
        <w:spacing w:after="240"/>
        <w:ind w:firstLine="708"/>
        <w:textAlignment w:val="top"/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</w:pPr>
      <w:r w:rsidRPr="00746275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Главная причина неудач, считает он, </w:t>
      </w:r>
      <w:r w:rsidRPr="00267449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 xml:space="preserve">в катастрофически низком уровне управления в этой сфере, обусловленном некомпетентностью и </w:t>
      </w:r>
      <w:r w:rsidR="00D07A18" w:rsidRPr="00267449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 xml:space="preserve">безответственностью ответственных за </w:t>
      </w:r>
      <w:proofErr w:type="gramStart"/>
      <w:r w:rsidR="00D07A18" w:rsidRPr="00267449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 xml:space="preserve">информатизацию </w:t>
      </w:r>
      <w:r w:rsidRPr="00267449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 xml:space="preserve"> лиц</w:t>
      </w:r>
      <w:proofErr w:type="gramEnd"/>
      <w:r w:rsidRPr="00267449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>.</w:t>
      </w:r>
    </w:p>
    <w:p w:rsidR="00003B4F" w:rsidRDefault="00746275" w:rsidP="00746275">
      <w:pPr>
        <w:pBdr>
          <w:top w:val="single" w:sz="6" w:space="9" w:color="EAEAEA"/>
          <w:bottom w:val="single" w:sz="6" w:space="9" w:color="EAEAEA"/>
        </w:pBdr>
        <w:shd w:val="clear" w:color="auto" w:fill="FFFFFF"/>
        <w:spacing w:after="240"/>
        <w:ind w:firstLine="708"/>
        <w:textAlignment w:val="top"/>
        <w:rPr>
          <w:rFonts w:ascii="Times New Roman" w:eastAsia="Times New Roman" w:hAnsi="Times New Roman" w:cs="Times New Roman"/>
          <w:color w:val="3A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В мае 2019 г. в Новосибирске </w:t>
      </w:r>
      <w:r w:rsidRPr="008F6BD2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>прошел Всероссийский форум «Информационные технологии в медицине».</w:t>
      </w:r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В приветственном слове ректор Новосибирского института телекоммуникационных технологий проф. </w:t>
      </w:r>
      <w:r w:rsidRPr="003B5FF9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>Беленький Валерий Григорьевич</w:t>
      </w:r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отметил, что </w:t>
      </w:r>
    </w:p>
    <w:p w:rsidR="00600703" w:rsidRDefault="00600703" w:rsidP="00746275">
      <w:pPr>
        <w:pBdr>
          <w:top w:val="single" w:sz="6" w:space="9" w:color="EAEAEA"/>
          <w:bottom w:val="single" w:sz="6" w:space="9" w:color="EAEAEA"/>
        </w:pBdr>
        <w:shd w:val="clear" w:color="auto" w:fill="FFFFFF"/>
        <w:spacing w:after="240"/>
        <w:ind w:firstLine="708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600703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600703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Pr="00600703"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 w:rsidRPr="00600703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6275" w:rsidRDefault="00600703" w:rsidP="00746275">
      <w:pPr>
        <w:pBdr>
          <w:top w:val="single" w:sz="6" w:space="9" w:color="EAEAEA"/>
          <w:bottom w:val="single" w:sz="6" w:space="9" w:color="EAEAEA"/>
        </w:pBdr>
        <w:shd w:val="clear" w:color="auto" w:fill="FFFFFF"/>
        <w:spacing w:after="240"/>
        <w:ind w:firstLine="708"/>
        <w:textAlignment w:val="top"/>
        <w:rPr>
          <w:rFonts w:ascii="Times New Roman" w:eastAsia="Times New Roman" w:hAnsi="Times New Roman" w:cs="Times New Roman"/>
          <w:b/>
          <w:i/>
          <w:color w:val="3A3939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6275" w:rsidRPr="008F6BD2">
        <w:rPr>
          <w:rFonts w:ascii="Times New Roman" w:eastAsia="Times New Roman" w:hAnsi="Times New Roman" w:cs="Times New Roman"/>
          <w:b/>
          <w:i/>
          <w:color w:val="3A3939"/>
          <w:sz w:val="28"/>
          <w:szCs w:val="28"/>
        </w:rPr>
        <w:t xml:space="preserve">«…врач из лечебника превращается в оператора информационных систем. Он вносит громадное количество информации в виде отчетов, а должен только </w:t>
      </w:r>
      <w:proofErr w:type="gramStart"/>
      <w:r w:rsidR="00746275" w:rsidRPr="008F6BD2">
        <w:rPr>
          <w:rFonts w:ascii="Times New Roman" w:eastAsia="Times New Roman" w:hAnsi="Times New Roman" w:cs="Times New Roman"/>
          <w:b/>
          <w:i/>
          <w:color w:val="3A3939"/>
          <w:sz w:val="28"/>
          <w:szCs w:val="28"/>
        </w:rPr>
        <w:t>первичную  информацию</w:t>
      </w:r>
      <w:proofErr w:type="gramEnd"/>
      <w:r w:rsidR="00746275" w:rsidRPr="008F6BD2">
        <w:rPr>
          <w:rFonts w:ascii="Times New Roman" w:eastAsia="Times New Roman" w:hAnsi="Times New Roman" w:cs="Times New Roman"/>
          <w:b/>
          <w:i/>
          <w:color w:val="3A3939"/>
          <w:sz w:val="28"/>
          <w:szCs w:val="28"/>
        </w:rPr>
        <w:t>, остальное должн</w:t>
      </w:r>
      <w:r w:rsidR="00131133">
        <w:rPr>
          <w:rFonts w:ascii="Times New Roman" w:eastAsia="Times New Roman" w:hAnsi="Times New Roman" w:cs="Times New Roman"/>
          <w:b/>
          <w:i/>
          <w:color w:val="3A3939"/>
          <w:sz w:val="28"/>
          <w:szCs w:val="28"/>
        </w:rPr>
        <w:t>а</w:t>
      </w:r>
      <w:r w:rsidR="00746275" w:rsidRPr="008F6BD2">
        <w:rPr>
          <w:rFonts w:ascii="Times New Roman" w:eastAsia="Times New Roman" w:hAnsi="Times New Roman" w:cs="Times New Roman"/>
          <w:b/>
          <w:i/>
          <w:color w:val="3A3939"/>
          <w:sz w:val="28"/>
          <w:szCs w:val="28"/>
        </w:rPr>
        <w:t xml:space="preserve"> формировать МИС…Электронная карта должна иметь юридическую значимость…»</w:t>
      </w:r>
    </w:p>
    <w:p w:rsidR="008F6BD2" w:rsidRPr="008F6BD2" w:rsidRDefault="008F6BD2" w:rsidP="00746275">
      <w:pPr>
        <w:pBdr>
          <w:top w:val="single" w:sz="6" w:space="9" w:color="EAEAEA"/>
          <w:bottom w:val="single" w:sz="6" w:space="9" w:color="EAEAEA"/>
        </w:pBdr>
        <w:shd w:val="clear" w:color="auto" w:fill="FFFFFF"/>
        <w:spacing w:after="240"/>
        <w:ind w:firstLine="708"/>
        <w:textAlignment w:val="top"/>
        <w:rPr>
          <w:rFonts w:ascii="Times New Roman" w:eastAsia="Times New Roman" w:hAnsi="Times New Roman" w:cs="Times New Roman"/>
          <w:color w:val="3A3939"/>
          <w:sz w:val="28"/>
          <w:szCs w:val="28"/>
        </w:rPr>
      </w:pPr>
      <w:r w:rsidRPr="008F6BD2">
        <w:rPr>
          <w:rFonts w:ascii="Times New Roman" w:eastAsia="Times New Roman" w:hAnsi="Times New Roman" w:cs="Times New Roman"/>
          <w:color w:val="3A3939"/>
          <w:sz w:val="28"/>
          <w:szCs w:val="28"/>
        </w:rPr>
        <w:lastRenderedPageBreak/>
        <w:t>Мы</w:t>
      </w:r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рады, что специалисты в сфере информатизации совершенно правильно понимают предназначение МИС</w:t>
      </w:r>
      <w:r w:rsidR="00131133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и сложности в работе медицинских работников</w:t>
      </w:r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, но непонятно другое – почему все </w:t>
      </w:r>
      <w:r w:rsidR="00131133">
        <w:rPr>
          <w:rFonts w:ascii="Times New Roman" w:eastAsia="Times New Roman" w:hAnsi="Times New Roman" w:cs="Times New Roman"/>
          <w:color w:val="3A3939"/>
          <w:sz w:val="28"/>
          <w:szCs w:val="28"/>
        </w:rPr>
        <w:t>допущенные ошибки и просчеты при создании и внедрении программы не исправляются?</w:t>
      </w:r>
      <w:r w:rsidRPr="008F6BD2">
        <w:rPr>
          <w:rFonts w:ascii="Times New Roman" w:eastAsia="Times New Roman" w:hAnsi="Times New Roman" w:cs="Times New Roman"/>
          <w:color w:val="3A3939"/>
          <w:sz w:val="28"/>
          <w:szCs w:val="28"/>
        </w:rPr>
        <w:t>?</w:t>
      </w:r>
    </w:p>
    <w:p w:rsidR="008F6BD2" w:rsidRPr="008F6BD2" w:rsidRDefault="008F6BD2" w:rsidP="008F6B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нашим подсчетам, </w:t>
      </w:r>
      <w:r w:rsidRPr="008F6BD2">
        <w:rPr>
          <w:rFonts w:ascii="Times New Roman" w:hAnsi="Times New Roman" w:cs="Times New Roman"/>
          <w:sz w:val="28"/>
          <w:szCs w:val="28"/>
        </w:rPr>
        <w:t xml:space="preserve">с 2012 года </w:t>
      </w:r>
      <w:r w:rsidRPr="00131133">
        <w:rPr>
          <w:rFonts w:ascii="Times New Roman" w:hAnsi="Times New Roman" w:cs="Times New Roman"/>
          <w:b/>
          <w:sz w:val="28"/>
          <w:szCs w:val="28"/>
        </w:rPr>
        <w:t>количество отчетов</w:t>
      </w:r>
      <w:r w:rsidRPr="008F6BD2">
        <w:rPr>
          <w:rFonts w:ascii="Times New Roman" w:hAnsi="Times New Roman" w:cs="Times New Roman"/>
          <w:sz w:val="28"/>
          <w:szCs w:val="28"/>
        </w:rPr>
        <w:t>, мониторингов, реестров, и т.д., которые медицинские организации первичного звена формируют с частотой от «ежедневно» до «ежегодно</w:t>
      </w:r>
      <w:r w:rsidRPr="00131133">
        <w:rPr>
          <w:rFonts w:ascii="Times New Roman" w:hAnsi="Times New Roman" w:cs="Times New Roman"/>
          <w:b/>
          <w:sz w:val="28"/>
          <w:szCs w:val="28"/>
        </w:rPr>
        <w:t>», выросло почти в 2 раза</w:t>
      </w:r>
      <w:r w:rsidRPr="00131133">
        <w:rPr>
          <w:rFonts w:ascii="Times New Roman" w:hAnsi="Times New Roman" w:cs="Times New Roman"/>
          <w:sz w:val="28"/>
          <w:szCs w:val="28"/>
        </w:rPr>
        <w:t xml:space="preserve"> </w:t>
      </w:r>
      <w:r w:rsidRPr="008F6BD2">
        <w:rPr>
          <w:rFonts w:ascii="Times New Roman" w:hAnsi="Times New Roman" w:cs="Times New Roman"/>
          <w:sz w:val="28"/>
          <w:szCs w:val="28"/>
        </w:rPr>
        <w:t xml:space="preserve">и составляет более 160 </w:t>
      </w:r>
      <w:r>
        <w:rPr>
          <w:rFonts w:ascii="Times New Roman" w:hAnsi="Times New Roman" w:cs="Times New Roman"/>
          <w:sz w:val="28"/>
          <w:szCs w:val="28"/>
        </w:rPr>
        <w:t xml:space="preserve">(!) </w:t>
      </w:r>
      <w:r w:rsidRPr="008F6BD2">
        <w:rPr>
          <w:rFonts w:ascii="Times New Roman" w:hAnsi="Times New Roman" w:cs="Times New Roman"/>
          <w:sz w:val="28"/>
          <w:szCs w:val="28"/>
        </w:rPr>
        <w:t>документов разного объема.</w:t>
      </w:r>
    </w:p>
    <w:p w:rsidR="008F6BD2" w:rsidRDefault="008F6BD2" w:rsidP="00746275">
      <w:pPr>
        <w:pBdr>
          <w:top w:val="single" w:sz="6" w:space="9" w:color="EAEAEA"/>
          <w:bottom w:val="single" w:sz="6" w:space="9" w:color="EAEAEA"/>
        </w:pBdr>
        <w:shd w:val="clear" w:color="auto" w:fill="FFFFFF"/>
        <w:spacing w:after="240"/>
        <w:ind w:firstLine="708"/>
        <w:textAlignment w:val="top"/>
        <w:rPr>
          <w:rFonts w:ascii="Times New Roman" w:eastAsia="Times New Roman" w:hAnsi="Times New Roman" w:cs="Times New Roman"/>
          <w:color w:val="3A3939"/>
          <w:sz w:val="28"/>
          <w:szCs w:val="28"/>
        </w:rPr>
      </w:pPr>
    </w:p>
    <w:p w:rsidR="008F6BD2" w:rsidRDefault="008F6BD2" w:rsidP="00746275">
      <w:pPr>
        <w:pBdr>
          <w:top w:val="single" w:sz="6" w:space="9" w:color="EAEAEA"/>
          <w:bottom w:val="single" w:sz="6" w:space="9" w:color="EAEAEA"/>
        </w:pBdr>
        <w:shd w:val="clear" w:color="auto" w:fill="FFFFFF"/>
        <w:spacing w:after="240"/>
        <w:ind w:firstLine="708"/>
        <w:textAlignment w:val="top"/>
        <w:rPr>
          <w:rFonts w:ascii="Times New Roman" w:eastAsia="Times New Roman" w:hAnsi="Times New Roman" w:cs="Times New Roman"/>
          <w:color w:val="3A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Выступающими на форуме отмечено, </w:t>
      </w:r>
      <w:proofErr w:type="gramStart"/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>что  ближайшие</w:t>
      </w:r>
      <w:proofErr w:type="gramEnd"/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годы в бюджете РФ заложено </w:t>
      </w:r>
      <w:r w:rsidRPr="00D07A18">
        <w:rPr>
          <w:rFonts w:ascii="Times New Roman" w:eastAsia="Times New Roman" w:hAnsi="Times New Roman" w:cs="Times New Roman"/>
          <w:b/>
          <w:color w:val="3A3939"/>
          <w:sz w:val="28"/>
          <w:szCs w:val="28"/>
        </w:rPr>
        <w:t>около триллиона рублей (!) на информатизацию</w:t>
      </w:r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</w:t>
      </w:r>
      <w:r w:rsidR="00D07A18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( в том числе на здравоохранение – около 12 млрд руб.), </w:t>
      </w:r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>плюс такая же сумма должна пойти за счет частных инвестиций.</w:t>
      </w:r>
    </w:p>
    <w:p w:rsidR="008F6BD2" w:rsidRPr="008F6BD2" w:rsidRDefault="008F6BD2" w:rsidP="00746275">
      <w:pPr>
        <w:pBdr>
          <w:top w:val="single" w:sz="6" w:space="9" w:color="EAEAEA"/>
          <w:bottom w:val="single" w:sz="6" w:space="9" w:color="EAEAEA"/>
        </w:pBdr>
        <w:shd w:val="clear" w:color="auto" w:fill="FFFFFF"/>
        <w:spacing w:after="240"/>
        <w:ind w:firstLine="708"/>
        <w:textAlignment w:val="top"/>
        <w:rPr>
          <w:rFonts w:ascii="Times New Roman" w:eastAsia="Times New Roman" w:hAnsi="Times New Roman" w:cs="Times New Roman"/>
          <w:color w:val="3A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Очень хотелось бы, чтобы эти </w:t>
      </w:r>
      <w:r w:rsidR="00003B4F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огромные </w:t>
      </w:r>
      <w:proofErr w:type="gramStart"/>
      <w:r w:rsidR="00003B4F"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средства </w:t>
      </w:r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color w:val="3A3939"/>
          <w:sz w:val="28"/>
          <w:szCs w:val="28"/>
        </w:rPr>
        <w:t xml:space="preserve"> были потрачены так, как они были потрачены у нас на программу «БАРС».</w:t>
      </w:r>
    </w:p>
    <w:p w:rsidR="00746275" w:rsidRDefault="00746275" w:rsidP="00746275">
      <w:pPr>
        <w:pBdr>
          <w:top w:val="single" w:sz="6" w:space="9" w:color="EAEAEA"/>
          <w:bottom w:val="single" w:sz="6" w:space="9" w:color="EAEAEA"/>
        </w:pBdr>
        <w:shd w:val="clear" w:color="auto" w:fill="FFFFFF"/>
        <w:spacing w:after="240" w:line="343" w:lineRule="atLeast"/>
        <w:textAlignment w:val="top"/>
        <w:rPr>
          <w:rFonts w:ascii="Times New Roman" w:eastAsia="Times New Roman" w:hAnsi="Times New Roman" w:cs="Times New Roman"/>
          <w:color w:val="3A3939"/>
          <w:sz w:val="28"/>
          <w:szCs w:val="28"/>
        </w:rPr>
      </w:pPr>
    </w:p>
    <w:p w:rsidR="00746275" w:rsidRPr="00746275" w:rsidRDefault="00746275" w:rsidP="00746275">
      <w:pPr>
        <w:pBdr>
          <w:top w:val="single" w:sz="6" w:space="9" w:color="EAEAEA"/>
          <w:bottom w:val="single" w:sz="6" w:space="9" w:color="EAEAEA"/>
        </w:pBdr>
        <w:shd w:val="clear" w:color="auto" w:fill="FFFFFF"/>
        <w:spacing w:after="240" w:line="343" w:lineRule="atLeast"/>
        <w:textAlignment w:val="top"/>
        <w:rPr>
          <w:rFonts w:ascii="Times New Roman" w:eastAsia="Times New Roman" w:hAnsi="Times New Roman" w:cs="Times New Roman"/>
          <w:color w:val="3A3939"/>
          <w:sz w:val="28"/>
          <w:szCs w:val="28"/>
        </w:rPr>
      </w:pPr>
    </w:p>
    <w:p w:rsidR="007A23A7" w:rsidRPr="007A23A7" w:rsidRDefault="007A23A7" w:rsidP="007A2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23A7" w:rsidRDefault="007A23A7" w:rsidP="007A23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A23A7">
        <w:rPr>
          <w:rFonts w:ascii="Times New Roman" w:hAnsi="Times New Roman"/>
          <w:sz w:val="28"/>
          <w:szCs w:val="28"/>
        </w:rPr>
        <w:t xml:space="preserve">          Поэтому предложение по информатизации у нас остается прежним</w:t>
      </w:r>
      <w:r w:rsidRPr="007A23A7">
        <w:rPr>
          <w:rFonts w:ascii="Times New Roman" w:hAnsi="Times New Roman"/>
          <w:b/>
          <w:sz w:val="28"/>
          <w:szCs w:val="28"/>
        </w:rPr>
        <w:t xml:space="preserve"> – нужно ускорить внедрение Программы! Причем качественно ускорить!</w:t>
      </w:r>
    </w:p>
    <w:p w:rsidR="00A52C41" w:rsidRPr="001E0A4C" w:rsidRDefault="00D07A18" w:rsidP="001E0A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Либо нужно принять, наконец, более радикальное решение и отказаться от МИС БАРС вообще, </w:t>
      </w:r>
      <w:r w:rsidRPr="001E0A4C">
        <w:rPr>
          <w:rFonts w:ascii="Times New Roman" w:hAnsi="Times New Roman"/>
          <w:sz w:val="28"/>
          <w:szCs w:val="28"/>
        </w:rPr>
        <w:t xml:space="preserve">побудив </w:t>
      </w:r>
      <w:r w:rsidR="001E0A4C" w:rsidRPr="001E0A4C">
        <w:rPr>
          <w:rFonts w:ascii="Times New Roman" w:hAnsi="Times New Roman"/>
          <w:sz w:val="28"/>
          <w:szCs w:val="28"/>
        </w:rPr>
        <w:t>поставщика заменить ее на другую.</w:t>
      </w:r>
    </w:p>
    <w:p w:rsidR="00A52C41" w:rsidRDefault="00A52C41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703" w:rsidRDefault="00600703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00703" w:rsidRPr="00A52C41" w:rsidRDefault="00600703" w:rsidP="00A5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33" w:rsidRPr="00131133" w:rsidRDefault="00131133" w:rsidP="0013113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1133">
        <w:rPr>
          <w:rFonts w:ascii="Times New Roman" w:hAnsi="Times New Roman"/>
          <w:sz w:val="28"/>
          <w:szCs w:val="28"/>
        </w:rPr>
        <w:t>Ну и, пожалуй, ещё одной важной причиной кадровой проблемы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133">
        <w:rPr>
          <w:rFonts w:ascii="Times New Roman" w:hAnsi="Times New Roman"/>
          <w:b/>
          <w:sz w:val="28"/>
          <w:szCs w:val="28"/>
        </w:rPr>
        <w:t xml:space="preserve">падение престижности профессии врача в обществе. </w:t>
      </w:r>
      <w:r w:rsidRPr="00131133">
        <w:rPr>
          <w:rFonts w:ascii="Times New Roman" w:hAnsi="Times New Roman"/>
          <w:sz w:val="28"/>
          <w:szCs w:val="28"/>
        </w:rPr>
        <w:t>Этому способствует, с нашей точки зрения, ряд факторов:</w:t>
      </w:r>
    </w:p>
    <w:p w:rsidR="00131133" w:rsidRPr="00131133" w:rsidRDefault="00131133" w:rsidP="0013113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1133" w:rsidRDefault="00131133" w:rsidP="0013113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0A4C">
        <w:rPr>
          <w:rFonts w:ascii="Times New Roman" w:hAnsi="Times New Roman"/>
          <w:b/>
          <w:sz w:val="28"/>
          <w:szCs w:val="28"/>
        </w:rPr>
        <w:t>Средства массовой информации</w:t>
      </w:r>
      <w:r w:rsidRPr="00131133">
        <w:rPr>
          <w:rFonts w:ascii="Times New Roman" w:hAnsi="Times New Roman"/>
          <w:sz w:val="28"/>
          <w:szCs w:val="28"/>
        </w:rPr>
        <w:t xml:space="preserve"> разного уровня – от районных до федеральных гораздо чаще публикуют случаи врачебных ошибок, нежели врачебных достижений. Причем часто еще до расследования </w:t>
      </w:r>
      <w:r w:rsidRPr="00131133">
        <w:rPr>
          <w:rFonts w:ascii="Times New Roman" w:hAnsi="Times New Roman"/>
          <w:sz w:val="28"/>
          <w:szCs w:val="28"/>
        </w:rPr>
        <w:lastRenderedPageBreak/>
        <w:t>этой ошибки компетентными комиссиями и вынесения каких-либо вердиктов.</w:t>
      </w:r>
    </w:p>
    <w:p w:rsidR="00600703" w:rsidRDefault="00600703" w:rsidP="00600703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0703" w:rsidRPr="00131133" w:rsidRDefault="00600703" w:rsidP="00600703">
      <w:pPr>
        <w:pStyle w:val="a3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31133" w:rsidRPr="00131133" w:rsidRDefault="00131133" w:rsidP="001311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133" w:rsidRPr="00131133" w:rsidRDefault="00131133" w:rsidP="0013113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1133">
        <w:rPr>
          <w:rFonts w:ascii="Times New Roman" w:hAnsi="Times New Roman"/>
          <w:sz w:val="28"/>
          <w:szCs w:val="28"/>
        </w:rPr>
        <w:t xml:space="preserve">Неконтролируемая </w:t>
      </w:r>
      <w:r w:rsidRPr="002523E8">
        <w:rPr>
          <w:rFonts w:ascii="Times New Roman" w:hAnsi="Times New Roman"/>
          <w:b/>
          <w:sz w:val="28"/>
          <w:szCs w:val="28"/>
        </w:rPr>
        <w:t>реклама СМИ «чудодейственных» лекарственных препаратов и изделий медицинского назначения</w:t>
      </w:r>
      <w:r w:rsidRPr="00131133">
        <w:rPr>
          <w:rFonts w:ascii="Times New Roman" w:hAnsi="Times New Roman"/>
          <w:sz w:val="28"/>
          <w:szCs w:val="28"/>
        </w:rPr>
        <w:t xml:space="preserve"> прививает пациентам мысль об отсутствии необходимости обращаться к врачу и возможности самолечения. Широкое распространение интернета привело к тому, что каждый пользователь начинает </w:t>
      </w:r>
      <w:r w:rsidR="00003B4F">
        <w:rPr>
          <w:rFonts w:ascii="Times New Roman" w:hAnsi="Times New Roman"/>
          <w:sz w:val="28"/>
          <w:szCs w:val="28"/>
        </w:rPr>
        <w:t xml:space="preserve">лечиться сам </w:t>
      </w:r>
      <w:r w:rsidRPr="00131133">
        <w:rPr>
          <w:rFonts w:ascii="Times New Roman" w:hAnsi="Times New Roman"/>
          <w:sz w:val="28"/>
          <w:szCs w:val="28"/>
        </w:rPr>
        <w:t>или контролировать правильность назначений, сделанных ему лечащим врачом.</w:t>
      </w:r>
    </w:p>
    <w:p w:rsidR="00131133" w:rsidRPr="00131133" w:rsidRDefault="00131133" w:rsidP="00131133">
      <w:pPr>
        <w:pStyle w:val="a3"/>
        <w:rPr>
          <w:rFonts w:ascii="Times New Roman" w:hAnsi="Times New Roman"/>
          <w:sz w:val="28"/>
          <w:szCs w:val="28"/>
        </w:rPr>
      </w:pPr>
    </w:p>
    <w:p w:rsidR="00131133" w:rsidRDefault="00131133" w:rsidP="002523E8">
      <w:pPr>
        <w:pStyle w:val="a3"/>
        <w:spacing w:after="0"/>
        <w:ind w:left="106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Приблизительно неделю назад в Сети некие страховые </w:t>
      </w:r>
      <w:r w:rsidR="002523E8">
        <w:rPr>
          <w:rFonts w:ascii="Times New Roman" w:hAnsi="Times New Roman"/>
          <w:sz w:val="28"/>
          <w:szCs w:val="28"/>
        </w:rPr>
        <w:t>кампании распространили</w:t>
      </w:r>
      <w:r>
        <w:rPr>
          <w:rFonts w:ascii="Times New Roman" w:hAnsi="Times New Roman"/>
          <w:sz w:val="28"/>
          <w:szCs w:val="28"/>
        </w:rPr>
        <w:t xml:space="preserve"> информацию о </w:t>
      </w:r>
      <w:r w:rsidRPr="002523E8">
        <w:rPr>
          <w:rFonts w:ascii="Times New Roman" w:hAnsi="Times New Roman"/>
          <w:b/>
          <w:sz w:val="28"/>
          <w:szCs w:val="28"/>
        </w:rPr>
        <w:t xml:space="preserve">сервисе, на котором </w:t>
      </w:r>
      <w:r w:rsidR="002523E8" w:rsidRPr="002523E8">
        <w:rPr>
          <w:rFonts w:ascii="Times New Roman" w:hAnsi="Times New Roman"/>
          <w:b/>
          <w:sz w:val="28"/>
          <w:szCs w:val="28"/>
        </w:rPr>
        <w:t>пациенту можно</w:t>
      </w:r>
      <w:r w:rsidRPr="002523E8">
        <w:rPr>
          <w:rFonts w:ascii="Times New Roman" w:hAnsi="Times New Roman"/>
          <w:b/>
          <w:sz w:val="28"/>
          <w:szCs w:val="28"/>
        </w:rPr>
        <w:t xml:space="preserve"> проверить правильность назначений врача</w:t>
      </w:r>
      <w:r>
        <w:rPr>
          <w:rFonts w:ascii="Times New Roman" w:hAnsi="Times New Roman"/>
          <w:sz w:val="28"/>
          <w:szCs w:val="28"/>
        </w:rPr>
        <w:t xml:space="preserve">. </w:t>
      </w:r>
      <w:r w:rsidR="002523E8">
        <w:rPr>
          <w:rFonts w:ascii="Times New Roman" w:hAnsi="Times New Roman"/>
          <w:sz w:val="28"/>
          <w:szCs w:val="28"/>
        </w:rPr>
        <w:t>Нужно сделать всего-то несколько шагов – и «система выдает отчет о выполнении стандарта»</w:t>
      </w:r>
      <w:r w:rsidR="001E0A4C">
        <w:rPr>
          <w:rFonts w:ascii="Times New Roman" w:hAnsi="Times New Roman"/>
          <w:sz w:val="28"/>
          <w:szCs w:val="28"/>
        </w:rPr>
        <w:t xml:space="preserve"> </w:t>
      </w:r>
    </w:p>
    <w:p w:rsidR="001E0A4C" w:rsidRDefault="001E0A4C" w:rsidP="002523E8">
      <w:pPr>
        <w:pStyle w:val="a3"/>
        <w:spacing w:after="0"/>
        <w:ind w:left="1065" w:firstLine="351"/>
        <w:jc w:val="both"/>
        <w:rPr>
          <w:rFonts w:ascii="Times New Roman" w:hAnsi="Times New Roman"/>
          <w:sz w:val="28"/>
          <w:szCs w:val="28"/>
        </w:rPr>
      </w:pPr>
    </w:p>
    <w:p w:rsidR="003B5FF9" w:rsidRDefault="00600703" w:rsidP="002523E8">
      <w:pPr>
        <w:pStyle w:val="a3"/>
        <w:spacing w:after="0"/>
        <w:ind w:left="1065" w:firstLine="3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00703" w:rsidRDefault="00600703" w:rsidP="002523E8">
      <w:pPr>
        <w:pStyle w:val="a3"/>
        <w:spacing w:after="0"/>
        <w:ind w:left="1065" w:firstLine="351"/>
        <w:jc w:val="both"/>
        <w:rPr>
          <w:rFonts w:ascii="Times New Roman" w:hAnsi="Times New Roman"/>
          <w:sz w:val="28"/>
          <w:szCs w:val="28"/>
        </w:rPr>
      </w:pPr>
    </w:p>
    <w:p w:rsidR="002523E8" w:rsidRDefault="002523E8" w:rsidP="002523E8">
      <w:pPr>
        <w:pStyle w:val="a3"/>
        <w:spacing w:after="0"/>
        <w:ind w:left="106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ни слова об индивидуальных особенностях человеческого организма, о том, что студенты-медики учатся больше всех своих одноклассников и очно, о сложностях диагностики и и</w:t>
      </w:r>
      <w:r w:rsidR="003B5FF9">
        <w:rPr>
          <w:rFonts w:ascii="Times New Roman" w:hAnsi="Times New Roman"/>
          <w:sz w:val="28"/>
          <w:szCs w:val="28"/>
        </w:rPr>
        <w:t>зменчивости течения заболевания!</w:t>
      </w:r>
    </w:p>
    <w:p w:rsidR="001E0A4C" w:rsidRDefault="001E0A4C" w:rsidP="002523E8">
      <w:pPr>
        <w:pStyle w:val="a3"/>
        <w:spacing w:after="0"/>
        <w:ind w:left="1065" w:firstLine="351"/>
        <w:jc w:val="both"/>
        <w:rPr>
          <w:rFonts w:ascii="Times New Roman" w:hAnsi="Times New Roman"/>
          <w:sz w:val="28"/>
          <w:szCs w:val="28"/>
        </w:rPr>
      </w:pPr>
    </w:p>
    <w:p w:rsidR="003B5FF9" w:rsidRDefault="002523E8" w:rsidP="00131133">
      <w:pPr>
        <w:pStyle w:val="a3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Убивает последний шаг в этом сервисе: </w:t>
      </w:r>
      <w:r w:rsidRPr="001E0A4C">
        <w:rPr>
          <w:rFonts w:ascii="Times New Roman" w:hAnsi="Times New Roman"/>
          <w:b/>
          <w:sz w:val="28"/>
          <w:szCs w:val="28"/>
        </w:rPr>
        <w:t>«Идешь в прокуратуру».</w:t>
      </w:r>
      <w:r>
        <w:rPr>
          <w:rFonts w:ascii="Times New Roman" w:hAnsi="Times New Roman"/>
          <w:sz w:val="28"/>
          <w:szCs w:val="28"/>
        </w:rPr>
        <w:t xml:space="preserve"> Боюсь, что все это приведет к тому, что врачи, боясь преследования со стороны следственных органов</w:t>
      </w:r>
      <w:r w:rsidR="00812428">
        <w:rPr>
          <w:rFonts w:ascii="Times New Roman" w:hAnsi="Times New Roman"/>
          <w:sz w:val="28"/>
          <w:szCs w:val="28"/>
        </w:rPr>
        <w:t xml:space="preserve"> (которые уже создали в структуре Следственного комитета медицинские подотделы для расследования ятрогенных преступлений)</w:t>
      </w:r>
      <w:r>
        <w:rPr>
          <w:rFonts w:ascii="Times New Roman" w:hAnsi="Times New Roman"/>
          <w:sz w:val="28"/>
          <w:szCs w:val="28"/>
        </w:rPr>
        <w:t xml:space="preserve">, начнут тупо выполнять стандарты или многочисленные рекомендации без учета особенностей развития конкретного заболевания у конкретного человека. </w:t>
      </w:r>
    </w:p>
    <w:p w:rsidR="002523E8" w:rsidRDefault="00812428" w:rsidP="003B5FF9">
      <w:pPr>
        <w:pStyle w:val="a3"/>
        <w:spacing w:after="0"/>
        <w:ind w:left="106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Грустно</w:t>
      </w:r>
      <w:r w:rsidR="002523E8">
        <w:rPr>
          <w:rFonts w:ascii="Times New Roman" w:hAnsi="Times New Roman"/>
          <w:sz w:val="28"/>
          <w:szCs w:val="28"/>
        </w:rPr>
        <w:t xml:space="preserve">, но </w:t>
      </w:r>
      <w:proofErr w:type="spellStart"/>
      <w:r w:rsidR="002523E8">
        <w:rPr>
          <w:rFonts w:ascii="Times New Roman" w:hAnsi="Times New Roman"/>
          <w:sz w:val="28"/>
          <w:szCs w:val="28"/>
        </w:rPr>
        <w:t>сакральность</w:t>
      </w:r>
      <w:proofErr w:type="spellEnd"/>
      <w:r w:rsidR="002523E8">
        <w:rPr>
          <w:rFonts w:ascii="Times New Roman" w:hAnsi="Times New Roman"/>
          <w:sz w:val="28"/>
          <w:szCs w:val="28"/>
        </w:rPr>
        <w:t xml:space="preserve"> профессии врача уходит, на смену приходит </w:t>
      </w:r>
      <w:r w:rsidR="00F10803">
        <w:rPr>
          <w:rFonts w:ascii="Times New Roman" w:hAnsi="Times New Roman"/>
          <w:sz w:val="28"/>
          <w:szCs w:val="28"/>
        </w:rPr>
        <w:t xml:space="preserve">налаживание взаимоотношений с пациентом и </w:t>
      </w:r>
      <w:r w:rsidR="001E0A4C">
        <w:rPr>
          <w:rFonts w:ascii="Times New Roman" w:hAnsi="Times New Roman"/>
          <w:sz w:val="28"/>
          <w:szCs w:val="28"/>
        </w:rPr>
        <w:t>обыденное</w:t>
      </w:r>
      <w:r w:rsidR="002523E8">
        <w:rPr>
          <w:rFonts w:ascii="Times New Roman" w:hAnsi="Times New Roman"/>
          <w:sz w:val="28"/>
          <w:szCs w:val="28"/>
        </w:rPr>
        <w:t xml:space="preserve"> выполнение инструкций.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23E8" w:rsidRDefault="002523E8" w:rsidP="00131133">
      <w:pPr>
        <w:pStyle w:val="a3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p w:rsidR="00600703" w:rsidRDefault="00600703" w:rsidP="00131133">
      <w:pPr>
        <w:pStyle w:val="a3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523E8" w:rsidRPr="00131133" w:rsidRDefault="002523E8" w:rsidP="00131133">
      <w:pPr>
        <w:pStyle w:val="a3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p w:rsidR="00131133" w:rsidRPr="00131133" w:rsidRDefault="00131133" w:rsidP="001311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174D" w:rsidRPr="00C5174D" w:rsidRDefault="00131133" w:rsidP="00C517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174D">
        <w:rPr>
          <w:rFonts w:ascii="Times New Roman" w:hAnsi="Times New Roman"/>
          <w:sz w:val="28"/>
          <w:szCs w:val="28"/>
        </w:rPr>
        <w:t xml:space="preserve">В тесной связи с падением имиджа медиков стоят и </w:t>
      </w:r>
      <w:r w:rsidRPr="001E0A4C">
        <w:rPr>
          <w:rFonts w:ascii="Times New Roman" w:hAnsi="Times New Roman"/>
          <w:b/>
          <w:sz w:val="28"/>
          <w:szCs w:val="28"/>
        </w:rPr>
        <w:t>многочисле6нные нападения</w:t>
      </w:r>
      <w:r w:rsidRPr="00C5174D">
        <w:rPr>
          <w:rFonts w:ascii="Times New Roman" w:hAnsi="Times New Roman"/>
          <w:sz w:val="28"/>
          <w:szCs w:val="28"/>
        </w:rPr>
        <w:t xml:space="preserve"> на них со стороны пациентов.</w:t>
      </w:r>
    </w:p>
    <w:p w:rsidR="00C5174D" w:rsidRPr="00C5174D" w:rsidRDefault="00C5174D" w:rsidP="00C5174D">
      <w:pPr>
        <w:spacing w:after="0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F10803" w:rsidRDefault="00F108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Официальной статистики нападений на медицинских работников при осуществлении ими своих профессиональных действий нет, но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  10</w:t>
      </w:r>
      <w:proofErr w:type="gramEnd"/>
      <w:r>
        <w:rPr>
          <w:rFonts w:ascii="Times New Roman" w:hAnsi="Times New Roman" w:cs="Times New Roman"/>
          <w:sz w:val="28"/>
          <w:szCs w:val="28"/>
        </w:rPr>
        <w:t>-15 назад такие случаи были немногочисленны, то сейчас некоторые источники сообщают о нескольких тысячах  нападений в РФ в год.</w:t>
      </w:r>
    </w:p>
    <w:p w:rsidR="00F10803" w:rsidRDefault="00F108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нападений начался в 2011г., когда в ходе реформы МВД вытрезвители в нашей стране были упразднены, и пьяный человек внезапно превратился из нарушителя общественного порядка в «больного», а бремя разборок с ним перешло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полицейских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медработникам.</w:t>
      </w:r>
    </w:p>
    <w:p w:rsidR="00F10803" w:rsidRDefault="00F108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Новосибирске мы насчитали только за последний год около 50 нападений, из них – почти треть приходится на сотрудников «Скорой помощи». При этом крайне редко случаи нападения заканчиваются уголовными делами, чаще всего составляются протоколы об административных нарушениях.</w:t>
      </w:r>
    </w:p>
    <w:p w:rsidR="00F10803" w:rsidRDefault="00F108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у кого не возникает мысли о том, как чувствует себя психологически врач после нападения, даже если ему и не был причинен физический ущерб и как это сказывается в дальнейшем на лечении других пациентов.</w:t>
      </w:r>
    </w:p>
    <w:p w:rsidR="00600703" w:rsidRDefault="006007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703" w:rsidRDefault="006007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00703" w:rsidRDefault="006007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вопиющий случай нападения произошел буквально 2 недели назад, когда пациент сломал руку нашему коллеге, заместителю главного врача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ЦГБ, члену Правления НОАВ Надежде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0803" w:rsidRPr="00003B4F" w:rsidRDefault="00F10803" w:rsidP="00F1080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B4F">
        <w:rPr>
          <w:rFonts w:ascii="Times New Roman" w:hAnsi="Times New Roman" w:cs="Times New Roman"/>
          <w:b/>
          <w:sz w:val="28"/>
          <w:szCs w:val="28"/>
        </w:rPr>
        <w:t xml:space="preserve">Мы считаем, что любой случай нападения на наших коллег – </w:t>
      </w:r>
      <w:proofErr w:type="gramStart"/>
      <w:r w:rsidRPr="00003B4F">
        <w:rPr>
          <w:rFonts w:ascii="Times New Roman" w:hAnsi="Times New Roman" w:cs="Times New Roman"/>
          <w:b/>
          <w:sz w:val="28"/>
          <w:szCs w:val="28"/>
        </w:rPr>
        <w:t>это  преступление</w:t>
      </w:r>
      <w:proofErr w:type="gramEnd"/>
      <w:r w:rsidRPr="00003B4F">
        <w:rPr>
          <w:rFonts w:ascii="Times New Roman" w:hAnsi="Times New Roman" w:cs="Times New Roman"/>
          <w:b/>
          <w:sz w:val="28"/>
          <w:szCs w:val="28"/>
        </w:rPr>
        <w:t xml:space="preserve"> не только против конкретного физического лица, но и против общества и готовы встать на их защиту.</w:t>
      </w:r>
    </w:p>
    <w:p w:rsidR="00F10803" w:rsidRDefault="00F108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было подписано письмо на имя </w:t>
      </w:r>
      <w:r w:rsidRPr="00003B4F">
        <w:rPr>
          <w:rFonts w:ascii="Times New Roman" w:hAnsi="Times New Roman" w:cs="Times New Roman"/>
          <w:b/>
          <w:sz w:val="28"/>
          <w:szCs w:val="28"/>
        </w:rPr>
        <w:t xml:space="preserve">председателя Следственного комитета РФ </w:t>
      </w:r>
      <w:proofErr w:type="spellStart"/>
      <w:r w:rsidRPr="00003B4F">
        <w:rPr>
          <w:rFonts w:ascii="Times New Roman" w:hAnsi="Times New Roman" w:cs="Times New Roman"/>
          <w:b/>
          <w:sz w:val="28"/>
          <w:szCs w:val="28"/>
        </w:rPr>
        <w:t>Бастрыкина</w:t>
      </w:r>
      <w:proofErr w:type="spellEnd"/>
      <w:r w:rsidRPr="00003B4F">
        <w:rPr>
          <w:rFonts w:ascii="Times New Roman" w:hAnsi="Times New Roman" w:cs="Times New Roman"/>
          <w:b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03B4F">
        <w:rPr>
          <w:rFonts w:ascii="Times New Roman" w:hAnsi="Times New Roman" w:cs="Times New Roman"/>
          <w:b/>
          <w:sz w:val="28"/>
          <w:szCs w:val="28"/>
        </w:rPr>
        <w:t xml:space="preserve">Президента Национальной медицинской палаты Рошаля Л.М. </w:t>
      </w:r>
      <w:r>
        <w:rPr>
          <w:rFonts w:ascii="Times New Roman" w:hAnsi="Times New Roman" w:cs="Times New Roman"/>
          <w:sz w:val="28"/>
          <w:szCs w:val="28"/>
        </w:rPr>
        <w:t xml:space="preserve"> с требованием взять под личный контроль вопрос привлечения к ответственности человека, напавшего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10803" w:rsidRDefault="00F108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B4F">
        <w:rPr>
          <w:rFonts w:ascii="Times New Roman" w:hAnsi="Times New Roman" w:cs="Times New Roman"/>
          <w:b/>
          <w:sz w:val="28"/>
          <w:szCs w:val="28"/>
        </w:rPr>
        <w:t>Общероссийский народный фронт</w:t>
      </w:r>
      <w:r>
        <w:rPr>
          <w:rFonts w:ascii="Times New Roman" w:hAnsi="Times New Roman" w:cs="Times New Roman"/>
          <w:sz w:val="28"/>
          <w:szCs w:val="28"/>
        </w:rPr>
        <w:t xml:space="preserve"> в феврале 2019г. провел «круглый стол», посвященный теме нападения на медработников.</w:t>
      </w:r>
    </w:p>
    <w:p w:rsidR="00F10803" w:rsidRDefault="00F108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ОНФ предложили дополнить УК РФ статьей </w:t>
      </w:r>
      <w:r w:rsidRPr="00003B4F">
        <w:rPr>
          <w:rFonts w:ascii="Times New Roman" w:hAnsi="Times New Roman" w:cs="Times New Roman"/>
          <w:b/>
          <w:i/>
          <w:sz w:val="28"/>
          <w:szCs w:val="28"/>
        </w:rPr>
        <w:t xml:space="preserve">«Посягательство на медицинского работника в связи с осуществлением </w:t>
      </w:r>
      <w:r w:rsidRPr="00003B4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профессиональных обязанностей по оказанию медпомощи».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тяжести преступления ответственность предусматривает штраф до 200 тыс. рублей, принудительные работы на срок до 5 лет, арест до 6 месяцев или лишение свободы на срок до 20 лет.</w:t>
      </w:r>
    </w:p>
    <w:p w:rsidR="00003B4F" w:rsidRDefault="00003B4F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нам нужно внести в Проект решения конференции предложения о поддержке поправок,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  экспертами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ОНФ.</w:t>
      </w:r>
    </w:p>
    <w:p w:rsidR="00003B4F" w:rsidRDefault="00003B4F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законов – процесс длительный. Но мы и на своем уровне пытаемся защитить врачей от опасности. Поэтом у в начале 2019 года мы провели несколько практических занятий для всех желающих с   профессиональным инструктором джиу-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вопросам самообороны. На занятиях разбирались вопросы не только физического взаимодействия с нападающим, но – и что даже более важно – как попробовать избежать нападения, предотвратить конфликт.</w:t>
      </w:r>
    </w:p>
    <w:p w:rsidR="00F10803" w:rsidRDefault="00F108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мы не первые в этом начинании. В свое время программа по организации спецкурса обороны медиков ирландского доктора </w:t>
      </w:r>
      <w:r w:rsidRPr="00003B4F">
        <w:rPr>
          <w:rFonts w:ascii="Times New Roman" w:hAnsi="Times New Roman" w:cs="Times New Roman"/>
          <w:b/>
          <w:sz w:val="28"/>
          <w:szCs w:val="28"/>
        </w:rPr>
        <w:t xml:space="preserve">Фреда </w:t>
      </w:r>
      <w:proofErr w:type="spellStart"/>
      <w:r w:rsidRPr="00003B4F">
        <w:rPr>
          <w:rFonts w:ascii="Times New Roman" w:hAnsi="Times New Roman" w:cs="Times New Roman"/>
          <w:b/>
          <w:sz w:val="28"/>
          <w:szCs w:val="28"/>
        </w:rPr>
        <w:t>Максерли</w:t>
      </w:r>
      <w:proofErr w:type="spellEnd"/>
      <w:r w:rsidRPr="00003B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получила поддержку Королевского медицинского общества</w:t>
      </w:r>
      <w:r w:rsidR="00003B4F">
        <w:rPr>
          <w:rFonts w:ascii="Times New Roman" w:hAnsi="Times New Roman" w:cs="Times New Roman"/>
          <w:sz w:val="28"/>
          <w:szCs w:val="28"/>
        </w:rPr>
        <w:t xml:space="preserve"> Великобритании</w:t>
      </w:r>
      <w:r>
        <w:rPr>
          <w:rFonts w:ascii="Times New Roman" w:hAnsi="Times New Roman" w:cs="Times New Roman"/>
          <w:sz w:val="28"/>
          <w:szCs w:val="28"/>
        </w:rPr>
        <w:t xml:space="preserve">. И весь мир согласился,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  закон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который гарантировал бы медикам защиту от различного вида агрессии.</w:t>
      </w:r>
    </w:p>
    <w:p w:rsidR="00600703" w:rsidRDefault="006007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703" w:rsidRDefault="00600703" w:rsidP="00F10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91364" w:rsidRPr="00DD7E28" w:rsidRDefault="00591364" w:rsidP="00F108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F3B31" w:rsidRDefault="00FF3B31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</w:t>
      </w:r>
      <w:r w:rsidR="00003B4F">
        <w:rPr>
          <w:rFonts w:ascii="Times New Roman" w:hAnsi="Times New Roman"/>
          <w:sz w:val="28"/>
          <w:szCs w:val="28"/>
        </w:rPr>
        <w:t xml:space="preserve"> своего выступления повторюсь</w:t>
      </w:r>
      <w:r>
        <w:rPr>
          <w:rFonts w:ascii="Times New Roman" w:hAnsi="Times New Roman"/>
          <w:sz w:val="28"/>
          <w:szCs w:val="28"/>
        </w:rPr>
        <w:t xml:space="preserve">, что в сегодняшнем докладе </w:t>
      </w:r>
      <w:r w:rsidRPr="001D5683">
        <w:rPr>
          <w:rFonts w:ascii="Times New Roman" w:hAnsi="Times New Roman"/>
          <w:b/>
          <w:sz w:val="28"/>
          <w:szCs w:val="28"/>
        </w:rPr>
        <w:t>мы намеренно выделили проблемы, характерные для всего отечественного здравоохранения. Острота этих проблем на территории НСО гораздо меньше, чем у многих российских регионов:</w:t>
      </w:r>
      <w:r>
        <w:rPr>
          <w:rFonts w:ascii="Times New Roman" w:hAnsi="Times New Roman"/>
          <w:sz w:val="28"/>
          <w:szCs w:val="28"/>
        </w:rPr>
        <w:t xml:space="preserve"> и по различным медико-статистическим показателям, и по укомплектованности кадрами, и по средней заработной плате.</w:t>
      </w:r>
    </w:p>
    <w:p w:rsidR="00FF3B31" w:rsidRDefault="00FF3B31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003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случайно у нас в последнее время участились случаи трудоустройства врачей </w:t>
      </w:r>
      <w:r w:rsidR="001D5683">
        <w:rPr>
          <w:rFonts w:ascii="Times New Roman" w:hAnsi="Times New Roman"/>
          <w:sz w:val="28"/>
          <w:szCs w:val="28"/>
        </w:rPr>
        <w:t xml:space="preserve">в наши больницы и поликлиники </w:t>
      </w:r>
      <w:r>
        <w:rPr>
          <w:rFonts w:ascii="Times New Roman" w:hAnsi="Times New Roman"/>
          <w:sz w:val="28"/>
          <w:szCs w:val="28"/>
        </w:rPr>
        <w:t>не только из соседних областей, но и из ближнего зарубежья.</w:t>
      </w:r>
    </w:p>
    <w:p w:rsidR="00600703" w:rsidRDefault="00600703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703" w:rsidRDefault="00600703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00703" w:rsidRDefault="00600703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B31" w:rsidRDefault="00FF3B31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убежден, что </w:t>
      </w:r>
      <w:r w:rsidRPr="001D5683">
        <w:rPr>
          <w:rFonts w:ascii="Times New Roman" w:hAnsi="Times New Roman"/>
          <w:b/>
          <w:sz w:val="28"/>
          <w:szCs w:val="28"/>
        </w:rPr>
        <w:t xml:space="preserve">главное для преодоления этих проблем у нас </w:t>
      </w:r>
      <w:r w:rsidR="002B4EA0" w:rsidRPr="001D5683">
        <w:rPr>
          <w:rFonts w:ascii="Times New Roman" w:hAnsi="Times New Roman"/>
          <w:b/>
          <w:sz w:val="28"/>
          <w:szCs w:val="28"/>
        </w:rPr>
        <w:t>есть:</w:t>
      </w:r>
      <w:r w:rsidR="002B4EA0">
        <w:rPr>
          <w:rFonts w:ascii="Times New Roman" w:hAnsi="Times New Roman"/>
          <w:sz w:val="28"/>
          <w:szCs w:val="28"/>
        </w:rPr>
        <w:t xml:space="preserve"> оптимизм</w:t>
      </w:r>
      <w:r>
        <w:rPr>
          <w:rFonts w:ascii="Times New Roman" w:hAnsi="Times New Roman"/>
          <w:sz w:val="28"/>
          <w:szCs w:val="28"/>
        </w:rPr>
        <w:t>, взаимопонимание между органами власти</w:t>
      </w:r>
      <w:r w:rsidR="002E7C0E">
        <w:rPr>
          <w:rFonts w:ascii="Times New Roman" w:hAnsi="Times New Roman"/>
          <w:sz w:val="28"/>
          <w:szCs w:val="28"/>
        </w:rPr>
        <w:t xml:space="preserve">, медицинской общественностью </w:t>
      </w:r>
      <w:r w:rsidR="002B4EA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2B4EA0">
        <w:rPr>
          <w:rFonts w:ascii="Times New Roman" w:hAnsi="Times New Roman"/>
          <w:sz w:val="28"/>
          <w:szCs w:val="28"/>
        </w:rPr>
        <w:t>пациентскими</w:t>
      </w:r>
      <w:proofErr w:type="spellEnd"/>
      <w:r w:rsidR="002E7C0E">
        <w:rPr>
          <w:rFonts w:ascii="Times New Roman" w:hAnsi="Times New Roman"/>
          <w:sz w:val="28"/>
          <w:szCs w:val="28"/>
        </w:rPr>
        <w:t xml:space="preserve"> организациями, энтузиасты, готовые работать на благо нашего здравоохранения.</w:t>
      </w:r>
    </w:p>
    <w:p w:rsidR="00F10803" w:rsidRDefault="00F10803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97E" w:rsidRDefault="00A1297E" w:rsidP="00A129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днем медработника</w:t>
      </w:r>
    </w:p>
    <w:p w:rsidR="002E7C0E" w:rsidRDefault="002E7C0E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C0E" w:rsidRPr="00DD7E28" w:rsidRDefault="0081211F" w:rsidP="00DD7E28">
      <w:pPr>
        <w:pStyle w:val="a3"/>
        <w:spacing w:after="0"/>
        <w:ind w:left="1065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</w:t>
      </w:r>
      <w:r w:rsidR="002E7C0E" w:rsidRPr="00DD7E28">
        <w:rPr>
          <w:rFonts w:ascii="Times New Roman" w:hAnsi="Times New Roman"/>
          <w:sz w:val="28"/>
          <w:szCs w:val="28"/>
        </w:rPr>
        <w:t xml:space="preserve">оздравляю всех делегатов конференции, а через </w:t>
      </w:r>
      <w:r w:rsidR="001D5683" w:rsidRPr="00DD7E28">
        <w:rPr>
          <w:rFonts w:ascii="Times New Roman" w:hAnsi="Times New Roman"/>
          <w:sz w:val="28"/>
          <w:szCs w:val="28"/>
        </w:rPr>
        <w:t>вас и</w:t>
      </w:r>
    </w:p>
    <w:p w:rsidR="002E7C0E" w:rsidRDefault="001D5683" w:rsidP="001D56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E7C0E" w:rsidRPr="002E7C0E">
        <w:rPr>
          <w:rFonts w:ascii="Times New Roman" w:hAnsi="Times New Roman"/>
          <w:sz w:val="28"/>
          <w:szCs w:val="28"/>
        </w:rPr>
        <w:t>сех работников отрасли с н</w:t>
      </w:r>
      <w:r w:rsidR="002E7C0E">
        <w:rPr>
          <w:rFonts w:ascii="Times New Roman" w:hAnsi="Times New Roman"/>
          <w:sz w:val="28"/>
          <w:szCs w:val="28"/>
        </w:rPr>
        <w:t>аступающим профессиональным пра</w:t>
      </w:r>
      <w:r w:rsidR="002E7C0E" w:rsidRPr="002E7C0E">
        <w:rPr>
          <w:rFonts w:ascii="Times New Roman" w:hAnsi="Times New Roman"/>
          <w:sz w:val="28"/>
          <w:szCs w:val="28"/>
        </w:rPr>
        <w:t>зднико</w:t>
      </w:r>
      <w:r w:rsidR="002E7C0E">
        <w:rPr>
          <w:rFonts w:ascii="Times New Roman" w:hAnsi="Times New Roman"/>
          <w:sz w:val="28"/>
          <w:szCs w:val="28"/>
        </w:rPr>
        <w:t>м</w:t>
      </w:r>
      <w:r w:rsidR="002E7C0E" w:rsidRPr="002E7C0E">
        <w:rPr>
          <w:rFonts w:ascii="Times New Roman" w:hAnsi="Times New Roman"/>
          <w:sz w:val="28"/>
          <w:szCs w:val="28"/>
        </w:rPr>
        <w:t xml:space="preserve"> – </w:t>
      </w:r>
      <w:r w:rsidR="0081211F">
        <w:rPr>
          <w:rFonts w:ascii="Times New Roman" w:hAnsi="Times New Roman"/>
          <w:sz w:val="28"/>
          <w:szCs w:val="28"/>
        </w:rPr>
        <w:t>Днем медицинского работника!</w:t>
      </w:r>
      <w:r w:rsidR="002E7C0E" w:rsidRPr="002E7C0E">
        <w:rPr>
          <w:rFonts w:ascii="Times New Roman" w:hAnsi="Times New Roman"/>
          <w:sz w:val="28"/>
          <w:szCs w:val="28"/>
        </w:rPr>
        <w:t xml:space="preserve"> </w:t>
      </w:r>
    </w:p>
    <w:p w:rsidR="002E7C0E" w:rsidRDefault="002E7C0E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7C0E">
        <w:rPr>
          <w:rFonts w:ascii="Times New Roman" w:hAnsi="Times New Roman"/>
          <w:sz w:val="28"/>
          <w:szCs w:val="28"/>
        </w:rPr>
        <w:t>Здоровья вам, веры в то, что всё будет хорошо, удачи и хорошего отдыха в предстоящие выходные!</w:t>
      </w:r>
    </w:p>
    <w:p w:rsidR="00A1297E" w:rsidRDefault="00A1297E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97E" w:rsidRPr="002E7C0E" w:rsidRDefault="00A1297E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A1A" w:rsidRDefault="004E4A1A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B70" w:rsidRPr="00456A82" w:rsidRDefault="00416B70" w:rsidP="00B55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BF8" w:rsidRPr="00456A82" w:rsidRDefault="00832BF8" w:rsidP="00B55907">
      <w:pPr>
        <w:spacing w:after="0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1B3" w:rsidRPr="00091B15" w:rsidRDefault="009D61B3" w:rsidP="00B559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53F" w:rsidRPr="000C4CE6" w:rsidRDefault="0090553F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553F" w:rsidRPr="000C4CE6" w:rsidSect="000C4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203" w:rsidRDefault="00084203" w:rsidP="00661B8D">
      <w:pPr>
        <w:spacing w:after="0" w:line="240" w:lineRule="auto"/>
      </w:pPr>
      <w:r>
        <w:separator/>
      </w:r>
    </w:p>
  </w:endnote>
  <w:endnote w:type="continuationSeparator" w:id="0">
    <w:p w:rsidR="00084203" w:rsidRDefault="00084203" w:rsidP="0066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E8D" w:rsidRDefault="009E2E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E8D" w:rsidRDefault="009E2E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E8D" w:rsidRDefault="009E2E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203" w:rsidRDefault="00084203" w:rsidP="00661B8D">
      <w:pPr>
        <w:spacing w:after="0" w:line="240" w:lineRule="auto"/>
      </w:pPr>
      <w:r>
        <w:separator/>
      </w:r>
    </w:p>
  </w:footnote>
  <w:footnote w:type="continuationSeparator" w:id="0">
    <w:p w:rsidR="00084203" w:rsidRDefault="00084203" w:rsidP="0066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E8D" w:rsidRDefault="009E2E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480176"/>
      <w:docPartObj>
        <w:docPartGallery w:val="Page Numbers (Top of Page)"/>
        <w:docPartUnique/>
      </w:docPartObj>
    </w:sdtPr>
    <w:sdtEndPr/>
    <w:sdtContent>
      <w:p w:rsidR="009E2E8D" w:rsidRDefault="009E2E8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703">
          <w:rPr>
            <w:noProof/>
          </w:rPr>
          <w:t>24</w:t>
        </w:r>
        <w:r>
          <w:fldChar w:fldCharType="end"/>
        </w:r>
      </w:p>
    </w:sdtContent>
  </w:sdt>
  <w:p w:rsidR="009E2E8D" w:rsidRDefault="009E2E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E8D" w:rsidRDefault="009E2E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1418B"/>
    <w:multiLevelType w:val="multilevel"/>
    <w:tmpl w:val="64580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90A4FE1"/>
    <w:multiLevelType w:val="hybridMultilevel"/>
    <w:tmpl w:val="A87875EC"/>
    <w:lvl w:ilvl="0" w:tplc="4594D23A">
      <w:start w:val="1"/>
      <w:numFmt w:val="decimal"/>
      <w:lvlText w:val="%1."/>
      <w:lvlJc w:val="left"/>
      <w:pPr>
        <w:ind w:left="1259" w:hanging="408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B57507"/>
    <w:multiLevelType w:val="multilevel"/>
    <w:tmpl w:val="C130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D0569"/>
    <w:multiLevelType w:val="hybridMultilevel"/>
    <w:tmpl w:val="0CE2A300"/>
    <w:lvl w:ilvl="0" w:tplc="4B7AE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A0603BC"/>
    <w:multiLevelType w:val="hybridMultilevel"/>
    <w:tmpl w:val="A3B2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6B"/>
    <w:rsid w:val="00003B4F"/>
    <w:rsid w:val="00013553"/>
    <w:rsid w:val="00026DC6"/>
    <w:rsid w:val="00036357"/>
    <w:rsid w:val="00047D8E"/>
    <w:rsid w:val="00072149"/>
    <w:rsid w:val="0007637A"/>
    <w:rsid w:val="00081C5A"/>
    <w:rsid w:val="00082C6F"/>
    <w:rsid w:val="00084203"/>
    <w:rsid w:val="000A6986"/>
    <w:rsid w:val="000C4CE6"/>
    <w:rsid w:val="000F313A"/>
    <w:rsid w:val="000F7340"/>
    <w:rsid w:val="00100F9A"/>
    <w:rsid w:val="00114F11"/>
    <w:rsid w:val="00131133"/>
    <w:rsid w:val="00140B25"/>
    <w:rsid w:val="00141932"/>
    <w:rsid w:val="00145548"/>
    <w:rsid w:val="00170A07"/>
    <w:rsid w:val="0018120F"/>
    <w:rsid w:val="00194CC7"/>
    <w:rsid w:val="001A0512"/>
    <w:rsid w:val="001A3329"/>
    <w:rsid w:val="001C0213"/>
    <w:rsid w:val="001C3B39"/>
    <w:rsid w:val="001D3CBC"/>
    <w:rsid w:val="001D5683"/>
    <w:rsid w:val="001E005B"/>
    <w:rsid w:val="001E0A4C"/>
    <w:rsid w:val="001E0DB0"/>
    <w:rsid w:val="001F2781"/>
    <w:rsid w:val="001F7547"/>
    <w:rsid w:val="0020256C"/>
    <w:rsid w:val="00212D97"/>
    <w:rsid w:val="00217430"/>
    <w:rsid w:val="002373D2"/>
    <w:rsid w:val="002438C9"/>
    <w:rsid w:val="002523E8"/>
    <w:rsid w:val="00261441"/>
    <w:rsid w:val="00267449"/>
    <w:rsid w:val="002715E4"/>
    <w:rsid w:val="002A6780"/>
    <w:rsid w:val="002B4EA0"/>
    <w:rsid w:val="002C742E"/>
    <w:rsid w:val="002D3127"/>
    <w:rsid w:val="002D386D"/>
    <w:rsid w:val="002D4F12"/>
    <w:rsid w:val="002D70D5"/>
    <w:rsid w:val="002E7C0E"/>
    <w:rsid w:val="002F4EF9"/>
    <w:rsid w:val="0030218B"/>
    <w:rsid w:val="00305494"/>
    <w:rsid w:val="00314312"/>
    <w:rsid w:val="003154E5"/>
    <w:rsid w:val="00316E06"/>
    <w:rsid w:val="00331F25"/>
    <w:rsid w:val="00334555"/>
    <w:rsid w:val="00353CB7"/>
    <w:rsid w:val="00362E4E"/>
    <w:rsid w:val="00367C69"/>
    <w:rsid w:val="003B5FF9"/>
    <w:rsid w:val="003B64F0"/>
    <w:rsid w:val="003C288B"/>
    <w:rsid w:val="003D573B"/>
    <w:rsid w:val="003E2A26"/>
    <w:rsid w:val="003E42A6"/>
    <w:rsid w:val="003E4EE3"/>
    <w:rsid w:val="003F21B4"/>
    <w:rsid w:val="003F45C2"/>
    <w:rsid w:val="003F6092"/>
    <w:rsid w:val="00404DEB"/>
    <w:rsid w:val="00416B70"/>
    <w:rsid w:val="00427A84"/>
    <w:rsid w:val="00433971"/>
    <w:rsid w:val="00455D58"/>
    <w:rsid w:val="00456A82"/>
    <w:rsid w:val="004741C6"/>
    <w:rsid w:val="00477FDF"/>
    <w:rsid w:val="0048705D"/>
    <w:rsid w:val="004E0994"/>
    <w:rsid w:val="004E4A1A"/>
    <w:rsid w:val="004E5BD5"/>
    <w:rsid w:val="00514FB5"/>
    <w:rsid w:val="0053486D"/>
    <w:rsid w:val="00536B80"/>
    <w:rsid w:val="005457AB"/>
    <w:rsid w:val="00545E03"/>
    <w:rsid w:val="005720F8"/>
    <w:rsid w:val="00591364"/>
    <w:rsid w:val="005935F5"/>
    <w:rsid w:val="005A2052"/>
    <w:rsid w:val="005B3116"/>
    <w:rsid w:val="005C2968"/>
    <w:rsid w:val="005D550C"/>
    <w:rsid w:val="005E10AF"/>
    <w:rsid w:val="005E4C6B"/>
    <w:rsid w:val="005E5063"/>
    <w:rsid w:val="005F3350"/>
    <w:rsid w:val="005F68E1"/>
    <w:rsid w:val="005F6A26"/>
    <w:rsid w:val="00600703"/>
    <w:rsid w:val="0061324F"/>
    <w:rsid w:val="00614446"/>
    <w:rsid w:val="00614FA9"/>
    <w:rsid w:val="006277C3"/>
    <w:rsid w:val="00630284"/>
    <w:rsid w:val="00641252"/>
    <w:rsid w:val="00642582"/>
    <w:rsid w:val="00653D76"/>
    <w:rsid w:val="006542AE"/>
    <w:rsid w:val="00661B8D"/>
    <w:rsid w:val="00674CA9"/>
    <w:rsid w:val="00686E68"/>
    <w:rsid w:val="006A686E"/>
    <w:rsid w:val="006A7248"/>
    <w:rsid w:val="006C3091"/>
    <w:rsid w:val="006D46E1"/>
    <w:rsid w:val="006E0700"/>
    <w:rsid w:val="007012DE"/>
    <w:rsid w:val="007169BE"/>
    <w:rsid w:val="00724457"/>
    <w:rsid w:val="00725FDF"/>
    <w:rsid w:val="00741936"/>
    <w:rsid w:val="007429EF"/>
    <w:rsid w:val="00742BB7"/>
    <w:rsid w:val="00746275"/>
    <w:rsid w:val="00775E39"/>
    <w:rsid w:val="007848E7"/>
    <w:rsid w:val="007A23A7"/>
    <w:rsid w:val="007A7FD6"/>
    <w:rsid w:val="007F3687"/>
    <w:rsid w:val="008113D9"/>
    <w:rsid w:val="0081211F"/>
    <w:rsid w:val="00812428"/>
    <w:rsid w:val="00832BF8"/>
    <w:rsid w:val="00836C7D"/>
    <w:rsid w:val="0084521E"/>
    <w:rsid w:val="008504BD"/>
    <w:rsid w:val="0085070B"/>
    <w:rsid w:val="00850B5B"/>
    <w:rsid w:val="00850D44"/>
    <w:rsid w:val="00876D89"/>
    <w:rsid w:val="00894366"/>
    <w:rsid w:val="00897AA5"/>
    <w:rsid w:val="008D6521"/>
    <w:rsid w:val="008E3602"/>
    <w:rsid w:val="008E67FB"/>
    <w:rsid w:val="008F17A8"/>
    <w:rsid w:val="008F39D1"/>
    <w:rsid w:val="008F3D64"/>
    <w:rsid w:val="008F3E5E"/>
    <w:rsid w:val="008F6BD2"/>
    <w:rsid w:val="00901FD9"/>
    <w:rsid w:val="0090553F"/>
    <w:rsid w:val="00907A67"/>
    <w:rsid w:val="009116F9"/>
    <w:rsid w:val="009321D0"/>
    <w:rsid w:val="009404B3"/>
    <w:rsid w:val="00947074"/>
    <w:rsid w:val="009517CD"/>
    <w:rsid w:val="00981E5E"/>
    <w:rsid w:val="009A22AA"/>
    <w:rsid w:val="009A2474"/>
    <w:rsid w:val="009C1F8B"/>
    <w:rsid w:val="009C3BAF"/>
    <w:rsid w:val="009D50E4"/>
    <w:rsid w:val="009D61B3"/>
    <w:rsid w:val="009E2E8D"/>
    <w:rsid w:val="009E7949"/>
    <w:rsid w:val="009F1347"/>
    <w:rsid w:val="009F4D4F"/>
    <w:rsid w:val="00A00302"/>
    <w:rsid w:val="00A10ED4"/>
    <w:rsid w:val="00A11657"/>
    <w:rsid w:val="00A1297E"/>
    <w:rsid w:val="00A14693"/>
    <w:rsid w:val="00A42951"/>
    <w:rsid w:val="00A45E65"/>
    <w:rsid w:val="00A52C41"/>
    <w:rsid w:val="00A622EA"/>
    <w:rsid w:val="00A84D90"/>
    <w:rsid w:val="00AA31DD"/>
    <w:rsid w:val="00AA5A20"/>
    <w:rsid w:val="00AB1887"/>
    <w:rsid w:val="00AB5F6D"/>
    <w:rsid w:val="00AE0540"/>
    <w:rsid w:val="00AE3272"/>
    <w:rsid w:val="00B01BC9"/>
    <w:rsid w:val="00B055B5"/>
    <w:rsid w:val="00B2104A"/>
    <w:rsid w:val="00B26403"/>
    <w:rsid w:val="00B55907"/>
    <w:rsid w:val="00B906C5"/>
    <w:rsid w:val="00BA13B9"/>
    <w:rsid w:val="00BA6D5D"/>
    <w:rsid w:val="00BC78B7"/>
    <w:rsid w:val="00BD18D6"/>
    <w:rsid w:val="00BD1C0E"/>
    <w:rsid w:val="00BE70A7"/>
    <w:rsid w:val="00BF7550"/>
    <w:rsid w:val="00C14786"/>
    <w:rsid w:val="00C16DAC"/>
    <w:rsid w:val="00C5174D"/>
    <w:rsid w:val="00C529B9"/>
    <w:rsid w:val="00C576A2"/>
    <w:rsid w:val="00C640B7"/>
    <w:rsid w:val="00CA4664"/>
    <w:rsid w:val="00CE202F"/>
    <w:rsid w:val="00CF5C6B"/>
    <w:rsid w:val="00D07A18"/>
    <w:rsid w:val="00D34887"/>
    <w:rsid w:val="00D419AF"/>
    <w:rsid w:val="00D61DB1"/>
    <w:rsid w:val="00D64B86"/>
    <w:rsid w:val="00D74029"/>
    <w:rsid w:val="00D8461A"/>
    <w:rsid w:val="00D868EF"/>
    <w:rsid w:val="00D92CB4"/>
    <w:rsid w:val="00DB298C"/>
    <w:rsid w:val="00DB72EA"/>
    <w:rsid w:val="00DD7E28"/>
    <w:rsid w:val="00DE386A"/>
    <w:rsid w:val="00DE50ED"/>
    <w:rsid w:val="00E4661B"/>
    <w:rsid w:val="00E502BB"/>
    <w:rsid w:val="00E75F92"/>
    <w:rsid w:val="00E85C47"/>
    <w:rsid w:val="00E86842"/>
    <w:rsid w:val="00E962DC"/>
    <w:rsid w:val="00E9710D"/>
    <w:rsid w:val="00EA1A2E"/>
    <w:rsid w:val="00EB0AF9"/>
    <w:rsid w:val="00EB5D1B"/>
    <w:rsid w:val="00EC23C4"/>
    <w:rsid w:val="00F10803"/>
    <w:rsid w:val="00F125BA"/>
    <w:rsid w:val="00F21B8A"/>
    <w:rsid w:val="00F57EF5"/>
    <w:rsid w:val="00F70955"/>
    <w:rsid w:val="00F70C54"/>
    <w:rsid w:val="00F710EC"/>
    <w:rsid w:val="00F80DE3"/>
    <w:rsid w:val="00F85F91"/>
    <w:rsid w:val="00F95F75"/>
    <w:rsid w:val="00F97907"/>
    <w:rsid w:val="00FE0A9B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EB197F-43CF-49F0-B9DA-1021CB1C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0B"/>
    <w:pPr>
      <w:ind w:left="720"/>
      <w:contextualSpacing/>
    </w:pPr>
  </w:style>
  <w:style w:type="table" w:styleId="a4">
    <w:name w:val="Table Grid"/>
    <w:basedOn w:val="a1"/>
    <w:uiPriority w:val="59"/>
    <w:rsid w:val="001A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6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B8D"/>
  </w:style>
  <w:style w:type="paragraph" w:styleId="a7">
    <w:name w:val="footer"/>
    <w:basedOn w:val="a"/>
    <w:link w:val="a8"/>
    <w:uiPriority w:val="99"/>
    <w:unhideWhenUsed/>
    <w:rsid w:val="0066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B8D"/>
  </w:style>
  <w:style w:type="table" w:customStyle="1" w:styleId="1">
    <w:name w:val="Сетка таблицы1"/>
    <w:basedOn w:val="a1"/>
    <w:next w:val="a4"/>
    <w:uiPriority w:val="59"/>
    <w:rsid w:val="00A5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F344-9A22-41EA-A035-4C80CD7F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11364</TotalTime>
  <Pages>25</Pages>
  <Words>6005</Words>
  <Characters>34232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secr1</dc:creator>
  <cp:lastModifiedBy>Первый друг Оушена</cp:lastModifiedBy>
  <cp:revision>27</cp:revision>
  <dcterms:created xsi:type="dcterms:W3CDTF">2018-06-05T12:40:00Z</dcterms:created>
  <dcterms:modified xsi:type="dcterms:W3CDTF">2019-06-04T10:42:00Z</dcterms:modified>
</cp:coreProperties>
</file>