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1" w:rsidRDefault="009E0751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  <w:highlight w:val="yellow"/>
        </w:rPr>
      </w:pPr>
    </w:p>
    <w:p w:rsidR="009E0751" w:rsidRDefault="009E0751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  <w:highlight w:val="yellow"/>
        </w:rPr>
      </w:pPr>
    </w:p>
    <w:p w:rsidR="009E0751" w:rsidRDefault="009E0751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  <w:highlight w:val="yellow"/>
        </w:rPr>
      </w:pPr>
    </w:p>
    <w:p w:rsidR="009E0751" w:rsidRDefault="009E0751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  <w:highlight w:val="yellow"/>
        </w:rPr>
      </w:pPr>
    </w:p>
    <w:p w:rsidR="009E0751" w:rsidRDefault="009E0751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  <w:highlight w:val="yellow"/>
        </w:rPr>
      </w:pPr>
    </w:p>
    <w:p w:rsidR="00C00509" w:rsidRPr="00204C30" w:rsidRDefault="00C00509" w:rsidP="00742EE5">
      <w:pPr>
        <w:spacing w:after="0" w:line="240" w:lineRule="auto"/>
        <w:ind w:left="-340"/>
        <w:jc w:val="right"/>
        <w:rPr>
          <w:rFonts w:ascii="Times New Roman" w:hAnsi="Times New Roman"/>
          <w:strike/>
          <w:color w:val="4F81BD" w:themeColor="accent1"/>
          <w:sz w:val="28"/>
          <w:szCs w:val="28"/>
        </w:rPr>
      </w:pPr>
    </w:p>
    <w:p w:rsidR="00C00509" w:rsidRPr="002B0145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Pr="002B0145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Default="00C00509" w:rsidP="00CA6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Pr="009B7350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Pr="00F555C2" w:rsidRDefault="00F828DB" w:rsidP="00742EE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734C">
        <w:rPr>
          <w:rFonts w:ascii="Times New Roman" w:hAnsi="Times New Roman"/>
          <w:b/>
          <w:sz w:val="28"/>
          <w:szCs w:val="28"/>
        </w:rPr>
        <w:t xml:space="preserve">б утверждении перечня медицинских изделий, предназначенных </w:t>
      </w:r>
      <w:r w:rsidR="001A4D74">
        <w:rPr>
          <w:rFonts w:ascii="Times New Roman" w:hAnsi="Times New Roman"/>
          <w:b/>
          <w:sz w:val="28"/>
          <w:szCs w:val="28"/>
        </w:rPr>
        <w:br/>
      </w:r>
      <w:r w:rsidRPr="0029734C">
        <w:rPr>
          <w:rFonts w:ascii="Times New Roman" w:hAnsi="Times New Roman"/>
          <w:b/>
          <w:sz w:val="28"/>
          <w:szCs w:val="28"/>
        </w:rPr>
        <w:t xml:space="preserve">для поддержания функций органов и систем организма человека, предоставляемых </w:t>
      </w:r>
      <w:r w:rsidR="002D3C8C" w:rsidRPr="00CA6577">
        <w:rPr>
          <w:rFonts w:ascii="Times New Roman" w:hAnsi="Times New Roman"/>
          <w:b/>
          <w:sz w:val="28"/>
          <w:szCs w:val="28"/>
        </w:rPr>
        <w:t xml:space="preserve">пациенту при оказании паллиативной медицинской помощи </w:t>
      </w:r>
      <w:r w:rsidRPr="0029734C">
        <w:rPr>
          <w:rFonts w:ascii="Times New Roman" w:hAnsi="Times New Roman"/>
          <w:b/>
          <w:sz w:val="28"/>
          <w:szCs w:val="28"/>
        </w:rPr>
        <w:t>для использования на дому</w:t>
      </w:r>
    </w:p>
    <w:p w:rsidR="0029734C" w:rsidRPr="00F555C2" w:rsidRDefault="0029734C" w:rsidP="0029734C">
      <w:pPr>
        <w:spacing w:after="0" w:line="264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C00509" w:rsidRDefault="001A4D74" w:rsidP="001A4D74">
      <w:pPr>
        <w:tabs>
          <w:tab w:val="left" w:pos="709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>В соответствии с частью 4 статьи 36 Федерального закона от 21 ноября 2011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 xml:space="preserve">323-ФЗ «Об основах охраны здоровья граждан в Российской Федерации» </w:t>
      </w:r>
      <w:r w:rsidR="005C0E15">
        <w:rPr>
          <w:rFonts w:ascii="Times New Roman" w:hAnsi="Times New Roman" w:cs="Times New Roman"/>
          <w:sz w:val="28"/>
          <w:szCs w:val="28"/>
        </w:rPr>
        <w:br/>
      </w:r>
      <w:r w:rsidR="002D3C8C" w:rsidRPr="00CA6577">
        <w:rPr>
          <w:rFonts w:ascii="Times New Roman" w:hAnsi="Times New Roman" w:cs="Times New Roman"/>
          <w:sz w:val="28"/>
          <w:szCs w:val="28"/>
        </w:rPr>
        <w:t>и подпунктом 5.2.15</w:t>
      </w:r>
      <w:r w:rsidR="002D3C8C" w:rsidRPr="00CA65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3C8C" w:rsidRPr="00CA6577">
        <w:rPr>
          <w:rFonts w:ascii="Times New Roman" w:hAnsi="Times New Roman" w:cs="Times New Roman"/>
          <w:sz w:val="28"/>
          <w:szCs w:val="28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 w:rsidR="00AE5639">
        <w:rPr>
          <w:rFonts w:ascii="Times New Roman" w:hAnsi="Times New Roman" w:cs="Times New Roman"/>
          <w:sz w:val="28"/>
          <w:szCs w:val="28"/>
        </w:rPr>
        <w:t>,</w:t>
      </w:r>
      <w:r w:rsidR="008266F7" w:rsidRPr="008266F7">
        <w:rPr>
          <w:rFonts w:ascii="Times New Roman" w:hAnsi="Times New Roman" w:cs="Times New Roman"/>
          <w:sz w:val="28"/>
          <w:szCs w:val="28"/>
        </w:rPr>
        <w:t xml:space="preserve"> </w:t>
      </w:r>
      <w:r w:rsidR="008266F7">
        <w:rPr>
          <w:rFonts w:ascii="Times New Roman" w:hAnsi="Times New Roman" w:cs="Times New Roman"/>
          <w:spacing w:val="70"/>
          <w:sz w:val="28"/>
          <w:szCs w:val="28"/>
        </w:rPr>
        <w:t>п</w:t>
      </w:r>
      <w:r w:rsidR="00C00509" w:rsidRPr="008742FC">
        <w:rPr>
          <w:rFonts w:ascii="Times New Roman" w:hAnsi="Times New Roman" w:cs="Times New Roman"/>
          <w:spacing w:val="70"/>
          <w:sz w:val="28"/>
          <w:szCs w:val="28"/>
        </w:rPr>
        <w:t>риказыва</w:t>
      </w:r>
      <w:r w:rsidR="00C00509" w:rsidRPr="008742FC">
        <w:rPr>
          <w:rFonts w:ascii="Times New Roman" w:hAnsi="Times New Roman" w:cs="Times New Roman"/>
          <w:sz w:val="28"/>
          <w:szCs w:val="28"/>
        </w:rPr>
        <w:t>ю:</w:t>
      </w:r>
    </w:p>
    <w:p w:rsidR="001A4D74" w:rsidRPr="001A4D74" w:rsidRDefault="001A4D74" w:rsidP="001A4D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медицинских изделий, предназначенных для поддержания функций органов и систем организма человека, предоставляемых </w:t>
      </w:r>
      <w:r w:rsidR="002D3C8C" w:rsidRPr="00CA6577">
        <w:rPr>
          <w:rFonts w:ascii="Times New Roman" w:hAnsi="Times New Roman" w:cs="Times New Roman"/>
          <w:sz w:val="28"/>
          <w:szCs w:val="28"/>
        </w:rPr>
        <w:t xml:space="preserve">пациенту при оказании паллиативной медицинской помощи </w:t>
      </w:r>
      <w:r w:rsidRPr="001A4D74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5C0E15">
        <w:rPr>
          <w:rFonts w:ascii="Times New Roman" w:hAnsi="Times New Roman" w:cs="Times New Roman"/>
          <w:sz w:val="28"/>
          <w:szCs w:val="28"/>
        </w:rPr>
        <w:br/>
      </w:r>
      <w:r w:rsidRPr="001A4D74">
        <w:rPr>
          <w:rFonts w:ascii="Times New Roman" w:hAnsi="Times New Roman" w:cs="Times New Roman"/>
          <w:sz w:val="28"/>
          <w:szCs w:val="28"/>
        </w:rPr>
        <w:t>на дому.</w:t>
      </w:r>
    </w:p>
    <w:p w:rsidR="001A4D74" w:rsidRPr="001A4D74" w:rsidRDefault="001A4D74" w:rsidP="001A4D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A2033" w:rsidRPr="00CA6577">
        <w:rPr>
          <w:rFonts w:ascii="Times New Roman" w:hAnsi="Times New Roman" w:cs="Times New Roman"/>
          <w:sz w:val="28"/>
          <w:szCs w:val="28"/>
        </w:rPr>
        <w:t>и</w:t>
      </w:r>
      <w:r w:rsidRPr="001A4D74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A4D74" w:rsidRPr="001A4D74" w:rsidRDefault="001A4D74" w:rsidP="001A4D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218FB">
        <w:rPr>
          <w:rFonts w:ascii="Times New Roman" w:hAnsi="Times New Roman" w:cs="Times New Roman"/>
          <w:sz w:val="28"/>
          <w:szCs w:val="28"/>
        </w:rPr>
        <w:br/>
      </w:r>
      <w:r w:rsidRPr="001A4D7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4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 xml:space="preserve">348н «Об утверждении перечня медицинских изделий,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A4D74">
        <w:rPr>
          <w:rFonts w:ascii="Times New Roman" w:hAnsi="Times New Roman" w:cs="Times New Roman"/>
          <w:sz w:val="28"/>
          <w:szCs w:val="28"/>
        </w:rPr>
        <w:t>для поддержания функций органов и систем организма человека, предоставляемых для использования на дому» (зарегистрирован</w:t>
      </w:r>
      <w:r w:rsidR="00CA6577" w:rsidRPr="00CA657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A2033" w:rsidRPr="00CA6577">
        <w:rPr>
          <w:rFonts w:ascii="Times New Roman" w:hAnsi="Times New Roman" w:cs="Times New Roman"/>
          <w:sz w:val="28"/>
          <w:szCs w:val="28"/>
        </w:rPr>
        <w:t>Министерств</w:t>
      </w:r>
      <w:r w:rsidR="0033557B" w:rsidRPr="00CA6577">
        <w:rPr>
          <w:rFonts w:ascii="Times New Roman" w:hAnsi="Times New Roman" w:cs="Times New Roman"/>
          <w:sz w:val="28"/>
          <w:szCs w:val="28"/>
        </w:rPr>
        <w:t>ом</w:t>
      </w:r>
      <w:r w:rsidR="009A2033" w:rsidRPr="00CA657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33557B" w:rsidRPr="00CA6577">
        <w:rPr>
          <w:rFonts w:ascii="Times New Roman" w:hAnsi="Times New Roman" w:cs="Times New Roman"/>
          <w:sz w:val="28"/>
          <w:szCs w:val="28"/>
        </w:rPr>
        <w:t xml:space="preserve"> </w:t>
      </w:r>
      <w:r w:rsidRPr="00CA6577">
        <w:rPr>
          <w:rFonts w:ascii="Times New Roman" w:hAnsi="Times New Roman" w:cs="Times New Roman"/>
          <w:sz w:val="28"/>
          <w:szCs w:val="28"/>
        </w:rPr>
        <w:t>28 июня 2019 г.</w:t>
      </w:r>
      <w:r w:rsidR="009A2033" w:rsidRPr="00CA6577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CA65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>55087);</w:t>
      </w:r>
    </w:p>
    <w:p w:rsidR="00721AA0" w:rsidRDefault="001A4D74" w:rsidP="001A4D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74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A4D7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4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>1195н «О внесении изменений в перечень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 мая 2019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557B">
        <w:rPr>
          <w:rFonts w:ascii="Times New Roman" w:hAnsi="Times New Roman" w:cs="Times New Roman"/>
          <w:sz w:val="28"/>
          <w:szCs w:val="28"/>
        </w:rPr>
        <w:t>348н</w:t>
      </w:r>
      <w:r w:rsidR="00E950F0" w:rsidRPr="00CA6577">
        <w:rPr>
          <w:rFonts w:ascii="Times New Roman" w:hAnsi="Times New Roman" w:cs="Times New Roman"/>
          <w:sz w:val="28"/>
          <w:szCs w:val="28"/>
        </w:rPr>
        <w:t>»</w:t>
      </w:r>
      <w:r w:rsidR="0033557B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33557B" w:rsidRPr="007F06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57B" w:rsidRPr="00CA6577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Pr="00CA6577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AA19A9">
        <w:rPr>
          <w:rFonts w:ascii="Times New Roman" w:hAnsi="Times New Roman" w:cs="Times New Roman"/>
          <w:sz w:val="28"/>
          <w:szCs w:val="28"/>
        </w:rPr>
        <w:br/>
      </w:r>
      <w:r w:rsidRPr="00CA6577">
        <w:rPr>
          <w:rFonts w:ascii="Times New Roman" w:hAnsi="Times New Roman" w:cs="Times New Roman"/>
          <w:sz w:val="28"/>
          <w:szCs w:val="28"/>
        </w:rPr>
        <w:t>2020 г.</w:t>
      </w:r>
      <w:r w:rsidR="009340C8" w:rsidRPr="00CA6577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CA6577">
        <w:rPr>
          <w:rFonts w:ascii="Times New Roman" w:hAnsi="Times New Roman" w:cs="Times New Roman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D74">
        <w:rPr>
          <w:rFonts w:ascii="Times New Roman" w:hAnsi="Times New Roman" w:cs="Times New Roman"/>
          <w:sz w:val="28"/>
          <w:szCs w:val="28"/>
        </w:rPr>
        <w:t>61260)</w:t>
      </w:r>
      <w:r w:rsidR="00646E59">
        <w:rPr>
          <w:rFonts w:ascii="Times New Roman" w:hAnsi="Times New Roman" w:cs="Times New Roman"/>
          <w:sz w:val="28"/>
          <w:szCs w:val="28"/>
        </w:rPr>
        <w:t>.</w:t>
      </w:r>
    </w:p>
    <w:p w:rsidR="00C00509" w:rsidRDefault="00C00509" w:rsidP="00D525B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509" w:rsidRPr="002D46E2" w:rsidRDefault="00C00509" w:rsidP="00D525B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509" w:rsidRPr="002D46E2" w:rsidRDefault="00C00509" w:rsidP="00D525B3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422"/>
      </w:tblGrid>
      <w:tr w:rsidR="00C00509" w:rsidRPr="002D46E2" w:rsidTr="001A4D74">
        <w:tc>
          <w:tcPr>
            <w:tcW w:w="4779" w:type="dxa"/>
          </w:tcPr>
          <w:p w:rsidR="00C00509" w:rsidRPr="002D46E2" w:rsidRDefault="00C00509" w:rsidP="001A4D74">
            <w:pPr>
              <w:pStyle w:val="ConsPlusNormal"/>
              <w:tabs>
                <w:tab w:val="left" w:pos="7655"/>
              </w:tabs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46E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422" w:type="dxa"/>
          </w:tcPr>
          <w:p w:rsidR="00C00509" w:rsidRPr="002D46E2" w:rsidRDefault="004216BE" w:rsidP="00216B76">
            <w:pPr>
              <w:pStyle w:val="ConsPlusNormal"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09" w:rsidRPr="002D46E2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646E59" w:rsidRDefault="00646E59" w:rsidP="00BB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59" w:rsidRDefault="00646E59" w:rsidP="00C0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46E59" w:rsidSect="001A69E1">
          <w:headerReference w:type="default" r:id="rId8"/>
          <w:pgSz w:w="11906" w:h="16838"/>
          <w:pgMar w:top="1134" w:right="567" w:bottom="709" w:left="1304" w:header="709" w:footer="709" w:gutter="0"/>
          <w:pgNumType w:start="1"/>
          <w:cols w:space="708"/>
          <w:titlePg/>
          <w:docGrid w:linePitch="360"/>
        </w:sectPr>
      </w:pPr>
    </w:p>
    <w:p w:rsidR="00E950F0" w:rsidRDefault="00E950F0" w:rsidP="00646E59">
      <w:pPr>
        <w:pStyle w:val="ConsPlusNormal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5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6E59" w:rsidRPr="00635547" w:rsidRDefault="00646E59" w:rsidP="00646E59">
      <w:pPr>
        <w:pStyle w:val="ConsPlusNormal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54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E950F0" w:rsidRPr="00CA6577">
        <w:rPr>
          <w:rFonts w:ascii="Times New Roman" w:hAnsi="Times New Roman" w:cs="Times New Roman"/>
          <w:sz w:val="28"/>
          <w:szCs w:val="28"/>
        </w:rPr>
        <w:t>ом</w:t>
      </w:r>
      <w:r w:rsidRPr="0063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</w:t>
      </w:r>
      <w:r w:rsidRPr="006355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</w:t>
      </w:r>
      <w:r w:rsidRPr="006355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«___» _____________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19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</w:p>
    <w:p w:rsidR="00646E59" w:rsidRPr="00635547" w:rsidRDefault="00646E59" w:rsidP="00646E59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E59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Pr="00635547" w:rsidRDefault="001A4D74" w:rsidP="00C34B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медицинских изделий, предназначенных для поддержания функций органов и систем организма человека, предоставляемых</w:t>
      </w:r>
      <w:r w:rsidR="00C34B95" w:rsidRPr="00C34B9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34B95" w:rsidRPr="00CA6577">
        <w:rPr>
          <w:rFonts w:ascii="Times New Roman" w:hAnsi="Times New Roman"/>
          <w:b/>
          <w:sz w:val="28"/>
          <w:szCs w:val="28"/>
        </w:rPr>
        <w:t>пациенту при оказании паллиативной медицинской помощи</w:t>
      </w:r>
      <w:r w:rsidR="00C34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использования на дому</w:t>
      </w:r>
    </w:p>
    <w:p w:rsidR="00646E59" w:rsidRDefault="00646E59" w:rsidP="00D525B3">
      <w:pPr>
        <w:pStyle w:val="ConsPlusNormal"/>
        <w:jc w:val="both"/>
        <w:rPr>
          <w:color w:val="000000" w:themeColor="text1"/>
          <w:szCs w:val="28"/>
        </w:rPr>
      </w:pPr>
    </w:p>
    <w:p w:rsidR="00646E59" w:rsidRDefault="00646E59" w:rsidP="00D525B3">
      <w:pPr>
        <w:pStyle w:val="ConsPlusNormal"/>
        <w:jc w:val="both"/>
        <w:rPr>
          <w:color w:val="000000" w:themeColor="text1"/>
          <w:szCs w:val="28"/>
        </w:rPr>
      </w:pPr>
    </w:p>
    <w:p w:rsidR="00646E59" w:rsidRPr="003D07CB" w:rsidRDefault="00646E59" w:rsidP="00D525B3">
      <w:pPr>
        <w:pStyle w:val="ConsPlusNormal"/>
        <w:jc w:val="both"/>
        <w:rPr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/>
      </w:tblPr>
      <w:tblGrid>
        <w:gridCol w:w="568"/>
        <w:gridCol w:w="2552"/>
        <w:gridCol w:w="2693"/>
        <w:gridCol w:w="2835"/>
        <w:gridCol w:w="1984"/>
      </w:tblGrid>
      <w:tr w:rsidR="001A4D74" w:rsidRPr="001A4D74" w:rsidTr="001A4D74">
        <w:trPr>
          <w:trHeight w:val="1217"/>
        </w:trPr>
        <w:tc>
          <w:tcPr>
            <w:tcW w:w="568" w:type="dxa"/>
            <w:shd w:val="clear" w:color="auto" w:fill="auto"/>
          </w:tcPr>
          <w:p w:rsidR="001A4D74" w:rsidRPr="001A4D74" w:rsidRDefault="001A4D74" w:rsidP="001A4D74">
            <w:pPr>
              <w:jc w:val="center"/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№</w:t>
            </w:r>
            <w:r w:rsidRPr="001A4D7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1A4D74" w:rsidRPr="001A4D74" w:rsidRDefault="001A4D74" w:rsidP="001A4D74">
            <w:pPr>
              <w:jc w:val="center"/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Группа</w:t>
            </w:r>
            <w:r w:rsidRPr="001A4D74">
              <w:rPr>
                <w:rFonts w:ascii="Times New Roman" w:hAnsi="Times New Roman"/>
              </w:rPr>
              <w:br/>
              <w:t>медицинских изделий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A4D74" w:rsidRPr="001A4D74" w:rsidRDefault="001A4D74" w:rsidP="001A4D74">
            <w:pPr>
              <w:ind w:left="-436" w:firstLine="436"/>
              <w:jc w:val="center"/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Подгруппа</w:t>
            </w:r>
          </w:p>
          <w:p w:rsidR="001A4D74" w:rsidRPr="001A4D74" w:rsidRDefault="001A4D74" w:rsidP="001A4D74">
            <w:pPr>
              <w:ind w:left="-436" w:firstLine="436"/>
              <w:jc w:val="center"/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медицинских изделий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BF5747">
            <w:pPr>
              <w:jc w:val="center"/>
              <w:rPr>
                <w:rFonts w:ascii="Times New Roman" w:hAnsi="Times New Roman"/>
              </w:rPr>
            </w:pPr>
            <w:r w:rsidRPr="00097B03">
              <w:rPr>
                <w:rFonts w:ascii="Times New Roman" w:hAnsi="Times New Roman"/>
              </w:rPr>
              <w:t xml:space="preserve">Наименование вида </w:t>
            </w:r>
            <w:r w:rsidRPr="00BF5747">
              <w:rPr>
                <w:rFonts w:ascii="Times New Roman" w:hAnsi="Times New Roman"/>
              </w:rPr>
              <w:t xml:space="preserve">номенклатурной классификации </w:t>
            </w:r>
            <w:r w:rsidRPr="001A4D74">
              <w:rPr>
                <w:rFonts w:ascii="Times New Roman" w:hAnsi="Times New Roman"/>
              </w:rPr>
              <w:t>мед</w:t>
            </w:r>
            <w:r w:rsidRPr="00BF5747">
              <w:rPr>
                <w:rFonts w:ascii="Times New Roman" w:hAnsi="Times New Roman"/>
              </w:rPr>
              <w:t>ицинских изделий</w:t>
            </w:r>
            <w:r w:rsidR="00097B03" w:rsidRPr="00BF57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BF5747" w:rsidRDefault="001A4D74" w:rsidP="00BF5747">
            <w:pPr>
              <w:jc w:val="center"/>
              <w:rPr>
                <w:rFonts w:ascii="Times New Roman" w:hAnsi="Times New Roman"/>
              </w:rPr>
            </w:pPr>
            <w:r w:rsidRPr="00BF5747">
              <w:rPr>
                <w:rFonts w:ascii="Times New Roman" w:hAnsi="Times New Roman"/>
              </w:rPr>
              <w:t>Код вида номенклатурной классификации медицинских изделий</w:t>
            </w:r>
            <w:r w:rsidR="00097B03" w:rsidRPr="00BF5747">
              <w:rPr>
                <w:rFonts w:ascii="Times New Roman" w:hAnsi="Times New Roman"/>
              </w:rPr>
              <w:t xml:space="preserve"> </w:t>
            </w:r>
          </w:p>
        </w:tc>
      </w:tr>
      <w:tr w:rsidR="001A4D74" w:rsidRPr="001A4D74" w:rsidTr="001A4D74">
        <w:trPr>
          <w:trHeight w:val="287"/>
        </w:trPr>
        <w:tc>
          <w:tcPr>
            <w:tcW w:w="568" w:type="dxa"/>
            <w:vMerge w:val="restart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Анестезиологические и респираторные медицинские изделия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Анализаторы дыхательной функции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Пикфлоуметр</w:t>
            </w:r>
            <w:proofErr w:type="spellEnd"/>
            <w:r w:rsidRPr="001A4D74">
              <w:rPr>
                <w:rFonts w:ascii="Times New Roman" w:hAnsi="Times New Roman"/>
              </w:rPr>
              <w:t>, ручной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104200</w:t>
            </w:r>
          </w:p>
        </w:tc>
      </w:tr>
      <w:tr w:rsidR="001A4D74" w:rsidRPr="001A4D74" w:rsidTr="001A4D74">
        <w:trPr>
          <w:trHeight w:val="431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Пикфлоуметр</w:t>
            </w:r>
            <w:proofErr w:type="spellEnd"/>
            <w:r w:rsidRPr="001A4D74">
              <w:rPr>
                <w:rFonts w:ascii="Times New Roman" w:hAnsi="Times New Roman"/>
              </w:rPr>
              <w:t>, цифровой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104210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Анестезиологические системы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Коннектор прямой/изогнутый для дыхательного контура,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110230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Мешок для дыхательного контура,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283460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Датчик дыхательного контура многопараметрический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322330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Коннектор прямой/изогнутый для дыхательного контура,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327610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2296" w:rsidRDefault="001A4D74" w:rsidP="001A4D74">
            <w:pPr>
              <w:rPr>
                <w:rFonts w:ascii="Times New Roman" w:hAnsi="Times New Roman"/>
              </w:rPr>
            </w:pPr>
            <w:r w:rsidRPr="001A2296">
              <w:rPr>
                <w:rFonts w:ascii="Times New Roman" w:hAnsi="Times New Roman"/>
              </w:rPr>
              <w:t>Коннектор трубки/маски дыхательного контура, одноразового использования, 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2296" w:rsidRDefault="001A4D74" w:rsidP="001A4D74">
            <w:pPr>
              <w:rPr>
                <w:rFonts w:ascii="Times New Roman" w:hAnsi="Times New Roman"/>
              </w:rPr>
            </w:pPr>
            <w:r w:rsidRPr="001A2296">
              <w:rPr>
                <w:rFonts w:ascii="Times New Roman" w:hAnsi="Times New Roman"/>
              </w:rPr>
              <w:t>327640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Трубка дыхательная для патрубка вдоха/выдоха,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333510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Вентиляторы респираторные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113890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портативный с пневмоприводом</w:t>
            </w:r>
          </w:p>
        </w:tc>
        <w:tc>
          <w:tcPr>
            <w:tcW w:w="1984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114040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1984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232890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165140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Соединитель для дыхательного контура, </w:t>
            </w:r>
            <w:r w:rsidRPr="001A4D74">
              <w:rPr>
                <w:rFonts w:ascii="Times New Roman" w:hAnsi="Times New Roman"/>
              </w:rPr>
              <w:lastRenderedPageBreak/>
              <w:t>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lastRenderedPageBreak/>
              <w:t>165230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Держатель трубки дыхательного контура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185520</w:t>
            </w:r>
          </w:p>
        </w:tc>
      </w:tr>
      <w:tr w:rsidR="001A4D74" w:rsidRPr="001A4D74" w:rsidTr="001A4D74">
        <w:trPr>
          <w:trHeight w:val="841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Стойка для аппарата искусственной вентиляции легких, стационарная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185530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185610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с двухфазным положительным давлением (BPAP) для домашнего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318670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с постоянным положительным давлением (CPAP) для домашнего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318710</w:t>
            </w:r>
          </w:p>
        </w:tc>
      </w:tr>
      <w:tr w:rsidR="001A4D74" w:rsidRPr="001A4D74" w:rsidTr="001A4D74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6949C3" w:rsidRDefault="001A4D74" w:rsidP="001A4D74">
            <w:pPr>
              <w:rPr>
                <w:rFonts w:ascii="Times New Roman" w:hAnsi="Times New Roman"/>
              </w:rPr>
            </w:pPr>
            <w:r w:rsidRPr="006949C3">
              <w:rPr>
                <w:rFonts w:ascii="Times New Roman" w:hAnsi="Times New Roman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6949C3" w:rsidRDefault="001A4D74" w:rsidP="001A4D74">
            <w:pPr>
              <w:rPr>
                <w:rFonts w:ascii="Times New Roman" w:hAnsi="Times New Roman"/>
              </w:rPr>
            </w:pPr>
            <w:r w:rsidRPr="006949C3">
              <w:rPr>
                <w:rFonts w:ascii="Times New Roman" w:hAnsi="Times New Roman"/>
              </w:rPr>
              <w:t>169180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Провод для подогрева дыхательных газов, для взрослых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323780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Провод для подогрева дыхательных газов, для младенцев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324310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 с двухфазным положительным давлением (BPAP) переносной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328870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Устройство для очистки/дезинфекции аппарата CPAP/BPAP для домашнего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328940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Трубка дыхательная для патрубка вдоха/выдоха,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354450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6949C3" w:rsidRDefault="001A4D74" w:rsidP="001A4D74">
            <w:pPr>
              <w:rPr>
                <w:rFonts w:ascii="Times New Roman" w:hAnsi="Times New Roman"/>
                <w:highlight w:val="yellow"/>
              </w:rPr>
            </w:pPr>
            <w:r w:rsidRPr="006949C3">
              <w:rPr>
                <w:rFonts w:ascii="Times New Roman" w:hAnsi="Times New Roman"/>
              </w:rPr>
              <w:t>Ингаляторы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Тепло/</w:t>
            </w:r>
            <w:proofErr w:type="spellStart"/>
            <w:r w:rsidRPr="001A4D74">
              <w:rPr>
                <w:rFonts w:ascii="Times New Roman" w:hAnsi="Times New Roman"/>
              </w:rPr>
              <w:t>влагообменник</w:t>
            </w:r>
            <w:proofErr w:type="spellEnd"/>
            <w:r w:rsidRPr="001A4D74">
              <w:rPr>
                <w:rFonts w:ascii="Times New Roman" w:hAnsi="Times New Roman"/>
              </w:rPr>
              <w:t>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110250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Концентратор кислорода мобильный/портативный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113810</w:t>
            </w:r>
          </w:p>
        </w:tc>
      </w:tr>
      <w:tr w:rsidR="001A4D74" w:rsidRPr="001A4D74" w:rsidTr="001A4D74">
        <w:trPr>
          <w:trHeight w:val="279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Ингалятор ультразвуковой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127540</w:t>
            </w:r>
          </w:p>
        </w:tc>
      </w:tr>
      <w:tr w:rsidR="001A4D74" w:rsidRPr="001A4D74" w:rsidTr="001A4D74">
        <w:trPr>
          <w:trHeight w:val="567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Небулайзер настольный, без подогрева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213220</w:t>
            </w:r>
          </w:p>
        </w:tc>
      </w:tr>
      <w:tr w:rsidR="001A4D74" w:rsidRPr="001A4D74" w:rsidTr="001A4D74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Спейсер</w:t>
            </w:r>
            <w:proofErr w:type="spellEnd"/>
            <w:r w:rsidRPr="001A4D74">
              <w:rPr>
                <w:rFonts w:ascii="Times New Roman" w:hAnsi="Times New Roman"/>
              </w:rPr>
              <w:t xml:space="preserve"> к </w:t>
            </w:r>
            <w:proofErr w:type="spellStart"/>
            <w:r w:rsidRPr="001A4D74">
              <w:rPr>
                <w:rFonts w:ascii="Times New Roman" w:hAnsi="Times New Roman"/>
              </w:rPr>
              <w:t>небулайзеру</w:t>
            </w:r>
            <w:proofErr w:type="spellEnd"/>
            <w:r w:rsidRPr="001A4D74">
              <w:rPr>
                <w:rFonts w:ascii="Times New Roman" w:hAnsi="Times New Roman"/>
              </w:rPr>
              <w:t xml:space="preserve"> или ингалятору,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139780</w:t>
            </w:r>
          </w:p>
        </w:tc>
      </w:tr>
      <w:tr w:rsidR="001A4D74" w:rsidRPr="001A4D74" w:rsidTr="001A4D74">
        <w:trPr>
          <w:trHeight w:val="573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Увлажнитель дыхательных смесей с подогревом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152090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Фильтр защитный для трахеостомы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173800</w:t>
            </w:r>
          </w:p>
        </w:tc>
      </w:tr>
      <w:tr w:rsidR="001A4D74" w:rsidRPr="001A4D74" w:rsidTr="001A4D74">
        <w:trPr>
          <w:trHeight w:val="57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Ингалятор аэрозольный, </w:t>
            </w:r>
            <w:proofErr w:type="spellStart"/>
            <w:r w:rsidRPr="001A4D74">
              <w:rPr>
                <w:rFonts w:ascii="Times New Roman" w:hAnsi="Times New Roman"/>
              </w:rPr>
              <w:t>невентиляционный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202950</w:t>
            </w:r>
          </w:p>
        </w:tc>
      </w:tr>
      <w:tr w:rsidR="001A4D74" w:rsidRPr="001A4D74" w:rsidTr="001A4D74">
        <w:trPr>
          <w:trHeight w:val="1069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Тепло/</w:t>
            </w:r>
            <w:proofErr w:type="spellStart"/>
            <w:r w:rsidRPr="001A4D74">
              <w:rPr>
                <w:rFonts w:ascii="Times New Roman" w:hAnsi="Times New Roman"/>
              </w:rPr>
              <w:t>влагообменник</w:t>
            </w:r>
            <w:proofErr w:type="spellEnd"/>
            <w:r w:rsidRPr="001A4D74">
              <w:rPr>
                <w:rFonts w:ascii="Times New Roman" w:hAnsi="Times New Roman"/>
              </w:rPr>
              <w:t>/бактериальный фильтр для медицинских газов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218750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Камера увлажнения воздуха для линии вдоха,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319000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Камера увлажнения воздуха для линии вдоха,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321970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доставки кислорода для экстренной помощи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344700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497894">
              <w:rPr>
                <w:rFonts w:ascii="Times New Roman" w:hAnsi="Times New Roman"/>
              </w:rPr>
              <w:t>Канюли респираторные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105850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Канюля назальная для подачи кислорода, стандартная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136410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Канюля внутренняя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173880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Канюля назальная стандартная для подачи кислорода, стерильная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349900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Магистрали дыхательные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Контур дыхательный аппарата искусственной вентиляции легких,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185600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Клапан нереверсивный,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321960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Тепло/</w:t>
            </w:r>
            <w:proofErr w:type="spellStart"/>
            <w:r w:rsidRPr="001A4D74">
              <w:rPr>
                <w:rFonts w:ascii="Times New Roman" w:hAnsi="Times New Roman"/>
              </w:rPr>
              <w:t>влагообменник</w:t>
            </w:r>
            <w:proofErr w:type="spellEnd"/>
            <w:r w:rsidRPr="001A4D74">
              <w:rPr>
                <w:rFonts w:ascii="Times New Roman" w:hAnsi="Times New Roman"/>
              </w:rPr>
              <w:t>/бактериальный фильтр, 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324650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Маски респираторные/анестезиологические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носовая аппарата искусственной вентиляции легких CPAP/BPAP,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109700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лицевая аппарата искусственной вентиляции легких CPAP/BPAP,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109710</w:t>
            </w:r>
          </w:p>
        </w:tc>
      </w:tr>
      <w:tr w:rsidR="001A4D74" w:rsidRPr="001A4D74" w:rsidTr="001A4D74">
        <w:trPr>
          <w:trHeight w:val="556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лицевая аппарата искусственной вентиляции легких CPAP/BPAP,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109720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носовая аппарата искусственной вентиляции легких CPAP/BPAP,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109730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ротовая аппарата искусственной вентиляции легких CPAP/BPAP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109740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проведения кислородной терапии, 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156010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Трубка для подачи кислорода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156030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Маска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трахеостомическая</w:t>
            </w:r>
            <w:proofErr w:type="spellEnd"/>
            <w:r w:rsidRPr="001A4D74">
              <w:rPr>
                <w:rFonts w:ascii="Times New Roman" w:hAnsi="Times New Roman"/>
              </w:rPr>
              <w:t>, кислородная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173830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Маска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трахеостомическая</w:t>
            </w:r>
            <w:proofErr w:type="spellEnd"/>
            <w:r w:rsidRPr="001A4D74">
              <w:rPr>
                <w:rFonts w:ascii="Times New Roman" w:hAnsi="Times New Roman"/>
              </w:rPr>
              <w:t>, аэрозольная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173860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для искусственной вентиляции легких,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271370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для искусственной вентиляции легких,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271390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Маска лицевая аэрозольная, реверсивная,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274030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Инсуффлятор-аспиратор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303260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Оборудование для подведения анестезиологических и респираторных газов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Концентратор кислорода стационарный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191160</w:t>
            </w:r>
          </w:p>
        </w:tc>
      </w:tr>
      <w:tr w:rsidR="001A4D74" w:rsidRPr="001A4D74" w:rsidTr="001A4D74">
        <w:trPr>
          <w:trHeight w:val="2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Оксиметры</w:t>
            </w:r>
            <w:proofErr w:type="spellEnd"/>
            <w:r w:rsidRPr="001A4D74">
              <w:rPr>
                <w:rFonts w:ascii="Times New Roman" w:hAnsi="Times New Roman"/>
              </w:rPr>
              <w:t xml:space="preserve">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Пульс-СО-оксиметр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149390</w:t>
            </w:r>
          </w:p>
        </w:tc>
      </w:tr>
      <w:tr w:rsidR="001A4D74" w:rsidRPr="001A4D74" w:rsidTr="001A4D74">
        <w:trPr>
          <w:trHeight w:val="553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Пульсоксиметр телеметрический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218410</w:t>
            </w:r>
          </w:p>
        </w:tc>
      </w:tr>
      <w:tr w:rsidR="001A4D74" w:rsidRPr="001A4D74" w:rsidTr="001A4D74">
        <w:trPr>
          <w:trHeight w:val="278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Пульсоксиметр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149980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Пульсоксиметр, с питанием от сети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150020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Система мониторинга нескольких жизненно важных </w:t>
            </w:r>
          </w:p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физиологических показателей, </w:t>
            </w:r>
          </w:p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клиническая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274570</w:t>
            </w:r>
          </w:p>
        </w:tc>
      </w:tr>
      <w:tr w:rsidR="00CA6577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CA6577" w:rsidRPr="001A4D74" w:rsidRDefault="00CA6577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6577" w:rsidRPr="001A4D74" w:rsidRDefault="00CA6577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A6577" w:rsidRPr="001A4D74" w:rsidRDefault="00CA6577" w:rsidP="001A4D74">
            <w:pPr>
              <w:rPr>
                <w:rFonts w:ascii="Times New Roman" w:hAnsi="Times New Roman"/>
              </w:rPr>
            </w:pPr>
            <w:r w:rsidRPr="00CA6577">
              <w:rPr>
                <w:rFonts w:ascii="Times New Roman" w:hAnsi="Times New Roman"/>
              </w:rPr>
              <w:t xml:space="preserve">Мониторы/системы </w:t>
            </w:r>
            <w:proofErr w:type="spellStart"/>
            <w:r w:rsidRPr="00CA6577">
              <w:rPr>
                <w:rFonts w:ascii="Times New Roman" w:hAnsi="Times New Roman"/>
              </w:rPr>
              <w:t>мониторирования</w:t>
            </w:r>
            <w:proofErr w:type="spellEnd"/>
            <w:r w:rsidRPr="00CA6577">
              <w:rPr>
                <w:rFonts w:ascii="Times New Roman" w:hAnsi="Times New Roman"/>
              </w:rPr>
              <w:t xml:space="preserve"> </w:t>
            </w:r>
            <w:proofErr w:type="spellStart"/>
            <w:r w:rsidRPr="00CA6577">
              <w:rPr>
                <w:rFonts w:ascii="Times New Roman" w:hAnsi="Times New Roman"/>
              </w:rPr>
              <w:t>анестизиологические</w:t>
            </w:r>
            <w:proofErr w:type="spellEnd"/>
            <w:r w:rsidRPr="00CA6577">
              <w:rPr>
                <w:rFonts w:ascii="Times New Roman" w:hAnsi="Times New Roman"/>
              </w:rPr>
              <w:t>/респираторные</w:t>
            </w:r>
          </w:p>
        </w:tc>
        <w:tc>
          <w:tcPr>
            <w:tcW w:w="2835" w:type="dxa"/>
            <w:shd w:val="clear" w:color="auto" w:fill="auto"/>
          </w:tcPr>
          <w:p w:rsidR="00CA6577" w:rsidRPr="006902B0" w:rsidRDefault="00CA6577" w:rsidP="006902B0">
            <w:pPr>
              <w:rPr>
                <w:rFonts w:ascii="Times New Roman" w:hAnsi="Times New Roman"/>
                <w:highlight w:val="yellow"/>
              </w:rPr>
            </w:pPr>
            <w:r w:rsidRPr="00CA6577">
              <w:rPr>
                <w:rFonts w:ascii="Times New Roman" w:hAnsi="Times New Roman"/>
              </w:rPr>
              <w:t>Монитор у постели больного многопараметрический общего назначения</w:t>
            </w:r>
          </w:p>
        </w:tc>
        <w:tc>
          <w:tcPr>
            <w:tcW w:w="1984" w:type="dxa"/>
            <w:shd w:val="clear" w:color="auto" w:fill="auto"/>
          </w:tcPr>
          <w:p w:rsidR="00CA6577" w:rsidRPr="001A4D74" w:rsidRDefault="00CA6577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190850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Очистители воздуха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152690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Системы вентиляции легких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Устройство для очищения дыхательных путей от секрета методом ПЭД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124600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вентиляции легких положительным давлением терапевтический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125540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288770</w:t>
            </w:r>
          </w:p>
        </w:tc>
      </w:tr>
      <w:tr w:rsidR="001A4D74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Жилет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288780</w:t>
            </w:r>
            <w:r w:rsidRPr="001A4D74">
              <w:rPr>
                <w:rFonts w:ascii="Times New Roman" w:hAnsi="Times New Roman"/>
              </w:rPr>
              <w:br/>
            </w:r>
          </w:p>
        </w:tc>
      </w:tr>
      <w:tr w:rsidR="001A4D74" w:rsidRPr="001A4D74" w:rsidTr="001A4D74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984" w:type="dxa"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288800</w:t>
            </w:r>
          </w:p>
        </w:tc>
      </w:tr>
      <w:tr w:rsidR="001A4D74" w:rsidRPr="001A4D74" w:rsidTr="001A4D74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288790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289800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Аппликатор для системы очищения дыхательных путей от секрета методом перкуссии грудной клетки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289810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для очищения дыхательных путей вакуумом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298910</w:t>
            </w:r>
          </w:p>
        </w:tc>
      </w:tr>
      <w:tr w:rsidR="001A4D74" w:rsidRPr="001A4D74" w:rsidTr="008B1445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DC164D">
              <w:rPr>
                <w:rFonts w:ascii="Times New Roman" w:hAnsi="Times New Roman"/>
              </w:rPr>
              <w:t>Устройства систем искусственной вентиляции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121270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121180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трахеостомическая</w:t>
            </w:r>
            <w:proofErr w:type="spellEnd"/>
            <w:r w:rsidRPr="001A4D74">
              <w:rPr>
                <w:rFonts w:ascii="Times New Roman" w:hAnsi="Times New Roman"/>
              </w:rPr>
              <w:t>, неармированная, стандартная,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136490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трахеостомическая</w:t>
            </w:r>
            <w:proofErr w:type="spellEnd"/>
            <w:r w:rsidRPr="001A4D74">
              <w:rPr>
                <w:rFonts w:ascii="Times New Roman" w:hAnsi="Times New Roman"/>
              </w:rPr>
              <w:t>, неармированная, стандартная,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136500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трахеостомическая</w:t>
            </w:r>
            <w:proofErr w:type="spellEnd"/>
            <w:r w:rsidRPr="001A4D74">
              <w:rPr>
                <w:rFonts w:ascii="Times New Roman" w:hAnsi="Times New Roman"/>
              </w:rPr>
              <w:t>, армированная, стандартная,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169080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ухода за трахеостомой,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173710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Клапан голосовой для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173740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Фиксатор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 на шее пациента,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173750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для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173790</w:t>
            </w:r>
          </w:p>
        </w:tc>
      </w:tr>
      <w:tr w:rsidR="001A4D74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Протектор трахеостомы, многоразового использования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173810</w:t>
            </w:r>
          </w:p>
        </w:tc>
      </w:tr>
      <w:tr w:rsidR="001A4D74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Смазка для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173820</w:t>
            </w:r>
          </w:p>
        </w:tc>
      </w:tr>
      <w:tr w:rsidR="001A4D74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Фиксатор </w:t>
            </w:r>
            <w:proofErr w:type="spellStart"/>
            <w:r w:rsidRPr="001A4D74">
              <w:rPr>
                <w:rFonts w:ascii="Times New Roman" w:hAnsi="Times New Roman"/>
              </w:rPr>
              <w:t>трахеостомической</w:t>
            </w:r>
            <w:proofErr w:type="spellEnd"/>
            <w:r w:rsidRPr="001A4D74">
              <w:rPr>
                <w:rFonts w:ascii="Times New Roman" w:hAnsi="Times New Roman"/>
              </w:rPr>
              <w:t xml:space="preserve"> трубки на шее пациента,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A4D74" w:rsidRPr="001A4D74" w:rsidRDefault="001A4D74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355410</w:t>
            </w:r>
          </w:p>
        </w:tc>
      </w:tr>
      <w:tr w:rsidR="00370C11" w:rsidRPr="001A4D74" w:rsidTr="00F74CD1">
        <w:trPr>
          <w:trHeight w:val="510"/>
        </w:trPr>
        <w:tc>
          <w:tcPr>
            <w:tcW w:w="568" w:type="dxa"/>
            <w:vMerge w:val="restart"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70C11" w:rsidRPr="001A4D74" w:rsidRDefault="00370C11" w:rsidP="00F74CD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Вспомогательные и общебольничные медицинские изделия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F74CD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Инфузионные насосы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дозированного введения анальгетиков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105340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Насоc</w:t>
            </w:r>
            <w:proofErr w:type="spellEnd"/>
            <w:r w:rsidRPr="001A4D74">
              <w:rPr>
                <w:rFonts w:ascii="Times New Roman" w:hAnsi="Times New Roman"/>
              </w:rPr>
              <w:t xml:space="preserve"> к системе дозированного введения анальгетиков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105350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Кассета к системе дозированного введения анальгетиков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105360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Насадка к системе дозированного введения анальгетиков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105370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Насос </w:t>
            </w:r>
            <w:proofErr w:type="spellStart"/>
            <w:r w:rsidRPr="001A4D74">
              <w:rPr>
                <w:rFonts w:ascii="Times New Roman" w:hAnsi="Times New Roman"/>
              </w:rPr>
              <w:t>инфузионны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A4D74">
              <w:rPr>
                <w:rFonts w:ascii="Times New Roman" w:hAnsi="Times New Roman"/>
              </w:rPr>
              <w:t xml:space="preserve"> </w:t>
            </w:r>
            <w:proofErr w:type="spellStart"/>
            <w:r w:rsidRPr="001A4D74">
              <w:rPr>
                <w:rFonts w:ascii="Times New Roman" w:hAnsi="Times New Roman"/>
              </w:rPr>
              <w:lastRenderedPageBreak/>
              <w:t>неинсулиновый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механический, многоразового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lastRenderedPageBreak/>
              <w:t>124530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Комплект для введения лекарственных средств к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механическому инфузионному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124560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инфузионный для контролируемой пациентом анальгезии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157620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шприцевой прикроватный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229860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Помпа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260010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инфузионный прикроватный, одноканальный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260420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Комплект для введения лекарственных средств для инфузионного насоса с электропитанием,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273610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эластомерного инфузионного насоса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288130</w:t>
            </w:r>
          </w:p>
        </w:tc>
      </w:tr>
      <w:tr w:rsidR="00370C11" w:rsidRPr="001A4D74" w:rsidTr="001A4D74">
        <w:trPr>
          <w:trHeight w:val="63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Устройство наполнения камеры эластомерного инфузионного насоса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288150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инфузионный эластомерный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288180</w:t>
            </w:r>
          </w:p>
        </w:tc>
      </w:tr>
      <w:tr w:rsidR="00370C11" w:rsidRPr="001A4D74" w:rsidTr="00CA6577">
        <w:trPr>
          <w:trHeight w:val="518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Кровати медицинские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Матрас противопролежневый секционный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118170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адаптационная с ручным управлением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118440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больничная стандартная с электроприводом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136210</w:t>
            </w:r>
          </w:p>
        </w:tc>
      </w:tr>
      <w:tr w:rsidR="00370C11" w:rsidRPr="001A4D74" w:rsidTr="001A4D74">
        <w:trPr>
          <w:trHeight w:val="432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педиатрическая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178810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Основание для кровати, с электропитанием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216950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Основание для кровати, механическое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216960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Основание для кровати, с гидравлическим приводом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216970</w:t>
            </w:r>
          </w:p>
        </w:tc>
      </w:tr>
      <w:tr w:rsidR="00370C11" w:rsidRPr="001A4D74" w:rsidTr="001A4D74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переменного давления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266760</w:t>
            </w:r>
          </w:p>
        </w:tc>
      </w:tr>
      <w:tr w:rsidR="00370C11" w:rsidRPr="001A4D74" w:rsidTr="001A4D74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адаптационная нерегулируемая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116510</w:t>
            </w:r>
          </w:p>
        </w:tc>
      </w:tr>
      <w:tr w:rsidR="00370C11" w:rsidRPr="001A4D74" w:rsidTr="001A4D74">
        <w:trPr>
          <w:trHeight w:val="55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больничная механическая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120210</w:t>
            </w:r>
          </w:p>
        </w:tc>
      </w:tr>
      <w:tr w:rsidR="00370C11" w:rsidRPr="001A4D74" w:rsidTr="001A4D74">
        <w:trPr>
          <w:trHeight w:val="55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больничная с гидравлическим приводом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131200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Кровать с электроприводом адаптационная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290200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Столик прикроватный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134230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Матрасы медицинские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Наматрасник</w:t>
            </w:r>
            <w:proofErr w:type="spellEnd"/>
            <w:r w:rsidRPr="001A4D74">
              <w:rPr>
                <w:rFonts w:ascii="Times New Roman" w:hAnsi="Times New Roman"/>
              </w:rPr>
              <w:t xml:space="preserve"> </w:t>
            </w:r>
            <w:proofErr w:type="spellStart"/>
            <w:r w:rsidRPr="001A4D74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1A4D74">
              <w:rPr>
                <w:rFonts w:ascii="Times New Roman" w:hAnsi="Times New Roman"/>
              </w:rPr>
              <w:t xml:space="preserve"> с </w:t>
            </w:r>
            <w:r w:rsidRPr="001A4D74">
              <w:rPr>
                <w:rFonts w:ascii="Times New Roman" w:hAnsi="Times New Roman"/>
              </w:rPr>
              <w:lastRenderedPageBreak/>
              <w:t>наполнителем из пеноматериала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lastRenderedPageBreak/>
              <w:t>167990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Наматрасник</w:t>
            </w:r>
            <w:proofErr w:type="spellEnd"/>
            <w:r w:rsidRPr="001A4D74">
              <w:rPr>
                <w:rFonts w:ascii="Times New Roman" w:hAnsi="Times New Roman"/>
              </w:rPr>
              <w:t xml:space="preserve"> </w:t>
            </w:r>
            <w:proofErr w:type="spellStart"/>
            <w:r w:rsidRPr="001A4D74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1A4D74">
              <w:rPr>
                <w:rFonts w:ascii="Times New Roman" w:hAnsi="Times New Roman"/>
              </w:rPr>
              <w:t xml:space="preserve"> с </w:t>
            </w:r>
            <w:proofErr w:type="spellStart"/>
            <w:r w:rsidRPr="001A4D74">
              <w:rPr>
                <w:rFonts w:ascii="Times New Roman" w:hAnsi="Times New Roman"/>
              </w:rPr>
              <w:t>гелевым</w:t>
            </w:r>
            <w:proofErr w:type="spellEnd"/>
            <w:r w:rsidRPr="001A4D74">
              <w:rPr>
                <w:rFonts w:ascii="Times New Roman" w:hAnsi="Times New Roman"/>
              </w:rPr>
              <w:t xml:space="preserve"> наполнителем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168020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Наматрасник</w:t>
            </w:r>
            <w:proofErr w:type="spellEnd"/>
            <w:r w:rsidRPr="001A4D74">
              <w:rPr>
                <w:rFonts w:ascii="Times New Roman" w:hAnsi="Times New Roman"/>
              </w:rPr>
              <w:t xml:space="preserve"> </w:t>
            </w:r>
            <w:proofErr w:type="spellStart"/>
            <w:r w:rsidRPr="001A4D74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1A4D74">
              <w:rPr>
                <w:rFonts w:ascii="Times New Roman" w:hAnsi="Times New Roman"/>
              </w:rPr>
              <w:t xml:space="preserve"> надувной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168030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Наматрасник</w:t>
            </w:r>
            <w:proofErr w:type="spellEnd"/>
            <w:r w:rsidRPr="001A4D74">
              <w:rPr>
                <w:rFonts w:ascii="Times New Roman" w:hAnsi="Times New Roman"/>
              </w:rPr>
              <w:t xml:space="preserve"> </w:t>
            </w:r>
            <w:proofErr w:type="spellStart"/>
            <w:r w:rsidRPr="001A4D74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1A4D74">
              <w:rPr>
                <w:rFonts w:ascii="Times New Roman" w:hAnsi="Times New Roman"/>
              </w:rPr>
              <w:t xml:space="preserve"> надувной с регулируемым давлением,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266680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1A4D74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1A4D74">
              <w:rPr>
                <w:rFonts w:ascii="Times New Roman" w:hAnsi="Times New Roman"/>
              </w:rPr>
              <w:t xml:space="preserve"> с надувным </w:t>
            </w:r>
            <w:proofErr w:type="spellStart"/>
            <w:r w:rsidRPr="001A4D74">
              <w:rPr>
                <w:rFonts w:ascii="Times New Roman" w:hAnsi="Times New Roman"/>
              </w:rPr>
              <w:t>наматрасником</w:t>
            </w:r>
            <w:proofErr w:type="spellEnd"/>
            <w:r w:rsidRPr="001A4D74">
              <w:rPr>
                <w:rFonts w:ascii="Times New Roman" w:hAnsi="Times New Roman"/>
              </w:rPr>
              <w:t xml:space="preserve"> с регулируемым давлением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266750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Наматрасник</w:t>
            </w:r>
            <w:proofErr w:type="spellEnd"/>
            <w:r w:rsidRPr="001A4D74">
              <w:rPr>
                <w:rFonts w:ascii="Times New Roman" w:hAnsi="Times New Roman"/>
              </w:rPr>
              <w:t xml:space="preserve"> водонепроницаемый,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269270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Наборы для подкожных инъекций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чрескожных инъекций,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300940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E13613" w:rsidRDefault="00370C11" w:rsidP="001802B0">
            <w:pPr>
              <w:rPr>
                <w:rFonts w:ascii="Times New Roman" w:hAnsi="Times New Roman"/>
                <w:color w:val="FF0000"/>
              </w:rPr>
            </w:pPr>
            <w:r w:rsidRPr="00AA19A9">
              <w:rPr>
                <w:rFonts w:ascii="Times New Roman" w:hAnsi="Times New Roman"/>
              </w:rPr>
              <w:t>Перчатки медицинские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смотровые/процедурные из латекса гевеи, </w:t>
            </w:r>
            <w:proofErr w:type="spellStart"/>
            <w:r w:rsidRPr="001A4D74">
              <w:rPr>
                <w:rFonts w:ascii="Times New Roman" w:hAnsi="Times New Roman"/>
              </w:rPr>
              <w:t>неопудренные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нестерильные, не антибактериальные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122540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смотровые/процедурные из латекса гевеи, </w:t>
            </w:r>
            <w:proofErr w:type="spellStart"/>
            <w:r w:rsidRPr="001A4D74">
              <w:rPr>
                <w:rFonts w:ascii="Times New Roman" w:hAnsi="Times New Roman"/>
              </w:rPr>
              <w:t>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122560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смотровые/процедурные из латекса гевеи, </w:t>
            </w:r>
            <w:proofErr w:type="spellStart"/>
            <w:r w:rsidRPr="001A4D74">
              <w:rPr>
                <w:rFonts w:ascii="Times New Roman" w:hAnsi="Times New Roman"/>
              </w:rPr>
              <w:t>неопудренные</w:t>
            </w:r>
            <w:proofErr w:type="spellEnd"/>
            <w:r w:rsidRPr="001A4D74">
              <w:rPr>
                <w:rFonts w:ascii="Times New Roman" w:hAnsi="Times New Roman"/>
              </w:rPr>
              <w:t>, стерильные, не антибактериальные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122610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смотровые/процедурные из </w:t>
            </w:r>
            <w:proofErr w:type="spellStart"/>
            <w:r w:rsidRPr="001A4D74">
              <w:rPr>
                <w:rFonts w:ascii="Times New Roman" w:hAnsi="Times New Roman"/>
              </w:rPr>
              <w:t>полихлоропрена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неопудренные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139350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смотровые/процедурные из </w:t>
            </w:r>
            <w:proofErr w:type="spellStart"/>
            <w:r w:rsidRPr="001A4D74">
              <w:rPr>
                <w:rFonts w:ascii="Times New Roman" w:hAnsi="Times New Roman"/>
              </w:rPr>
              <w:t>полихлоропрена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  <w:proofErr w:type="spellStart"/>
            <w:r w:rsidRPr="001A4D74">
              <w:rPr>
                <w:rFonts w:ascii="Times New Roman" w:hAnsi="Times New Roman"/>
              </w:rPr>
              <w:t>опудренные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нестерильные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139360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смотровые/процедурные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нитриловые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  <w:proofErr w:type="spellStart"/>
            <w:r w:rsidRPr="001A4D74">
              <w:rPr>
                <w:rFonts w:ascii="Times New Roman" w:hAnsi="Times New Roman"/>
              </w:rPr>
              <w:t>неопудренные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нестерильные, не антибактериальные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185830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смотровые/процедурные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нитриловые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  <w:proofErr w:type="spellStart"/>
            <w:r w:rsidRPr="001A4D74">
              <w:rPr>
                <w:rFonts w:ascii="Times New Roman" w:hAnsi="Times New Roman"/>
              </w:rPr>
              <w:t>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185850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смотровые/процедурные </w:t>
            </w:r>
          </w:p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виниловые, </w:t>
            </w:r>
            <w:proofErr w:type="spellStart"/>
            <w:r w:rsidRPr="001A4D74">
              <w:rPr>
                <w:rFonts w:ascii="Times New Roman" w:hAnsi="Times New Roman"/>
              </w:rPr>
              <w:t>неопудренные</w:t>
            </w:r>
            <w:proofErr w:type="spellEnd"/>
            <w:r w:rsidRPr="001A4D74">
              <w:rPr>
                <w:rFonts w:ascii="Times New Roman" w:hAnsi="Times New Roman"/>
              </w:rPr>
              <w:t>, нестерильные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205280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Перчатки смотровые/процедурные виниловые, </w:t>
            </w:r>
            <w:proofErr w:type="spellStart"/>
            <w:r w:rsidRPr="001A4D74">
              <w:rPr>
                <w:rFonts w:ascii="Times New Roman" w:hAnsi="Times New Roman"/>
              </w:rPr>
              <w:t>опудренные</w:t>
            </w:r>
            <w:proofErr w:type="spellEnd"/>
            <w:r w:rsidRPr="001A4D74">
              <w:rPr>
                <w:rFonts w:ascii="Times New Roman" w:hAnsi="Times New Roman"/>
              </w:rPr>
              <w:t xml:space="preserve">, </w:t>
            </w:r>
            <w:r w:rsidRPr="001A4D74">
              <w:rPr>
                <w:rFonts w:ascii="Times New Roman" w:hAnsi="Times New Roman"/>
              </w:rPr>
              <w:lastRenderedPageBreak/>
              <w:t>стерильные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lastRenderedPageBreak/>
              <w:t>335680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Подушки медицинские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Комплект подушек для сна адаптационный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355720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Подушка ортопедическая многофункциональная</w:t>
            </w:r>
          </w:p>
        </w:tc>
        <w:tc>
          <w:tcPr>
            <w:tcW w:w="1984" w:type="dxa"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185030</w:t>
            </w:r>
          </w:p>
        </w:tc>
      </w:tr>
      <w:tr w:rsidR="00370C11" w:rsidRPr="001A4D74" w:rsidTr="00CA6577">
        <w:trPr>
          <w:trHeight w:val="693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Раствор для промывания мочевого катетера/мочевого пузыря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126780</w:t>
            </w:r>
          </w:p>
        </w:tc>
      </w:tr>
      <w:tr w:rsidR="00370C11" w:rsidRPr="001A4D74" w:rsidTr="00CA6577">
        <w:trPr>
          <w:trHeight w:val="689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Раствор антибактериальный с антибиотиками для создания замка для катетера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134620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Салфетка для очищения/дезинфекции медицинских изделий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136940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proofErr w:type="gramStart"/>
            <w:r w:rsidRPr="001A4D74">
              <w:rPr>
                <w:rFonts w:ascii="Times New Roman" w:hAnsi="Times New Roman"/>
              </w:rPr>
              <w:t>Средство</w:t>
            </w:r>
            <w:proofErr w:type="gramEnd"/>
            <w:r w:rsidRPr="001A4D74">
              <w:rPr>
                <w:rFonts w:ascii="Times New Roman" w:hAnsi="Times New Roman"/>
              </w:rPr>
              <w:t xml:space="preserve"> чистящее для медицинских изделий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353170</w:t>
            </w:r>
          </w:p>
        </w:tc>
      </w:tr>
      <w:tr w:rsidR="00370C11" w:rsidRPr="001A4D74" w:rsidTr="001A4D74">
        <w:trPr>
          <w:trHeight w:val="5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Системы подъема/перемещения пациентов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149100</w:t>
            </w:r>
          </w:p>
        </w:tc>
      </w:tr>
      <w:tr w:rsidR="00370C11" w:rsidRPr="001A4D74" w:rsidTr="001A4D74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пациента из положения сидя и дальнейшего перемещения передвижная, ручная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149140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172880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подъёма и перемещения пациента стационарная, с электропитанием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191170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подъёма и перемещения пациента стационарная, ручная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191250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и перемещения пациента передвижная, с электропитанием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209440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209450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подъема и перемещения пациента передвижная, ручная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209530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для подъёма и перемещения пациента автономная, с питанием от сети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275140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для подъёма и перемещения пациента автономная, с приводом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275220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Приспособление для помощи при вставании пневматическое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331150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Приспособление для помощи при вставании ручное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331520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Приспособление для помощи при вставании/тренировки ручное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331530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Приспособление для помощи при вставании/тренировки электрическое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333600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Приспособление для помощи при вставании электрическое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333610</w:t>
            </w:r>
          </w:p>
        </w:tc>
      </w:tr>
      <w:tr w:rsidR="00370C11" w:rsidRPr="001A4D74" w:rsidTr="00CA6577">
        <w:trPr>
          <w:trHeight w:val="73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Стойки/держатели для инфузионных растворов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Стойка для внутривенных вливаний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131950</w:t>
            </w:r>
          </w:p>
        </w:tc>
      </w:tr>
      <w:tr w:rsidR="00370C11" w:rsidRPr="001A4D74" w:rsidTr="001A4D74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Прочие вспомогательные и общебольничные медицинские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Подъемник лестничный, кресло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266170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Лубрикант для анатомических отверстий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322280</w:t>
            </w:r>
          </w:p>
        </w:tc>
      </w:tr>
      <w:tr w:rsidR="00370C11" w:rsidRPr="001A4D74" w:rsidTr="00CA6577">
        <w:trPr>
          <w:trHeight w:val="58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Компрессор кислородный для домашнего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1A4D74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328950</w:t>
            </w:r>
          </w:p>
        </w:tc>
      </w:tr>
      <w:tr w:rsidR="00370C11" w:rsidRPr="001A4D74" w:rsidTr="00CA6577">
        <w:trPr>
          <w:trHeight w:val="837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CA657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0C11" w:rsidRPr="001A4D74" w:rsidRDefault="00370C11" w:rsidP="00CA65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0C11" w:rsidRPr="001A4D74" w:rsidRDefault="00370C11" w:rsidP="00CA657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0C11" w:rsidRPr="001A4D74" w:rsidRDefault="00370C11" w:rsidP="00CA6577">
            <w:pPr>
              <w:rPr>
                <w:rFonts w:ascii="Times New Roman" w:hAnsi="Times New Roman"/>
              </w:rPr>
            </w:pPr>
            <w:r w:rsidRPr="00CA6577">
              <w:rPr>
                <w:rFonts w:ascii="Times New Roman" w:hAnsi="Times New Roman"/>
              </w:rPr>
              <w:t xml:space="preserve">Стойка мобильная для медицинского оборудования, с электропитанием </w:t>
            </w:r>
          </w:p>
        </w:tc>
        <w:tc>
          <w:tcPr>
            <w:tcW w:w="1984" w:type="dxa"/>
            <w:shd w:val="clear" w:color="auto" w:fill="auto"/>
          </w:tcPr>
          <w:p w:rsidR="00370C11" w:rsidRPr="001A4D74" w:rsidRDefault="00370C11" w:rsidP="00CA6577">
            <w:pPr>
              <w:rPr>
                <w:rFonts w:ascii="Times New Roman" w:hAnsi="Times New Roman"/>
              </w:rPr>
            </w:pPr>
            <w:r w:rsidRPr="00097B03">
              <w:rPr>
                <w:rFonts w:ascii="Times New Roman" w:hAnsi="Times New Roman"/>
              </w:rPr>
              <w:t>378250</w:t>
            </w:r>
          </w:p>
        </w:tc>
      </w:tr>
      <w:tr w:rsidR="00370C11" w:rsidRPr="001A4D74" w:rsidTr="00370C11">
        <w:trPr>
          <w:trHeight w:val="837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11" w:rsidRPr="00CA6577" w:rsidRDefault="00370C11" w:rsidP="00370C11">
            <w:pPr>
              <w:rPr>
                <w:rFonts w:ascii="Times New Roman" w:hAnsi="Times New Roman"/>
              </w:rPr>
            </w:pPr>
            <w:r w:rsidRPr="00370C11">
              <w:rPr>
                <w:rFonts w:ascii="Times New Roman" w:hAnsi="Times New Roman"/>
                <w:lang w:eastAsia="en-US"/>
              </w:rPr>
              <w:t>Облучатель ультрафиолетовый бактерицидный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1" w:rsidRPr="00097B03" w:rsidRDefault="00370C11" w:rsidP="00370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131980</w:t>
            </w:r>
          </w:p>
        </w:tc>
      </w:tr>
      <w:tr w:rsidR="00370C11" w:rsidRPr="001A4D74" w:rsidTr="00370C11">
        <w:trPr>
          <w:trHeight w:val="33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0C11" w:rsidRPr="00370C11" w:rsidRDefault="00370C11" w:rsidP="00370C11">
            <w:pPr>
              <w:rPr>
                <w:rFonts w:ascii="Times New Roman" w:hAnsi="Times New Roman"/>
                <w:lang w:eastAsia="en-US"/>
              </w:rPr>
            </w:pPr>
            <w:r w:rsidRPr="00370C11">
              <w:rPr>
                <w:rFonts w:ascii="Times New Roman" w:hAnsi="Times New Roman"/>
              </w:rPr>
              <w:t>Палочка ватная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1" w:rsidRDefault="00370C11" w:rsidP="00370C11">
            <w:pPr>
              <w:rPr>
                <w:rFonts w:ascii="Times New Roman" w:hAnsi="Times New Roman"/>
                <w:lang w:eastAsia="en-US"/>
              </w:rPr>
            </w:pPr>
            <w:r w:rsidRPr="00370C11">
              <w:rPr>
                <w:rFonts w:ascii="Times New Roman" w:hAnsi="Times New Roman"/>
                <w:lang w:eastAsia="en-US"/>
              </w:rPr>
              <w:t>241120</w:t>
            </w:r>
          </w:p>
        </w:tc>
      </w:tr>
      <w:tr w:rsidR="00370C11" w:rsidRPr="001A4D74" w:rsidTr="00CA6577">
        <w:trPr>
          <w:trHeight w:val="706"/>
        </w:trPr>
        <w:tc>
          <w:tcPr>
            <w:tcW w:w="568" w:type="dxa"/>
            <w:vMerge w:val="restart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Гастроэнтерологические медицинские изделия</w:t>
            </w: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Катетеры гастроэнтерологические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Катетер ректальный для постоянной </w:t>
            </w:r>
            <w:proofErr w:type="spellStart"/>
            <w:r w:rsidRPr="001A4D74">
              <w:rPr>
                <w:rFonts w:ascii="Times New Roman" w:hAnsi="Times New Roman"/>
              </w:rPr>
              <w:t>илеостомии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187780</w:t>
            </w:r>
          </w:p>
        </w:tc>
      </w:tr>
      <w:tr w:rsidR="00370C11" w:rsidRPr="001A4D74" w:rsidTr="001A4D74">
        <w:trPr>
          <w:trHeight w:val="269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Трубки гастроэнтерологические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Зонд </w:t>
            </w:r>
            <w:proofErr w:type="spellStart"/>
            <w:r w:rsidRPr="001A4D74">
              <w:rPr>
                <w:rFonts w:ascii="Times New Roman" w:hAnsi="Times New Roman"/>
              </w:rPr>
              <w:t>назоэнтеральный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157910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Зонд </w:t>
            </w:r>
            <w:proofErr w:type="spellStart"/>
            <w:r w:rsidRPr="001A4D74">
              <w:rPr>
                <w:rFonts w:ascii="Times New Roman" w:hAnsi="Times New Roman"/>
              </w:rPr>
              <w:t>назогастрального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169450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Зонд </w:t>
            </w:r>
            <w:proofErr w:type="spellStart"/>
            <w:r w:rsidRPr="001A4D74">
              <w:rPr>
                <w:rFonts w:ascii="Times New Roman" w:hAnsi="Times New Roman"/>
              </w:rPr>
              <w:t>назогастральный</w:t>
            </w:r>
            <w:proofErr w:type="spellEnd"/>
            <w:r w:rsidRPr="001A4D74">
              <w:rPr>
                <w:rFonts w:ascii="Times New Roman" w:hAnsi="Times New Roman"/>
              </w:rPr>
              <w:t>/</w:t>
            </w:r>
            <w:proofErr w:type="spellStart"/>
            <w:r w:rsidRPr="001A4D74">
              <w:rPr>
                <w:rFonts w:ascii="Times New Roman" w:hAnsi="Times New Roman"/>
              </w:rPr>
              <w:t>орогастральный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169460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Набор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питания, для младенцев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259630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Набор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питания, для взрослых/педиатрический, 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259820</w:t>
            </w:r>
          </w:p>
        </w:tc>
      </w:tr>
      <w:tr w:rsidR="00370C11" w:rsidRPr="001A4D74" w:rsidTr="001A4D74">
        <w:trPr>
          <w:trHeight w:val="317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Кнопка </w:t>
            </w:r>
            <w:proofErr w:type="spellStart"/>
            <w:r w:rsidRPr="001A4D74">
              <w:rPr>
                <w:rFonts w:ascii="Times New Roman" w:hAnsi="Times New Roman"/>
              </w:rPr>
              <w:t>гастростомическая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268540</w:t>
            </w:r>
          </w:p>
        </w:tc>
      </w:tr>
      <w:tr w:rsidR="00370C11" w:rsidRPr="001A4D74" w:rsidTr="001A4D74">
        <w:trPr>
          <w:trHeight w:val="28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1A4D74">
              <w:rPr>
                <w:rFonts w:ascii="Times New Roman" w:hAnsi="Times New Roman"/>
              </w:rPr>
              <w:t>гастростомическая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268590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Набор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питания, для взрослых/педиатрический,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318380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Коннектор</w:t>
            </w:r>
            <w:proofErr w:type="spellEnd"/>
            <w:r w:rsidRPr="001A4D74">
              <w:rPr>
                <w:rFonts w:ascii="Times New Roman" w:hAnsi="Times New Roman"/>
              </w:rPr>
              <w:t xml:space="preserve">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питания/введения лекарственных средств,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325930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Удлинитель трубки для 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338040</w:t>
            </w:r>
          </w:p>
        </w:tc>
      </w:tr>
      <w:tr w:rsidR="00370C11" w:rsidRPr="001A4D74" w:rsidTr="001A4D74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Устройства </w:t>
            </w:r>
            <w:proofErr w:type="spellStart"/>
            <w:r w:rsidRPr="001A4D74">
              <w:rPr>
                <w:rFonts w:ascii="Times New Roman" w:hAnsi="Times New Roman"/>
              </w:rPr>
              <w:t>стомирования</w:t>
            </w:r>
            <w:proofErr w:type="spellEnd"/>
            <w:r w:rsidRPr="001A4D74">
              <w:rPr>
                <w:rFonts w:ascii="Times New Roman" w:hAnsi="Times New Roman"/>
              </w:rPr>
              <w:t xml:space="preserve">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Сайзер</w:t>
            </w:r>
            <w:proofErr w:type="spellEnd"/>
            <w:r w:rsidRPr="001A4D74">
              <w:rPr>
                <w:rFonts w:ascii="Times New Roman" w:hAnsi="Times New Roman"/>
              </w:rPr>
              <w:t xml:space="preserve"> для определения диаметра стомы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360090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Калоприемник для кишечной стомы однокомпонентный, закрытый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Калоприемник для кишечной стомы многокомпонентный, закрытый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Калоприемник для кишечной стомы однокомпонентный, открытого типа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156410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Калоприемник для кишечной стомы многокомпонентный, открытого типа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156420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Мешок </w:t>
            </w:r>
            <w:proofErr w:type="spellStart"/>
            <w:r w:rsidRPr="001A4D74">
              <w:rPr>
                <w:rFonts w:ascii="Times New Roman" w:hAnsi="Times New Roman"/>
              </w:rPr>
              <w:t>уростомный</w:t>
            </w:r>
            <w:proofErr w:type="spellEnd"/>
            <w:r w:rsidRPr="001A4D74">
              <w:rPr>
                <w:rFonts w:ascii="Times New Roman" w:hAnsi="Times New Roman"/>
              </w:rPr>
              <w:t xml:space="preserve"> многокомпонентный, со сливным краном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200040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Клей медицинский для поверхности кожи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200440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proofErr w:type="gramStart"/>
            <w:r w:rsidRPr="001A4D74">
              <w:rPr>
                <w:rFonts w:ascii="Times New Roman" w:hAnsi="Times New Roman"/>
              </w:rPr>
              <w:t>Бандаж</w:t>
            </w:r>
            <w:proofErr w:type="gramEnd"/>
            <w:r w:rsidRPr="001A4D74">
              <w:rPr>
                <w:rFonts w:ascii="Times New Roman" w:hAnsi="Times New Roman"/>
              </w:rPr>
              <w:t xml:space="preserve"> давящий для калоприемника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221790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Устройство для закрытия калоприемника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221800</w:t>
            </w:r>
          </w:p>
        </w:tc>
      </w:tr>
      <w:tr w:rsidR="00370C11" w:rsidRPr="001A4D74" w:rsidTr="001A4D74">
        <w:trPr>
          <w:trHeight w:val="749"/>
        </w:trPr>
        <w:tc>
          <w:tcPr>
            <w:tcW w:w="568" w:type="dxa"/>
            <w:vMerge w:val="restart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Повязки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гидрогелевая</w:t>
            </w:r>
            <w:proofErr w:type="spellEnd"/>
            <w:r w:rsidRPr="001A4D74">
              <w:rPr>
                <w:rFonts w:ascii="Times New Roman" w:hAnsi="Times New Roman"/>
              </w:rPr>
              <w:t>, нестерильная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144780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гидрогелевая</w:t>
            </w:r>
            <w:proofErr w:type="spellEnd"/>
            <w:r w:rsidRPr="001A4D74">
              <w:rPr>
                <w:rFonts w:ascii="Times New Roman" w:hAnsi="Times New Roman"/>
              </w:rPr>
              <w:t>, не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144790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гидрогелевая</w:t>
            </w:r>
            <w:proofErr w:type="spellEnd"/>
            <w:r w:rsidRPr="001A4D74">
              <w:rPr>
                <w:rFonts w:ascii="Times New Roman" w:hAnsi="Times New Roman"/>
              </w:rPr>
              <w:t>, стерильная,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144800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на рану </w:t>
            </w:r>
            <w:proofErr w:type="spellStart"/>
            <w:r w:rsidRPr="001A4D74">
              <w:rPr>
                <w:rFonts w:ascii="Times New Roman" w:hAnsi="Times New Roman"/>
              </w:rPr>
              <w:t>неприлипающая</w:t>
            </w:r>
            <w:proofErr w:type="spellEnd"/>
            <w:r w:rsidRPr="001A4D74">
              <w:rPr>
                <w:rFonts w:ascii="Times New Roman" w:hAnsi="Times New Roman"/>
              </w:rPr>
              <w:t>, абсорбирующая,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147390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неприлипающая</w:t>
            </w:r>
            <w:proofErr w:type="spellEnd"/>
            <w:r w:rsidRPr="001A4D74">
              <w:rPr>
                <w:rFonts w:ascii="Times New Roman" w:hAnsi="Times New Roman"/>
              </w:rPr>
              <w:t>, проницаемая,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147400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неприлипающая</w:t>
            </w:r>
            <w:proofErr w:type="spellEnd"/>
            <w:r w:rsidRPr="001A4D74">
              <w:rPr>
                <w:rFonts w:ascii="Times New Roman" w:hAnsi="Times New Roman"/>
              </w:rPr>
              <w:t>, абсорбирующая, не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147410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раневая </w:t>
            </w:r>
            <w:proofErr w:type="spellStart"/>
            <w:r w:rsidRPr="001A4D74">
              <w:rPr>
                <w:rFonts w:ascii="Times New Roman" w:hAnsi="Times New Roman"/>
              </w:rPr>
              <w:t>неприлипающая</w:t>
            </w:r>
            <w:proofErr w:type="spellEnd"/>
            <w:r w:rsidRPr="001A4D74">
              <w:rPr>
                <w:rFonts w:ascii="Times New Roman" w:hAnsi="Times New Roman"/>
              </w:rPr>
              <w:t>, проницаемая, не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147420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пленочная проницаемая для жидкости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148110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на кожу с осмотическими свойствами, нестерильная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161260</w:t>
            </w:r>
          </w:p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на кожу </w:t>
            </w:r>
            <w:proofErr w:type="spellStart"/>
            <w:r w:rsidRPr="001A4D74">
              <w:rPr>
                <w:rFonts w:ascii="Times New Roman" w:hAnsi="Times New Roman"/>
              </w:rPr>
              <w:t>полуокклюзионная</w:t>
            </w:r>
            <w:proofErr w:type="spellEnd"/>
            <w:r w:rsidRPr="001A4D74">
              <w:rPr>
                <w:rFonts w:ascii="Times New Roman" w:hAnsi="Times New Roman"/>
              </w:rPr>
              <w:t>, стерильная,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161270</w:t>
            </w:r>
          </w:p>
        </w:tc>
      </w:tr>
      <w:tr w:rsidR="00370C11" w:rsidRPr="001A4D74" w:rsidTr="001A4D74">
        <w:trPr>
          <w:trHeight w:val="57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на кожу с осмотическими свойствами, не антибактериальная</w:t>
            </w:r>
          </w:p>
        </w:tc>
        <w:tc>
          <w:tcPr>
            <w:tcW w:w="1984" w:type="dxa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161310</w:t>
            </w:r>
          </w:p>
        </w:tc>
      </w:tr>
      <w:tr w:rsidR="00370C11" w:rsidRPr="001A4D74" w:rsidTr="001A4D74">
        <w:trPr>
          <w:trHeight w:val="57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с биохимическим воздействием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173530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с биохимическим воздействием,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173540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Средство гемостатическое на основе хитозана, профессиональное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248420</w:t>
            </w:r>
          </w:p>
        </w:tc>
      </w:tr>
      <w:tr w:rsidR="00370C11" w:rsidRPr="001A4D74" w:rsidTr="001A4D74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Средство гемостатическое неорганического происхождения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259910</w:t>
            </w:r>
          </w:p>
        </w:tc>
      </w:tr>
      <w:tr w:rsidR="00370C11" w:rsidRPr="001A4D74" w:rsidTr="001A4D74">
        <w:trPr>
          <w:trHeight w:val="519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Лейкопластырь кожный гипоаллергенный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122900</w:t>
            </w:r>
          </w:p>
        </w:tc>
      </w:tr>
      <w:tr w:rsidR="00370C11" w:rsidRPr="001A4D74" w:rsidTr="001A4D74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Лейкопластырь для кожных покровов, антибактериальный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142270</w:t>
            </w:r>
          </w:p>
        </w:tc>
      </w:tr>
      <w:tr w:rsidR="00370C11" w:rsidRPr="001A4D74" w:rsidTr="001A4D74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пленочная полупроницаемая антибактериальная из синтетического полимера, </w:t>
            </w:r>
            <w:proofErr w:type="spellStart"/>
            <w:r w:rsidRPr="001A4D74">
              <w:rPr>
                <w:rFonts w:ascii="Times New Roman" w:hAnsi="Times New Roman"/>
              </w:rPr>
              <w:t>неприлипающая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218680</w:t>
            </w:r>
          </w:p>
        </w:tc>
      </w:tr>
      <w:tr w:rsidR="00370C11" w:rsidRPr="001A4D74" w:rsidTr="001A4D74">
        <w:trPr>
          <w:trHeight w:val="561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Повязка гидрофобная бактерицидная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234600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Повязка для абсорбции экссудата, </w:t>
            </w:r>
            <w:proofErr w:type="spellStart"/>
            <w:r w:rsidRPr="001A4D74">
              <w:rPr>
                <w:rFonts w:ascii="Times New Roman" w:hAnsi="Times New Roman"/>
              </w:rPr>
              <w:t>негелевая</w:t>
            </w:r>
            <w:proofErr w:type="spellEnd"/>
            <w:r w:rsidRPr="001A4D74">
              <w:rPr>
                <w:rFonts w:ascii="Times New Roman" w:hAnsi="Times New Roman"/>
              </w:rPr>
              <w:t>, не антибактериальная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128790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Устройства дренирования/удаления жидкостей/тканей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Контейнер для хирургической аспирационной системы,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190940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 аспирационной системы, общего назначения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190950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Фильтр аспирационной системы, микробный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191030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Трубка для аспирации/промывания,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191040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аспирационная общего назначения, с питанием от сети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260570</w:t>
            </w:r>
          </w:p>
        </w:tc>
      </w:tr>
      <w:tr w:rsidR="00370C11" w:rsidRPr="001A4D74" w:rsidTr="001A4D74">
        <w:trPr>
          <w:trHeight w:val="57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358710</w:t>
            </w:r>
          </w:p>
        </w:tc>
      </w:tr>
      <w:tr w:rsidR="00370C11" w:rsidRPr="001A4D74" w:rsidTr="001A4D74">
        <w:trPr>
          <w:trHeight w:val="88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162580</w:t>
            </w:r>
          </w:p>
        </w:tc>
      </w:tr>
      <w:tr w:rsidR="00370C11" w:rsidRPr="001A4D74" w:rsidTr="001A4D74">
        <w:trPr>
          <w:trHeight w:val="57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Система кислородной терапии респираторная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156250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Насос аспирационной системы для очищения дыхательных путей для экстренной помощи, электрический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358760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 w:val="restart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Реабилитационные и адаптированные для инвалидов медицинские изделия</w:t>
            </w: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Изделия бытовые адаптированные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Шприц для введения лекарств </w:t>
            </w:r>
            <w:proofErr w:type="spellStart"/>
            <w:r w:rsidRPr="001A4D74">
              <w:rPr>
                <w:rFonts w:ascii="Times New Roman" w:hAnsi="Times New Roman"/>
              </w:rPr>
              <w:t>перорально</w:t>
            </w:r>
            <w:proofErr w:type="spellEnd"/>
            <w:r w:rsidRPr="001A4D74">
              <w:rPr>
                <w:rFonts w:ascii="Times New Roman" w:hAnsi="Times New Roman"/>
              </w:rPr>
              <w:t>/</w:t>
            </w:r>
            <w:proofErr w:type="spellStart"/>
            <w:r w:rsidRPr="001A4D74">
              <w:rPr>
                <w:rFonts w:ascii="Times New Roman" w:hAnsi="Times New Roman"/>
              </w:rPr>
              <w:t>энтерального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питания формата </w:t>
            </w:r>
            <w:proofErr w:type="spellStart"/>
            <w:r w:rsidRPr="001A4D74">
              <w:rPr>
                <w:rFonts w:ascii="Times New Roman" w:hAnsi="Times New Roman"/>
              </w:rPr>
              <w:t>ENFit</w:t>
            </w:r>
            <w:proofErr w:type="spellEnd"/>
            <w:r w:rsidRPr="001A4D74">
              <w:rPr>
                <w:rFonts w:ascii="Times New Roman" w:hAnsi="Times New Roman"/>
              </w:rPr>
              <w:t>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109790</w:t>
            </w:r>
          </w:p>
        </w:tc>
      </w:tr>
      <w:tr w:rsidR="00370C11" w:rsidRPr="001A4D74" w:rsidTr="008B1445">
        <w:trPr>
          <w:trHeight w:val="556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Изделия/оборудование домашнее адаптированные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Сиденье для унитаза приподнятое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152370</w:t>
            </w:r>
          </w:p>
        </w:tc>
      </w:tr>
      <w:tr w:rsidR="00370C11" w:rsidRPr="001A4D74" w:rsidTr="008B1445">
        <w:trPr>
          <w:trHeight w:val="271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Протезы/ортезы внешние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Параподиум-вертикализатор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256110</w:t>
            </w:r>
          </w:p>
        </w:tc>
      </w:tr>
      <w:tr w:rsidR="00370C11" w:rsidRPr="001A4D74" w:rsidTr="008B1445">
        <w:trPr>
          <w:trHeight w:val="748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 Средства медицинские персональные адаптированные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proofErr w:type="spellStart"/>
            <w:r w:rsidRPr="001A4D74">
              <w:rPr>
                <w:rFonts w:ascii="Times New Roman" w:hAnsi="Times New Roman"/>
              </w:rPr>
              <w:t>Вертикализатор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147070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Средства передвижения адаптированные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Ходунки опорные стандартные, складные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136520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Ходунки опорные стандартные, нескладные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136530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Ходунки колесные с ручками, без электропитания, нескладные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136540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Ходунки-столик для прогулок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187990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 прогулочное, складное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188030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 прогулочное, нескладное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188110</w:t>
            </w:r>
          </w:p>
        </w:tc>
      </w:tr>
      <w:tr w:rsidR="00370C11" w:rsidRPr="001A4D74" w:rsidTr="007F43FE">
        <w:trPr>
          <w:trHeight w:val="1258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с электродвигателем, управляемое пациентом, с ручным рулевым управлением, складное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207920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с приводом, управляемая сопровождающим лицом,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207930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пациентом/сопровождающим лицом, с двуручным цепным приводом,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207980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207990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с электродвигателем, управляемая сопровождающим лицом, с электронным рулевым управлением,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208000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пациентом, с приводом на передние колеса,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208010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пациентом, с приводом на задние колеса,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208020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пациентом/сопровождающим лицом, с ножным приводом,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208100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пациентом/сопровождающим лицом, с односторонним приводом на переднее колесо, 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208110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управляемое пациентом, с двуручным рычажным приводом,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208120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пациентом, с ножным приводом,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208130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управляемая пациентом, с односторонним приводом на заднее колесо,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208140</w:t>
            </w:r>
          </w:p>
        </w:tc>
      </w:tr>
      <w:tr w:rsidR="00370C11" w:rsidRPr="001A4D74" w:rsidTr="001A4D74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Кресло-коляска, с приводом, управляемая пациентом/сопровождающим лицом, нескладная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208150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Средства ухода персональные адаптированные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 для сбора кала при недержании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120560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Судно подкладное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148100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Кресло-туалет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220280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Трубка для мочеиспускания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149380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Держатель </w:t>
            </w:r>
            <w:proofErr w:type="spellStart"/>
            <w:r w:rsidRPr="001A4D74">
              <w:rPr>
                <w:rFonts w:ascii="Times New Roman" w:hAnsi="Times New Roman"/>
              </w:rPr>
              <w:t>неносимого</w:t>
            </w:r>
            <w:proofErr w:type="spellEnd"/>
            <w:r w:rsidRPr="001A4D74">
              <w:rPr>
                <w:rFonts w:ascii="Times New Roman" w:hAnsi="Times New Roman"/>
              </w:rPr>
              <w:t xml:space="preserve"> мочеприемника/калоприемника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149440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Подгузники детские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233160</w:t>
            </w:r>
          </w:p>
        </w:tc>
      </w:tr>
      <w:tr w:rsidR="00370C11" w:rsidRPr="001A4D74" w:rsidTr="001A4D74">
        <w:trPr>
          <w:trHeight w:val="72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Трусы при недержании мочи для взрослых, многоразового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233730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Вкладыши урологические впитывающие при недержании мочи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233860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Трусы при недержании мочи для взрослых, одноразового использования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233900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  <w:lang w:val="en-US"/>
              </w:rPr>
            </w:pPr>
            <w:r w:rsidRPr="001A4D74">
              <w:rPr>
                <w:rFonts w:ascii="Times New Roman" w:hAnsi="Times New Roman"/>
              </w:rPr>
              <w:t>Подгузники для взрослых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280360</w:t>
            </w:r>
          </w:p>
        </w:tc>
      </w:tr>
      <w:tr w:rsidR="00370C11" w:rsidRPr="001A4D74" w:rsidTr="001A4D74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Пеленка впитывающая</w:t>
            </w:r>
            <w:r w:rsidRPr="001A4D7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320550</w:t>
            </w:r>
          </w:p>
        </w:tc>
      </w:tr>
      <w:tr w:rsidR="00370C11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Простыня впитывающая, не антибактериальная, одноразового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331330</w:t>
            </w:r>
          </w:p>
        </w:tc>
      </w:tr>
      <w:tr w:rsidR="00370C11" w:rsidRPr="001A4D74" w:rsidTr="001A4D74">
        <w:trPr>
          <w:trHeight w:val="862"/>
        </w:trPr>
        <w:tc>
          <w:tcPr>
            <w:tcW w:w="568" w:type="dxa"/>
            <w:vMerge w:val="restart"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Сердечно-сосудистые медицинские изделия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Наборы инфузионные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Фильтр для инфузионной системы внутривенных вливаний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131850</w:t>
            </w:r>
          </w:p>
        </w:tc>
      </w:tr>
      <w:tr w:rsidR="00370C11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Пакет/бутыль для внутривенных вливаний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70C11" w:rsidRPr="001A4D74" w:rsidRDefault="00370C11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131910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 w:val="restart"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 Урологические медицинские изделия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Катетеры урологические и сопутствующие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Устройство для фиксации мочеприемника, носимое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149410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закрытый носимый,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152440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Мочеприемник для взрослых </w:t>
            </w:r>
            <w:proofErr w:type="spellStart"/>
            <w:r w:rsidRPr="001A4D74">
              <w:rPr>
                <w:rFonts w:ascii="Times New Roman" w:hAnsi="Times New Roman"/>
              </w:rPr>
              <w:t>неносимый</w:t>
            </w:r>
            <w:proofErr w:type="spellEnd"/>
            <w:r w:rsidRPr="001A4D74">
              <w:rPr>
                <w:rFonts w:ascii="Times New Roman" w:hAnsi="Times New Roman"/>
              </w:rPr>
              <w:t>, закрытый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152470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Мочеприемник закрытый </w:t>
            </w:r>
            <w:proofErr w:type="spellStart"/>
            <w:r w:rsidRPr="001A4D74">
              <w:rPr>
                <w:rFonts w:ascii="Times New Roman" w:hAnsi="Times New Roman"/>
              </w:rPr>
              <w:t>неносимый</w:t>
            </w:r>
            <w:proofErr w:type="spellEnd"/>
            <w:r w:rsidRPr="001A4D74">
              <w:rPr>
                <w:rFonts w:ascii="Times New Roman" w:hAnsi="Times New Roman"/>
              </w:rPr>
              <w:t>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152480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для взрослых, носимый, закрытый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152490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 уретральный постоянный для дренажа/промывания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155640</w:t>
            </w:r>
          </w:p>
        </w:tc>
      </w:tr>
      <w:tr w:rsidR="008B1445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 уретральный баллонный постоянный для дренажа, антибактериальный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155660</w:t>
            </w:r>
          </w:p>
        </w:tc>
      </w:tr>
      <w:tr w:rsidR="008B1445" w:rsidRPr="001A4D74" w:rsidTr="001A4D74">
        <w:trPr>
          <w:trHeight w:val="765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Катетер уретральный баллонный постоянный для дренажа, не антибактериальный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155670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 xml:space="preserve">Мочеприемник для взрослых </w:t>
            </w:r>
            <w:proofErr w:type="spellStart"/>
            <w:r w:rsidRPr="001A4D74">
              <w:rPr>
                <w:rFonts w:ascii="Times New Roman" w:hAnsi="Times New Roman"/>
              </w:rPr>
              <w:t>неносимый</w:t>
            </w:r>
            <w:proofErr w:type="spellEnd"/>
            <w:r w:rsidRPr="001A4D74">
              <w:rPr>
                <w:rFonts w:ascii="Times New Roman" w:hAnsi="Times New Roman"/>
              </w:rPr>
              <w:t>, открытый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156370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со сливным краном без крепления к пациенту,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156380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для взрослых, носимый, открытый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156390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ножной носимый со сливным краном, нестерильный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156400</w:t>
            </w:r>
          </w:p>
        </w:tc>
      </w:tr>
      <w:tr w:rsidR="008B1445" w:rsidRPr="001A4D74" w:rsidTr="001A4D74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Мочеприемник педиатрический подключаемый к катетеру, закрытый</w:t>
            </w:r>
          </w:p>
        </w:tc>
        <w:tc>
          <w:tcPr>
            <w:tcW w:w="1984" w:type="dxa"/>
            <w:shd w:val="clear" w:color="auto" w:fill="auto"/>
            <w:hideMark/>
          </w:tcPr>
          <w:p w:rsidR="008B1445" w:rsidRPr="001A4D74" w:rsidRDefault="008B1445" w:rsidP="00370C11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165120</w:t>
            </w:r>
          </w:p>
        </w:tc>
      </w:tr>
      <w:tr w:rsidR="008B1445" w:rsidRPr="001A4D74" w:rsidTr="008B1445">
        <w:trPr>
          <w:trHeight w:val="591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8B1445">
              <w:rPr>
                <w:rFonts w:ascii="Times New Roman" w:hAnsi="Times New Roman"/>
              </w:rPr>
              <w:t>Прочие урологические медицинские изделия</w:t>
            </w:r>
          </w:p>
        </w:tc>
        <w:tc>
          <w:tcPr>
            <w:tcW w:w="2835" w:type="dxa"/>
            <w:shd w:val="clear" w:color="auto" w:fill="auto"/>
          </w:tcPr>
          <w:p w:rsidR="008B1445" w:rsidRPr="008B1445" w:rsidRDefault="008B1445" w:rsidP="008B1445">
            <w:pPr>
              <w:rPr>
                <w:rFonts w:ascii="Times New Roman" w:hAnsi="Times New Roman"/>
              </w:rPr>
            </w:pPr>
            <w:r w:rsidRPr="008B1445">
              <w:rPr>
                <w:rFonts w:ascii="Times New Roman" w:hAnsi="Times New Roman"/>
              </w:rPr>
              <w:t xml:space="preserve">Мешок </w:t>
            </w:r>
            <w:proofErr w:type="spellStart"/>
            <w:r w:rsidRPr="008B1445">
              <w:rPr>
                <w:rFonts w:ascii="Times New Roman" w:hAnsi="Times New Roman"/>
              </w:rPr>
              <w:t>уростомный</w:t>
            </w:r>
            <w:proofErr w:type="spellEnd"/>
            <w:r w:rsidRPr="008B1445">
              <w:rPr>
                <w:rFonts w:ascii="Times New Roman" w:hAnsi="Times New Roman"/>
              </w:rPr>
              <w:t xml:space="preserve"> однокомпонентный, закрытый</w:t>
            </w:r>
          </w:p>
        </w:tc>
        <w:tc>
          <w:tcPr>
            <w:tcW w:w="1984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365480</w:t>
            </w:r>
          </w:p>
        </w:tc>
      </w:tr>
      <w:tr w:rsidR="008B1445" w:rsidRPr="001A4D74" w:rsidTr="008B1445">
        <w:trPr>
          <w:trHeight w:val="698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B1445" w:rsidRPr="008B1445" w:rsidRDefault="008B1445" w:rsidP="008B1445">
            <w:pPr>
              <w:rPr>
                <w:rFonts w:ascii="Times New Roman" w:hAnsi="Times New Roman"/>
              </w:rPr>
            </w:pPr>
            <w:r w:rsidRPr="008B1445">
              <w:rPr>
                <w:rFonts w:ascii="Times New Roman" w:hAnsi="Times New Roman"/>
              </w:rPr>
              <w:t xml:space="preserve">Мешок </w:t>
            </w:r>
            <w:proofErr w:type="spellStart"/>
            <w:r w:rsidRPr="008B1445">
              <w:rPr>
                <w:rFonts w:ascii="Times New Roman" w:hAnsi="Times New Roman"/>
              </w:rPr>
              <w:t>уростомный</w:t>
            </w:r>
            <w:proofErr w:type="spellEnd"/>
            <w:r w:rsidRPr="008B1445">
              <w:rPr>
                <w:rFonts w:ascii="Times New Roman" w:hAnsi="Times New Roman"/>
              </w:rPr>
              <w:t xml:space="preserve"> однокомпонентный, со сливным краном </w:t>
            </w:r>
          </w:p>
        </w:tc>
        <w:tc>
          <w:tcPr>
            <w:tcW w:w="1984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365490</w:t>
            </w:r>
          </w:p>
        </w:tc>
      </w:tr>
      <w:tr w:rsidR="008B1445" w:rsidRPr="001A4D74" w:rsidTr="001A4D74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B1445" w:rsidRPr="00117DB1" w:rsidRDefault="008B1445" w:rsidP="008B1445">
            <w:pPr>
              <w:rPr>
                <w:rFonts w:ascii="Times New Roman" w:hAnsi="Times New Roman"/>
                <w:highlight w:val="yellow"/>
              </w:rPr>
            </w:pPr>
            <w:r w:rsidRPr="008B1445">
              <w:rPr>
                <w:rFonts w:ascii="Times New Roman" w:hAnsi="Times New Roman"/>
              </w:rPr>
              <w:t>Мочеприемник самоклеящийся для младенцев/педиатрический, закрытый</w:t>
            </w:r>
          </w:p>
        </w:tc>
        <w:tc>
          <w:tcPr>
            <w:tcW w:w="1984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1A4D74">
              <w:rPr>
                <w:rFonts w:ascii="Times New Roman" w:hAnsi="Times New Roman"/>
              </w:rPr>
              <w:t>152430</w:t>
            </w:r>
          </w:p>
        </w:tc>
      </w:tr>
      <w:tr w:rsidR="008B1445" w:rsidRPr="001A4D74" w:rsidTr="001A4D74">
        <w:trPr>
          <w:trHeight w:val="1005"/>
        </w:trPr>
        <w:tc>
          <w:tcPr>
            <w:tcW w:w="568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370C11">
              <w:rPr>
                <w:rFonts w:ascii="Times New Roman" w:hAnsi="Times New Roman"/>
              </w:rPr>
              <w:t>Эндоскопические медицинские изделия</w:t>
            </w:r>
          </w:p>
        </w:tc>
        <w:tc>
          <w:tcPr>
            <w:tcW w:w="2693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370C11">
              <w:rPr>
                <w:rFonts w:ascii="Times New Roman" w:hAnsi="Times New Roman"/>
              </w:rPr>
              <w:t>Прочие эндоскопические медицинские изделия</w:t>
            </w:r>
          </w:p>
        </w:tc>
        <w:tc>
          <w:tcPr>
            <w:tcW w:w="2835" w:type="dxa"/>
            <w:shd w:val="clear" w:color="auto" w:fill="auto"/>
          </w:tcPr>
          <w:p w:rsidR="008B1445" w:rsidRPr="00117DB1" w:rsidRDefault="008B1445" w:rsidP="008B1445">
            <w:pPr>
              <w:rPr>
                <w:rFonts w:ascii="Times New Roman" w:hAnsi="Times New Roman"/>
                <w:highlight w:val="yellow"/>
              </w:rPr>
            </w:pPr>
            <w:r w:rsidRPr="00370C11">
              <w:rPr>
                <w:rFonts w:ascii="Times New Roman" w:hAnsi="Times New Roman"/>
              </w:rPr>
              <w:t>Приспособление для очистки хирургического инструмента/эндоскопа, одноразового использования</w:t>
            </w:r>
          </w:p>
        </w:tc>
        <w:tc>
          <w:tcPr>
            <w:tcW w:w="1984" w:type="dxa"/>
            <w:shd w:val="clear" w:color="auto" w:fill="auto"/>
          </w:tcPr>
          <w:p w:rsidR="008B1445" w:rsidRPr="001A4D74" w:rsidRDefault="008B1445" w:rsidP="008B1445">
            <w:pPr>
              <w:rPr>
                <w:rFonts w:ascii="Times New Roman" w:hAnsi="Times New Roman"/>
              </w:rPr>
            </w:pPr>
            <w:r w:rsidRPr="00370C11">
              <w:rPr>
                <w:rFonts w:ascii="Times New Roman" w:hAnsi="Times New Roman"/>
              </w:rPr>
              <w:t>271730</w:t>
            </w:r>
          </w:p>
        </w:tc>
      </w:tr>
    </w:tbl>
    <w:p w:rsidR="00B53E1E" w:rsidRPr="00605635" w:rsidRDefault="00B53E1E" w:rsidP="00B53E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53E1E" w:rsidRPr="00605635" w:rsidSect="001A69E1">
      <w:pgSz w:w="11906" w:h="16838"/>
      <w:pgMar w:top="1247" w:right="567" w:bottom="124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40" w:rsidRDefault="00EC7D40" w:rsidP="008F0A7D">
      <w:pPr>
        <w:spacing w:after="0" w:line="240" w:lineRule="auto"/>
      </w:pPr>
      <w:r>
        <w:separator/>
      </w:r>
    </w:p>
  </w:endnote>
  <w:endnote w:type="continuationSeparator" w:id="0">
    <w:p w:rsidR="00EC7D40" w:rsidRDefault="00EC7D40" w:rsidP="008F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40" w:rsidRDefault="00EC7D40" w:rsidP="008F0A7D">
      <w:pPr>
        <w:spacing w:after="0" w:line="240" w:lineRule="auto"/>
      </w:pPr>
      <w:r>
        <w:separator/>
      </w:r>
    </w:p>
  </w:footnote>
  <w:footnote w:type="continuationSeparator" w:id="0">
    <w:p w:rsidR="00EC7D40" w:rsidRDefault="00EC7D40" w:rsidP="008F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3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4DF5" w:rsidRPr="00FB0606" w:rsidRDefault="007645E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B0606">
          <w:rPr>
            <w:rFonts w:ascii="Times New Roman" w:hAnsi="Times New Roman" w:cs="Times New Roman"/>
            <w:sz w:val="24"/>
          </w:rPr>
          <w:fldChar w:fldCharType="begin"/>
        </w:r>
        <w:r w:rsidR="00694DF5" w:rsidRPr="00FB0606">
          <w:rPr>
            <w:rFonts w:ascii="Times New Roman" w:hAnsi="Times New Roman" w:cs="Times New Roman"/>
            <w:sz w:val="24"/>
          </w:rPr>
          <w:instrText>PAGE   \* MERGEFORMAT</w:instrText>
        </w:r>
        <w:r w:rsidRPr="00FB0606">
          <w:rPr>
            <w:rFonts w:ascii="Times New Roman" w:hAnsi="Times New Roman" w:cs="Times New Roman"/>
            <w:sz w:val="24"/>
          </w:rPr>
          <w:fldChar w:fldCharType="separate"/>
        </w:r>
        <w:r w:rsidR="00E3012F">
          <w:rPr>
            <w:rFonts w:ascii="Times New Roman" w:hAnsi="Times New Roman" w:cs="Times New Roman"/>
            <w:noProof/>
            <w:sz w:val="24"/>
          </w:rPr>
          <w:t>14</w:t>
        </w:r>
        <w:r w:rsidRPr="00FB060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4DF5" w:rsidRDefault="00694D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35"/>
    <w:multiLevelType w:val="multilevel"/>
    <w:tmpl w:val="32569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38FF4458"/>
    <w:multiLevelType w:val="hybridMultilevel"/>
    <w:tmpl w:val="603C6D84"/>
    <w:lvl w:ilvl="0" w:tplc="B770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733E4"/>
    <w:multiLevelType w:val="hybridMultilevel"/>
    <w:tmpl w:val="DB6AEEE8"/>
    <w:lvl w:ilvl="0" w:tplc="0960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509"/>
    <w:rsid w:val="00013379"/>
    <w:rsid w:val="000166D0"/>
    <w:rsid w:val="00027FD3"/>
    <w:rsid w:val="000450D7"/>
    <w:rsid w:val="0005245F"/>
    <w:rsid w:val="00054E9A"/>
    <w:rsid w:val="00057183"/>
    <w:rsid w:val="000719E3"/>
    <w:rsid w:val="0007564F"/>
    <w:rsid w:val="0008134E"/>
    <w:rsid w:val="000817F4"/>
    <w:rsid w:val="00094EDB"/>
    <w:rsid w:val="00097B03"/>
    <w:rsid w:val="000C6415"/>
    <w:rsid w:val="000D6840"/>
    <w:rsid w:val="000E7EFD"/>
    <w:rsid w:val="000F1F2D"/>
    <w:rsid w:val="00117DB1"/>
    <w:rsid w:val="001218FB"/>
    <w:rsid w:val="00126DF6"/>
    <w:rsid w:val="0013773A"/>
    <w:rsid w:val="0014631B"/>
    <w:rsid w:val="00157827"/>
    <w:rsid w:val="00157A2E"/>
    <w:rsid w:val="001802B0"/>
    <w:rsid w:val="00187A31"/>
    <w:rsid w:val="001937BC"/>
    <w:rsid w:val="001A2296"/>
    <w:rsid w:val="001A4D74"/>
    <w:rsid w:val="001A69E1"/>
    <w:rsid w:val="00204B69"/>
    <w:rsid w:val="00204C30"/>
    <w:rsid w:val="00216B76"/>
    <w:rsid w:val="00270183"/>
    <w:rsid w:val="0027452C"/>
    <w:rsid w:val="0027781F"/>
    <w:rsid w:val="002946B2"/>
    <w:rsid w:val="0029734C"/>
    <w:rsid w:val="002A0EE2"/>
    <w:rsid w:val="002B0145"/>
    <w:rsid w:val="002B0F7B"/>
    <w:rsid w:val="002B2ECA"/>
    <w:rsid w:val="002D3C8C"/>
    <w:rsid w:val="002F17B0"/>
    <w:rsid w:val="003101ED"/>
    <w:rsid w:val="0031779F"/>
    <w:rsid w:val="00331D8D"/>
    <w:rsid w:val="0033355D"/>
    <w:rsid w:val="00334D8C"/>
    <w:rsid w:val="0033557B"/>
    <w:rsid w:val="00343935"/>
    <w:rsid w:val="00370C11"/>
    <w:rsid w:val="00372D2F"/>
    <w:rsid w:val="0037585D"/>
    <w:rsid w:val="003A66D2"/>
    <w:rsid w:val="003B08D6"/>
    <w:rsid w:val="003B1D33"/>
    <w:rsid w:val="003B2A9F"/>
    <w:rsid w:val="003D6D3D"/>
    <w:rsid w:val="003E213B"/>
    <w:rsid w:val="003E7B18"/>
    <w:rsid w:val="003F026E"/>
    <w:rsid w:val="003F414F"/>
    <w:rsid w:val="00420C71"/>
    <w:rsid w:val="004216BE"/>
    <w:rsid w:val="004425DD"/>
    <w:rsid w:val="00445FBB"/>
    <w:rsid w:val="0045016A"/>
    <w:rsid w:val="004569DA"/>
    <w:rsid w:val="00456E71"/>
    <w:rsid w:val="0046055F"/>
    <w:rsid w:val="0047598D"/>
    <w:rsid w:val="00480C68"/>
    <w:rsid w:val="00497894"/>
    <w:rsid w:val="004A0E79"/>
    <w:rsid w:val="004C5CD1"/>
    <w:rsid w:val="004C7469"/>
    <w:rsid w:val="004D7971"/>
    <w:rsid w:val="004F2A6B"/>
    <w:rsid w:val="00501687"/>
    <w:rsid w:val="00507CB5"/>
    <w:rsid w:val="005213B1"/>
    <w:rsid w:val="005237FB"/>
    <w:rsid w:val="00524546"/>
    <w:rsid w:val="00525C31"/>
    <w:rsid w:val="005270D2"/>
    <w:rsid w:val="0056580B"/>
    <w:rsid w:val="0058157B"/>
    <w:rsid w:val="005815C0"/>
    <w:rsid w:val="00583C85"/>
    <w:rsid w:val="0058698A"/>
    <w:rsid w:val="00592B27"/>
    <w:rsid w:val="0059311D"/>
    <w:rsid w:val="005B21B0"/>
    <w:rsid w:val="005C0E15"/>
    <w:rsid w:val="005D2A59"/>
    <w:rsid w:val="005D2FB8"/>
    <w:rsid w:val="005E264E"/>
    <w:rsid w:val="005E35C6"/>
    <w:rsid w:val="005F5A68"/>
    <w:rsid w:val="00605635"/>
    <w:rsid w:val="006122D3"/>
    <w:rsid w:val="00614E24"/>
    <w:rsid w:val="0062211C"/>
    <w:rsid w:val="00635DCF"/>
    <w:rsid w:val="006431BB"/>
    <w:rsid w:val="00646E59"/>
    <w:rsid w:val="00663172"/>
    <w:rsid w:val="006648C0"/>
    <w:rsid w:val="006658F6"/>
    <w:rsid w:val="00667D25"/>
    <w:rsid w:val="006709C8"/>
    <w:rsid w:val="00681FB2"/>
    <w:rsid w:val="006902B0"/>
    <w:rsid w:val="006949C3"/>
    <w:rsid w:val="00694DF5"/>
    <w:rsid w:val="006966A2"/>
    <w:rsid w:val="006A4D86"/>
    <w:rsid w:val="006A74CF"/>
    <w:rsid w:val="006C76C5"/>
    <w:rsid w:val="006E6C79"/>
    <w:rsid w:val="006E6D82"/>
    <w:rsid w:val="006F39E6"/>
    <w:rsid w:val="00711CD4"/>
    <w:rsid w:val="00712083"/>
    <w:rsid w:val="007147B5"/>
    <w:rsid w:val="00721AA0"/>
    <w:rsid w:val="00723BC1"/>
    <w:rsid w:val="00734A64"/>
    <w:rsid w:val="00734CA2"/>
    <w:rsid w:val="00735F79"/>
    <w:rsid w:val="00740BBB"/>
    <w:rsid w:val="00742EE5"/>
    <w:rsid w:val="00746D35"/>
    <w:rsid w:val="007645EC"/>
    <w:rsid w:val="00791F99"/>
    <w:rsid w:val="00792BE9"/>
    <w:rsid w:val="00797DA8"/>
    <w:rsid w:val="007B2D69"/>
    <w:rsid w:val="007C3EA3"/>
    <w:rsid w:val="007D2CDD"/>
    <w:rsid w:val="007E73BB"/>
    <w:rsid w:val="007F0644"/>
    <w:rsid w:val="007F3F7F"/>
    <w:rsid w:val="007F43FE"/>
    <w:rsid w:val="00800D69"/>
    <w:rsid w:val="008122CC"/>
    <w:rsid w:val="008266F7"/>
    <w:rsid w:val="00830975"/>
    <w:rsid w:val="00834ADD"/>
    <w:rsid w:val="00854DD2"/>
    <w:rsid w:val="00866EBB"/>
    <w:rsid w:val="008A6A4A"/>
    <w:rsid w:val="008B1445"/>
    <w:rsid w:val="008D78A7"/>
    <w:rsid w:val="008F0A7D"/>
    <w:rsid w:val="00903EEC"/>
    <w:rsid w:val="0090481E"/>
    <w:rsid w:val="00920CB5"/>
    <w:rsid w:val="00921CD0"/>
    <w:rsid w:val="009340C8"/>
    <w:rsid w:val="009478A4"/>
    <w:rsid w:val="00955B7C"/>
    <w:rsid w:val="00963F49"/>
    <w:rsid w:val="00970123"/>
    <w:rsid w:val="009A2033"/>
    <w:rsid w:val="009B01CF"/>
    <w:rsid w:val="009E0751"/>
    <w:rsid w:val="009E350F"/>
    <w:rsid w:val="009F1F0A"/>
    <w:rsid w:val="00A01CE1"/>
    <w:rsid w:val="00A15FC4"/>
    <w:rsid w:val="00A20E33"/>
    <w:rsid w:val="00A23F44"/>
    <w:rsid w:val="00A65227"/>
    <w:rsid w:val="00AA19A9"/>
    <w:rsid w:val="00AA32DC"/>
    <w:rsid w:val="00AA735B"/>
    <w:rsid w:val="00AC7EBB"/>
    <w:rsid w:val="00AE5639"/>
    <w:rsid w:val="00AF18C2"/>
    <w:rsid w:val="00B0373A"/>
    <w:rsid w:val="00B26A52"/>
    <w:rsid w:val="00B327BE"/>
    <w:rsid w:val="00B337B2"/>
    <w:rsid w:val="00B36DC3"/>
    <w:rsid w:val="00B53E1E"/>
    <w:rsid w:val="00B80DCA"/>
    <w:rsid w:val="00B8437D"/>
    <w:rsid w:val="00B93DEF"/>
    <w:rsid w:val="00BA427F"/>
    <w:rsid w:val="00BB566A"/>
    <w:rsid w:val="00BB57DE"/>
    <w:rsid w:val="00BC3F20"/>
    <w:rsid w:val="00BF3D7F"/>
    <w:rsid w:val="00BF5747"/>
    <w:rsid w:val="00C00509"/>
    <w:rsid w:val="00C177C4"/>
    <w:rsid w:val="00C201EA"/>
    <w:rsid w:val="00C34B95"/>
    <w:rsid w:val="00C34D34"/>
    <w:rsid w:val="00C405BC"/>
    <w:rsid w:val="00C4425F"/>
    <w:rsid w:val="00C45725"/>
    <w:rsid w:val="00C56E2C"/>
    <w:rsid w:val="00C814AA"/>
    <w:rsid w:val="00C83421"/>
    <w:rsid w:val="00CA6577"/>
    <w:rsid w:val="00CD510F"/>
    <w:rsid w:val="00D03700"/>
    <w:rsid w:val="00D14D91"/>
    <w:rsid w:val="00D17610"/>
    <w:rsid w:val="00D332BA"/>
    <w:rsid w:val="00D42E6F"/>
    <w:rsid w:val="00D5039A"/>
    <w:rsid w:val="00D52231"/>
    <w:rsid w:val="00D525B3"/>
    <w:rsid w:val="00D54E03"/>
    <w:rsid w:val="00D71483"/>
    <w:rsid w:val="00D770D6"/>
    <w:rsid w:val="00D92E85"/>
    <w:rsid w:val="00D978EA"/>
    <w:rsid w:val="00DA3456"/>
    <w:rsid w:val="00DA50D7"/>
    <w:rsid w:val="00DB0E02"/>
    <w:rsid w:val="00DB2993"/>
    <w:rsid w:val="00DC13F4"/>
    <w:rsid w:val="00DC164D"/>
    <w:rsid w:val="00DC2463"/>
    <w:rsid w:val="00DC5B89"/>
    <w:rsid w:val="00DC7400"/>
    <w:rsid w:val="00DD01C6"/>
    <w:rsid w:val="00DF22A6"/>
    <w:rsid w:val="00E13613"/>
    <w:rsid w:val="00E3012F"/>
    <w:rsid w:val="00E40DC9"/>
    <w:rsid w:val="00E5299D"/>
    <w:rsid w:val="00E53720"/>
    <w:rsid w:val="00E53AEC"/>
    <w:rsid w:val="00E57534"/>
    <w:rsid w:val="00E62CCD"/>
    <w:rsid w:val="00E950F0"/>
    <w:rsid w:val="00EA570E"/>
    <w:rsid w:val="00EB5115"/>
    <w:rsid w:val="00EC309F"/>
    <w:rsid w:val="00EC7859"/>
    <w:rsid w:val="00EC7D40"/>
    <w:rsid w:val="00ED2A87"/>
    <w:rsid w:val="00EE5973"/>
    <w:rsid w:val="00EF2CEC"/>
    <w:rsid w:val="00EF3C26"/>
    <w:rsid w:val="00F01BFD"/>
    <w:rsid w:val="00F05B03"/>
    <w:rsid w:val="00F10F9E"/>
    <w:rsid w:val="00F11060"/>
    <w:rsid w:val="00F11D60"/>
    <w:rsid w:val="00F2597D"/>
    <w:rsid w:val="00F52D76"/>
    <w:rsid w:val="00F555C2"/>
    <w:rsid w:val="00F74CD1"/>
    <w:rsid w:val="00F828DB"/>
    <w:rsid w:val="00F855F6"/>
    <w:rsid w:val="00F92148"/>
    <w:rsid w:val="00F93162"/>
    <w:rsid w:val="00F95CDC"/>
    <w:rsid w:val="00FA64A7"/>
    <w:rsid w:val="00FD4161"/>
    <w:rsid w:val="00FF13E2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4D7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1A4D7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3">
    <w:name w:val="heading 3"/>
    <w:basedOn w:val="a"/>
    <w:next w:val="a"/>
    <w:link w:val="30"/>
    <w:qFormat/>
    <w:rsid w:val="001A4D7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1A4D74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A4D7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005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0050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00509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02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FD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6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15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157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8157B"/>
    <w:rPr>
      <w:vertAlign w:val="superscript"/>
    </w:rPr>
  </w:style>
  <w:style w:type="character" w:customStyle="1" w:styleId="10">
    <w:name w:val="Заголовок 1 Знак"/>
    <w:basedOn w:val="a0"/>
    <w:link w:val="1"/>
    <w:rsid w:val="001A4D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D74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4D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4D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4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1A4D7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Body Text"/>
    <w:basedOn w:val="a"/>
    <w:link w:val="af0"/>
    <w:rsid w:val="001A4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A4D7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1A4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1A4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1A4D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1A4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1A4D74"/>
  </w:style>
  <w:style w:type="paragraph" w:styleId="21">
    <w:name w:val="Body Text 2"/>
    <w:basedOn w:val="a"/>
    <w:link w:val="22"/>
    <w:rsid w:val="001A4D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A4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A4D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1A4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4D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A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unhideWhenUsed/>
    <w:rsid w:val="001A4D74"/>
    <w:rPr>
      <w:color w:val="954F72"/>
      <w:u w:val="single"/>
    </w:rPr>
  </w:style>
  <w:style w:type="paragraph" w:customStyle="1" w:styleId="msonormal0">
    <w:name w:val="msonormal"/>
    <w:basedOn w:val="a"/>
    <w:rsid w:val="001A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68">
    <w:name w:val="xl68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69">
    <w:name w:val="xl69"/>
    <w:basedOn w:val="a"/>
    <w:rsid w:val="001A4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0">
    <w:name w:val="xl70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1">
    <w:name w:val="xl71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2">
    <w:name w:val="xl72"/>
    <w:basedOn w:val="a"/>
    <w:rsid w:val="001A4D74"/>
    <w:pPr>
      <w:shd w:val="clear" w:color="000000" w:fill="99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74">
    <w:name w:val="xl74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1A4D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1A4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1A4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A4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A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customStyle="1" w:styleId="xl80">
    <w:name w:val="xl80"/>
    <w:basedOn w:val="a"/>
    <w:rsid w:val="001A4D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customStyle="1" w:styleId="xl81">
    <w:name w:val="xl81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customStyle="1" w:styleId="xl82">
    <w:name w:val="xl82"/>
    <w:basedOn w:val="a"/>
    <w:rsid w:val="001A4D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4D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4D7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A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4D7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9FF3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1A4D74"/>
    <w:pPr>
      <w:pBdr>
        <w:bottom w:val="single" w:sz="8" w:space="0" w:color="000000"/>
        <w:right w:val="single" w:sz="8" w:space="0" w:color="000000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1A4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89">
    <w:name w:val="xl89"/>
    <w:basedOn w:val="a"/>
    <w:rsid w:val="001A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A4D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1">
    <w:name w:val="xl91"/>
    <w:basedOn w:val="a"/>
    <w:rsid w:val="001A4D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1A4D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3">
    <w:name w:val="xl93"/>
    <w:basedOn w:val="a"/>
    <w:rsid w:val="001A4D7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4">
    <w:name w:val="xl94"/>
    <w:basedOn w:val="a"/>
    <w:rsid w:val="001A4D74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5">
    <w:name w:val="xl95"/>
    <w:basedOn w:val="a"/>
    <w:rsid w:val="001A4D7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6">
    <w:name w:val="xl96"/>
    <w:basedOn w:val="a"/>
    <w:rsid w:val="001A4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customStyle="1" w:styleId="xl97">
    <w:name w:val="xl97"/>
    <w:basedOn w:val="a"/>
    <w:rsid w:val="001A4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customStyle="1" w:styleId="xl98">
    <w:name w:val="xl98"/>
    <w:basedOn w:val="a"/>
    <w:rsid w:val="001A4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73737"/>
      <w:sz w:val="24"/>
      <w:szCs w:val="24"/>
    </w:rPr>
  </w:style>
  <w:style w:type="paragraph" w:styleId="af7">
    <w:name w:val="List Paragraph"/>
    <w:basedOn w:val="a"/>
    <w:uiPriority w:val="34"/>
    <w:qFormat/>
    <w:rsid w:val="001A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BB04-FC57-40DE-B20E-ECA76D43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2023-08-11T10:45:00Z</cp:lastPrinted>
  <dcterms:created xsi:type="dcterms:W3CDTF">2024-02-06T13:22:00Z</dcterms:created>
  <dcterms:modified xsi:type="dcterms:W3CDTF">2024-02-06T13:22:00Z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Правового департамента_x000d_
Лесниковой М. Н.</vt:lpwstr>
  </property>
  <property fmtid="{D5CDD505-2E9C-101B-9397-08002B2CF9AE}" pid="3" name="Подписант_должность">
    <vt:lpwstr>Директор Департамента организации медицинской помощи и санаторно-курортного дела </vt:lpwstr>
  </property>
  <property fmtid="{D5CDD505-2E9C-101B-9397-08002B2CF9AE}" pid="4" name="Подписант_ФИО">
    <vt:lpwstr>Е. В. Каракулина</vt:lpwstr>
  </property>
  <property fmtid="{D5CDD505-2E9C-101B-9397-08002B2CF9AE}" pid="5" name="Исполнитель_1">
    <vt:lpwstr>Сергунова Анна Владимировна +7(495)627-24-00</vt:lpwstr>
  </property>
  <property fmtid="{D5CDD505-2E9C-101B-9397-08002B2CF9AE}" pid="6" name="Исполнитель_2">
    <vt:lpwstr>Сергунова Анна Владимировна 17-6. Отдел организации первичной медико-санитарной помощи Внештатный сотрудник +7(495)627-24-00 SergunovaAV@minzdrav.gov.ru</vt:lpwstr>
  </property>
</Properties>
</file>