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1C" w:rsidRPr="00ED3B1C" w:rsidRDefault="00ED3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3C0F" w:rsidRDefault="00F83C0F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F" w:rsidRDefault="00F83C0F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F" w:rsidRDefault="00F83C0F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47" w:rsidRDefault="001C0B47" w:rsidP="0019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09" w:rsidRPr="00191F09" w:rsidRDefault="000C3D8C" w:rsidP="00F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D47D2B">
        <w:rPr>
          <w:rFonts w:ascii="Times New Roman" w:hAnsi="Times New Roman" w:cs="Times New Roman"/>
          <w:b/>
          <w:sz w:val="28"/>
          <w:szCs w:val="28"/>
        </w:rPr>
        <w:t>я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 xml:space="preserve"> о совете по этике, поряд</w:t>
      </w:r>
      <w:r w:rsidR="00D47D2B">
        <w:rPr>
          <w:rFonts w:ascii="Times New Roman" w:hAnsi="Times New Roman" w:cs="Times New Roman"/>
          <w:b/>
          <w:sz w:val="28"/>
          <w:szCs w:val="28"/>
        </w:rPr>
        <w:t>ка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 xml:space="preserve"> его создания и деятельности, требовани</w:t>
      </w:r>
      <w:r w:rsidR="00D47D2B">
        <w:rPr>
          <w:rFonts w:ascii="Times New Roman" w:hAnsi="Times New Roman" w:cs="Times New Roman"/>
          <w:b/>
          <w:sz w:val="28"/>
          <w:szCs w:val="28"/>
        </w:rPr>
        <w:t>й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 xml:space="preserve"> к квалификации и опыту работы по экспертной оценке научных, медицинских и этических аспектов клинических исследований лекарственных препаратов для медицинского применения, предъявляемы</w:t>
      </w:r>
      <w:r w:rsidR="00D47D2B">
        <w:rPr>
          <w:rFonts w:ascii="Times New Roman" w:hAnsi="Times New Roman" w:cs="Times New Roman"/>
          <w:b/>
          <w:sz w:val="28"/>
          <w:szCs w:val="28"/>
        </w:rPr>
        <w:t>х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 xml:space="preserve"> к экспертам совета по этике, поряд</w:t>
      </w:r>
      <w:r w:rsidR="00D47D2B">
        <w:rPr>
          <w:rFonts w:ascii="Times New Roman" w:hAnsi="Times New Roman" w:cs="Times New Roman"/>
          <w:b/>
          <w:sz w:val="28"/>
          <w:szCs w:val="28"/>
        </w:rPr>
        <w:t>ка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этической экспертизы, форм</w:t>
      </w:r>
      <w:r w:rsidR="00D47D2B">
        <w:rPr>
          <w:rFonts w:ascii="Times New Roman" w:hAnsi="Times New Roman" w:cs="Times New Roman"/>
          <w:b/>
          <w:sz w:val="28"/>
          <w:szCs w:val="28"/>
        </w:rPr>
        <w:t>ы</w:t>
      </w:r>
      <w:r w:rsidR="00D47D2B" w:rsidRPr="00D47D2B">
        <w:rPr>
          <w:rFonts w:ascii="Times New Roman" w:hAnsi="Times New Roman" w:cs="Times New Roman"/>
          <w:b/>
          <w:sz w:val="28"/>
          <w:szCs w:val="28"/>
        </w:rPr>
        <w:t xml:space="preserve"> заключения совета по этике</w:t>
      </w:r>
    </w:p>
    <w:p w:rsidR="00ED3B1C" w:rsidRPr="00ED3B1C" w:rsidRDefault="00ED3B1C" w:rsidP="00F83C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46E62">
        <w:rPr>
          <w:rFonts w:ascii="Times New Roman" w:hAnsi="Times New Roman" w:cs="Times New Roman"/>
          <w:sz w:val="28"/>
          <w:szCs w:val="28"/>
        </w:rPr>
        <w:t>с частями1 и</w:t>
      </w:r>
      <w:r w:rsidR="000C3D8C">
        <w:rPr>
          <w:rFonts w:ascii="Times New Roman" w:hAnsi="Times New Roman" w:cs="Times New Roman"/>
          <w:sz w:val="28"/>
          <w:szCs w:val="28"/>
        </w:rPr>
        <w:t xml:space="preserve"> 5 статьи</w:t>
      </w:r>
      <w:r w:rsidR="00E1254C">
        <w:rPr>
          <w:rFonts w:ascii="Times New Roman" w:hAnsi="Times New Roman" w:cs="Times New Roman"/>
          <w:sz w:val="28"/>
          <w:szCs w:val="28"/>
        </w:rPr>
        <w:t xml:space="preserve"> 39.1 </w:t>
      </w:r>
      <w:r w:rsidRPr="00ED3B1C">
        <w:rPr>
          <w:rFonts w:ascii="Times New Roman" w:hAnsi="Times New Roman" w:cs="Times New Roman"/>
          <w:sz w:val="28"/>
          <w:szCs w:val="28"/>
        </w:rPr>
        <w:t xml:space="preserve">Федерального закона от 12 апреля </w:t>
      </w:r>
      <w:r w:rsidR="00446E62">
        <w:rPr>
          <w:rFonts w:ascii="Times New Roman" w:hAnsi="Times New Roman" w:cs="Times New Roman"/>
          <w:sz w:val="28"/>
          <w:szCs w:val="28"/>
        </w:rPr>
        <w:br/>
      </w:r>
      <w:r w:rsidRPr="00ED3B1C">
        <w:rPr>
          <w:rFonts w:ascii="Times New Roman" w:hAnsi="Times New Roman" w:cs="Times New Roman"/>
          <w:sz w:val="28"/>
          <w:szCs w:val="28"/>
        </w:rPr>
        <w:t xml:space="preserve">2010 г. </w:t>
      </w:r>
      <w:r w:rsidR="00385859">
        <w:rPr>
          <w:rFonts w:ascii="Times New Roman" w:hAnsi="Times New Roman" w:cs="Times New Roman"/>
          <w:sz w:val="28"/>
          <w:szCs w:val="28"/>
        </w:rPr>
        <w:t xml:space="preserve">№ </w:t>
      </w:r>
      <w:r w:rsidR="00E1254C">
        <w:rPr>
          <w:rFonts w:ascii="Times New Roman" w:hAnsi="Times New Roman" w:cs="Times New Roman"/>
          <w:sz w:val="28"/>
          <w:szCs w:val="28"/>
        </w:rPr>
        <w:t>61-ФЗ «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Об </w:t>
      </w:r>
      <w:r w:rsidR="00E1254C">
        <w:rPr>
          <w:rFonts w:ascii="Times New Roman" w:hAnsi="Times New Roman" w:cs="Times New Roman"/>
          <w:sz w:val="28"/>
          <w:szCs w:val="28"/>
        </w:rPr>
        <w:t>обращении лекарственных средств»</w:t>
      </w:r>
      <w:r w:rsidR="007729AA">
        <w:rPr>
          <w:rFonts w:ascii="Times New Roman" w:hAnsi="Times New Roman" w:cs="Times New Roman"/>
          <w:sz w:val="28"/>
          <w:szCs w:val="28"/>
        </w:rPr>
        <w:t xml:space="preserve">, </w:t>
      </w:r>
      <w:r w:rsidR="000C3D8C">
        <w:rPr>
          <w:rFonts w:ascii="Times New Roman" w:hAnsi="Times New Roman" w:cs="Times New Roman"/>
          <w:sz w:val="28"/>
          <w:szCs w:val="28"/>
        </w:rPr>
        <w:t>под</w:t>
      </w:r>
      <w:hyperlink r:id="rId6">
        <w:r w:rsidRPr="00E1254C">
          <w:rPr>
            <w:rFonts w:ascii="Times New Roman" w:hAnsi="Times New Roman" w:cs="Times New Roman"/>
            <w:sz w:val="28"/>
            <w:szCs w:val="28"/>
          </w:rPr>
          <w:t>пунктом 5.2.146</w:t>
        </w:r>
      </w:hyperlink>
      <w:r w:rsidR="00191F09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ED3B1C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E1254C">
        <w:rPr>
          <w:rFonts w:ascii="Times New Roman" w:hAnsi="Times New Roman" w:cs="Times New Roman"/>
          <w:sz w:val="28"/>
          <w:szCs w:val="28"/>
        </w:rPr>
        <w:t>№</w:t>
      </w:r>
      <w:r w:rsidRPr="00ED3B1C">
        <w:rPr>
          <w:rFonts w:ascii="Times New Roman" w:hAnsi="Times New Roman" w:cs="Times New Roman"/>
          <w:sz w:val="28"/>
          <w:szCs w:val="28"/>
        </w:rPr>
        <w:t xml:space="preserve"> 608, </w:t>
      </w:r>
      <w:r w:rsidR="00521F3F" w:rsidRPr="00947E82">
        <w:rPr>
          <w:rFonts w:ascii="Times New Roman" w:hAnsi="Times New Roman" w:cs="Times New Roman"/>
          <w:spacing w:val="70"/>
          <w:sz w:val="28"/>
          <w:szCs w:val="28"/>
        </w:rPr>
        <w:t>приказываю</w:t>
      </w:r>
      <w:r w:rsidRPr="00ED3B1C">
        <w:rPr>
          <w:rFonts w:ascii="Times New Roman" w:hAnsi="Times New Roman" w:cs="Times New Roman"/>
          <w:sz w:val="28"/>
          <w:szCs w:val="28"/>
        </w:rPr>
        <w:t>:</w:t>
      </w:r>
    </w:p>
    <w:p w:rsidR="00D47D2B" w:rsidRDefault="00ED3B1C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1. </w:t>
      </w:r>
      <w:r w:rsidR="00D47D2B">
        <w:rPr>
          <w:rFonts w:ascii="Times New Roman" w:hAnsi="Times New Roman" w:cs="Times New Roman"/>
          <w:sz w:val="28"/>
          <w:szCs w:val="28"/>
        </w:rPr>
        <w:t>Утвердить:</w:t>
      </w:r>
    </w:p>
    <w:p w:rsidR="00ED3B1C" w:rsidRDefault="002E3F18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">
        <w:r w:rsidR="000C3D8C">
          <w:rPr>
            <w:rFonts w:ascii="Times New Roman" w:hAnsi="Times New Roman" w:cs="Times New Roman"/>
            <w:sz w:val="28"/>
            <w:szCs w:val="28"/>
          </w:rPr>
          <w:t>п</w:t>
        </w:r>
        <w:r w:rsidR="00ED3B1C" w:rsidRPr="00E1254C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ED3B1C" w:rsidRPr="00E1254C">
        <w:rPr>
          <w:rFonts w:ascii="Times New Roman" w:hAnsi="Times New Roman" w:cs="Times New Roman"/>
          <w:sz w:val="28"/>
          <w:szCs w:val="28"/>
        </w:rPr>
        <w:t xml:space="preserve"> </w:t>
      </w:r>
      <w:r w:rsidR="0070343E">
        <w:rPr>
          <w:rFonts w:ascii="Times New Roman" w:hAnsi="Times New Roman" w:cs="Times New Roman"/>
          <w:sz w:val="28"/>
          <w:szCs w:val="28"/>
        </w:rPr>
        <w:t>о с</w:t>
      </w:r>
      <w:r w:rsidR="00ED3B1C" w:rsidRPr="00ED3B1C">
        <w:rPr>
          <w:rFonts w:ascii="Times New Roman" w:hAnsi="Times New Roman" w:cs="Times New Roman"/>
          <w:sz w:val="28"/>
          <w:szCs w:val="28"/>
        </w:rPr>
        <w:t>овете по этике</w:t>
      </w:r>
      <w:r w:rsidR="00D47D2B">
        <w:rPr>
          <w:rFonts w:ascii="Times New Roman" w:hAnsi="Times New Roman" w:cs="Times New Roman"/>
          <w:sz w:val="28"/>
          <w:szCs w:val="28"/>
        </w:rPr>
        <w:t>,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 </w:t>
      </w:r>
      <w:r w:rsidR="00D47D2B" w:rsidRPr="00D47D2B">
        <w:rPr>
          <w:rFonts w:ascii="Times New Roman" w:hAnsi="Times New Roman" w:cs="Times New Roman"/>
          <w:sz w:val="28"/>
          <w:szCs w:val="28"/>
        </w:rPr>
        <w:t xml:space="preserve">порядок его создания и деятельности, требования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="00D47D2B" w:rsidRPr="00D47D2B">
        <w:rPr>
          <w:rFonts w:ascii="Times New Roman" w:hAnsi="Times New Roman" w:cs="Times New Roman"/>
          <w:sz w:val="28"/>
          <w:szCs w:val="28"/>
        </w:rPr>
        <w:t xml:space="preserve">к квалификации и опыту работы по экспертной оценке научных, медицинских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="00D47D2B" w:rsidRPr="00D47D2B">
        <w:rPr>
          <w:rFonts w:ascii="Times New Roman" w:hAnsi="Times New Roman" w:cs="Times New Roman"/>
          <w:sz w:val="28"/>
          <w:szCs w:val="28"/>
        </w:rPr>
        <w:t>и этических аспектов клинических исследований лекарственных препаратов для медицинского применения, предъявляемые к экспертам совета по этике,</w:t>
      </w:r>
      <w:r w:rsidR="00D47D2B">
        <w:rPr>
          <w:rFonts w:ascii="Times New Roman" w:hAnsi="Times New Roman" w:cs="Times New Roman"/>
          <w:sz w:val="28"/>
          <w:szCs w:val="28"/>
        </w:rPr>
        <w:t xml:space="preserve"> </w:t>
      </w:r>
      <w:r w:rsidR="00ED3B1C" w:rsidRPr="00ED3B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47D2B">
        <w:rPr>
          <w:rFonts w:ascii="Times New Roman" w:hAnsi="Times New Roman" w:cs="Times New Roman"/>
          <w:sz w:val="28"/>
          <w:szCs w:val="28"/>
        </w:rPr>
        <w:t xml:space="preserve"> № 1</w:t>
      </w:r>
      <w:r w:rsidR="0070343E">
        <w:rPr>
          <w:rFonts w:ascii="Times New Roman" w:hAnsi="Times New Roman" w:cs="Times New Roman"/>
          <w:sz w:val="28"/>
          <w:szCs w:val="28"/>
        </w:rPr>
        <w:t>;</w:t>
      </w:r>
    </w:p>
    <w:p w:rsidR="0070343E" w:rsidRDefault="0070343E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порядок организации и проведения этической экспертизы</w:t>
      </w:r>
      <w:r w:rsidR="0038585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85859">
        <w:rPr>
          <w:rFonts w:ascii="Times New Roman" w:hAnsi="Times New Roman" w:cs="Times New Roman"/>
          <w:sz w:val="28"/>
          <w:szCs w:val="28"/>
        </w:rPr>
        <w:br/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2;</w:t>
      </w:r>
      <w:r w:rsidRPr="00703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3E" w:rsidRPr="00ED3B1C" w:rsidRDefault="0070343E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343E">
        <w:rPr>
          <w:rFonts w:ascii="Times New Roman" w:hAnsi="Times New Roman" w:cs="Times New Roman"/>
          <w:sz w:val="28"/>
          <w:szCs w:val="28"/>
        </w:rPr>
        <w:t xml:space="preserve"> заключения совета по этике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D47D2B" w:rsidRDefault="00446E62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54C">
        <w:rPr>
          <w:rFonts w:ascii="Times New Roman" w:hAnsi="Times New Roman" w:cs="Times New Roman"/>
          <w:sz w:val="28"/>
          <w:szCs w:val="28"/>
        </w:rPr>
        <w:t xml:space="preserve">. </w:t>
      </w:r>
      <w:r w:rsidR="00521F3F" w:rsidRPr="0005553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21F3F">
        <w:rPr>
          <w:rFonts w:ascii="Times New Roman" w:hAnsi="Times New Roman" w:cs="Times New Roman"/>
          <w:sz w:val="28"/>
          <w:szCs w:val="28"/>
        </w:rPr>
        <w:t>и</w:t>
      </w:r>
      <w:r w:rsidR="00521F3F" w:rsidRPr="00055535">
        <w:rPr>
          <w:rFonts w:ascii="Times New Roman" w:hAnsi="Times New Roman" w:cs="Times New Roman"/>
          <w:sz w:val="28"/>
          <w:szCs w:val="28"/>
        </w:rPr>
        <w:t xml:space="preserve"> силу</w:t>
      </w:r>
      <w:r w:rsidR="00521F3F">
        <w:rPr>
          <w:rFonts w:ascii="Times New Roman" w:hAnsi="Times New Roman" w:cs="Times New Roman"/>
          <w:sz w:val="28"/>
          <w:szCs w:val="28"/>
        </w:rPr>
        <w:t>:</w:t>
      </w:r>
    </w:p>
    <w:p w:rsidR="00191F09" w:rsidRDefault="00D47D2B" w:rsidP="00D47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D2B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</w:t>
      </w:r>
      <w:r w:rsidRPr="00D47D2B">
        <w:rPr>
          <w:rFonts w:ascii="Times New Roman" w:hAnsi="Times New Roman" w:cs="Times New Roman"/>
          <w:sz w:val="28"/>
          <w:szCs w:val="28"/>
        </w:rPr>
        <w:t xml:space="preserve">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августа 2</w:t>
      </w:r>
      <w:r w:rsidRPr="00D47D2B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47D2B">
        <w:rPr>
          <w:rFonts w:ascii="Times New Roman" w:hAnsi="Times New Roman" w:cs="Times New Roman"/>
          <w:sz w:val="28"/>
          <w:szCs w:val="28"/>
        </w:rPr>
        <w:t xml:space="preserve"> № 753н «Об утверждении порядка организации и проведения этической экспертизы возможности проведения клинического исследования лекарственного препарата для медицинского применения и форм</w:t>
      </w:r>
      <w:r>
        <w:rPr>
          <w:rFonts w:ascii="Times New Roman" w:hAnsi="Times New Roman" w:cs="Times New Roman"/>
          <w:sz w:val="28"/>
          <w:szCs w:val="28"/>
        </w:rPr>
        <w:t>ы заключения совета по этике» (з</w:t>
      </w:r>
      <w:r w:rsidRPr="00D47D2B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2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7D2B">
        <w:rPr>
          <w:rFonts w:ascii="Times New Roman" w:hAnsi="Times New Roman" w:cs="Times New Roman"/>
          <w:sz w:val="28"/>
          <w:szCs w:val="28"/>
        </w:rPr>
        <w:t xml:space="preserve"> юстиции Российской </w:t>
      </w:r>
      <w:r w:rsidRPr="00D47D2B">
        <w:rPr>
          <w:rFonts w:ascii="Times New Roman" w:hAnsi="Times New Roman" w:cs="Times New Roman"/>
          <w:sz w:val="28"/>
          <w:szCs w:val="28"/>
        </w:rPr>
        <w:lastRenderedPageBreak/>
        <w:t>Федерации 31</w:t>
      </w:r>
      <w:r w:rsidR="0038585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47D2B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Pr="00D47D2B">
        <w:rPr>
          <w:rFonts w:ascii="Times New Roman" w:hAnsi="Times New Roman" w:cs="Times New Roman"/>
          <w:sz w:val="28"/>
          <w:szCs w:val="28"/>
        </w:rPr>
        <w:t>№ 18303)</w:t>
      </w:r>
      <w:r w:rsidR="001C0B47">
        <w:rPr>
          <w:rFonts w:ascii="Times New Roman" w:hAnsi="Times New Roman" w:cs="Times New Roman"/>
          <w:sz w:val="28"/>
          <w:szCs w:val="28"/>
        </w:rPr>
        <w:t>;</w:t>
      </w:r>
      <w:r w:rsidR="00521F3F" w:rsidRPr="00055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09" w:rsidRDefault="00521F3F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535">
        <w:rPr>
          <w:rFonts w:ascii="Times New Roman" w:hAnsi="Times New Roman" w:cs="Times New Roman"/>
          <w:sz w:val="28"/>
          <w:szCs w:val="28"/>
        </w:rPr>
        <w:t>прика</w:t>
      </w:r>
      <w:r w:rsidR="00191F09">
        <w:rPr>
          <w:rFonts w:ascii="Times New Roman" w:hAnsi="Times New Roman" w:cs="Times New Roman"/>
          <w:sz w:val="28"/>
          <w:szCs w:val="28"/>
        </w:rPr>
        <w:t xml:space="preserve">з Министерства здравоохранения </w:t>
      </w:r>
      <w:r w:rsidRPr="00055535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 ноября 2012</w:t>
      </w:r>
      <w:r w:rsidRPr="0005553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986</w:t>
      </w:r>
      <w:r w:rsidRPr="000555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175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Совете по этике» </w:t>
      </w:r>
      <w:r w:rsidRPr="00055535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7 февраля 2013</w:t>
      </w:r>
      <w:r w:rsidRPr="00055535"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="007168EA">
        <w:rPr>
          <w:rFonts w:ascii="Times New Roman" w:hAnsi="Times New Roman" w:cs="Times New Roman"/>
          <w:sz w:val="28"/>
          <w:szCs w:val="28"/>
        </w:rPr>
        <w:br/>
      </w:r>
      <w:r w:rsidRPr="000555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26897</w:t>
      </w:r>
      <w:r w:rsidRPr="00055535">
        <w:rPr>
          <w:rFonts w:ascii="Times New Roman" w:hAnsi="Times New Roman" w:cs="Times New Roman"/>
          <w:sz w:val="28"/>
          <w:szCs w:val="28"/>
        </w:rPr>
        <w:t>)</w:t>
      </w:r>
      <w:r w:rsidR="00191F09">
        <w:rPr>
          <w:rFonts w:ascii="Times New Roman" w:hAnsi="Times New Roman" w:cs="Times New Roman"/>
          <w:sz w:val="28"/>
          <w:szCs w:val="28"/>
        </w:rPr>
        <w:t>;</w:t>
      </w:r>
    </w:p>
    <w:p w:rsidR="004A3DDE" w:rsidRDefault="00521F3F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535">
        <w:rPr>
          <w:rFonts w:ascii="Times New Roman" w:hAnsi="Times New Roman" w:cs="Times New Roman"/>
          <w:sz w:val="28"/>
          <w:szCs w:val="28"/>
        </w:rPr>
        <w:t>прика</w:t>
      </w:r>
      <w:r w:rsidR="00191F09">
        <w:rPr>
          <w:rFonts w:ascii="Times New Roman" w:hAnsi="Times New Roman" w:cs="Times New Roman"/>
          <w:sz w:val="28"/>
          <w:szCs w:val="28"/>
        </w:rPr>
        <w:t xml:space="preserve">з Министерства здравоохранения </w:t>
      </w:r>
      <w:r w:rsidRPr="0005553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апреля 2020 г</w:t>
      </w:r>
      <w:r w:rsidR="00191F09">
        <w:rPr>
          <w:rFonts w:ascii="Times New Roman" w:hAnsi="Times New Roman" w:cs="Times New Roman"/>
          <w:sz w:val="28"/>
          <w:szCs w:val="28"/>
        </w:rPr>
        <w:t xml:space="preserve">. № 396н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Положение о Совете по этике, утвержденное приказом Министерства здравоохранения Российской Федерации от 29 ноября 2012 г. № 986н» (зарегистрирован Министерством юстиции Российской Федерации 6 мая 2020 г., регистрационный № 58268)</w:t>
      </w:r>
      <w:r w:rsidR="00446E62">
        <w:rPr>
          <w:rFonts w:ascii="Times New Roman" w:hAnsi="Times New Roman" w:cs="Times New Roman"/>
          <w:sz w:val="28"/>
          <w:szCs w:val="28"/>
        </w:rPr>
        <w:t>.</w:t>
      </w:r>
    </w:p>
    <w:p w:rsidR="00446E62" w:rsidRPr="007A70F2" w:rsidRDefault="00446E62" w:rsidP="00446E6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2025 г.</w:t>
      </w:r>
    </w:p>
    <w:p w:rsidR="00446E62" w:rsidRPr="00ED3B1C" w:rsidRDefault="00446E62" w:rsidP="00F83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128" w:rsidRDefault="00873128" w:rsidP="00F83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3128" w:rsidRDefault="00873128" w:rsidP="00F83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54C" w:rsidRDefault="00873128" w:rsidP="00F83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    </w:t>
      </w:r>
      <w:r w:rsidR="00E1254C">
        <w:rPr>
          <w:rFonts w:ascii="Times New Roman" w:hAnsi="Times New Roman" w:cs="Times New Roman"/>
          <w:sz w:val="28"/>
          <w:szCs w:val="28"/>
        </w:rPr>
        <w:t>М.А. Мурашко</w:t>
      </w:r>
    </w:p>
    <w:p w:rsidR="00521F3F" w:rsidRDefault="00521F3F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1F3F" w:rsidRDefault="00521F3F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3C0F" w:rsidRDefault="00F83C0F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3C0F" w:rsidRDefault="00F83C0F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B47" w:rsidRDefault="001C0B47" w:rsidP="00F462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D8C" w:rsidRDefault="000C3D8C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465" w:rsidRDefault="00A27465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465" w:rsidRDefault="00A27465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465" w:rsidRDefault="00A27465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465" w:rsidRDefault="00A27465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465" w:rsidRDefault="00A27465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Приложение</w:t>
      </w:r>
      <w:r w:rsidR="0070343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D3B1C" w:rsidRPr="00ED3B1C" w:rsidRDefault="00ED3B1C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ED3B1C" w:rsidRPr="00ED3B1C" w:rsidRDefault="00ED3B1C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D3B1C" w:rsidRPr="00CB01CC" w:rsidRDefault="00ED3B1C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от </w:t>
      </w:r>
      <w:r w:rsidR="00E1254C" w:rsidRPr="00CB01CC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ED3B1C">
        <w:rPr>
          <w:rFonts w:ascii="Times New Roman" w:hAnsi="Times New Roman" w:cs="Times New Roman"/>
          <w:sz w:val="28"/>
          <w:szCs w:val="28"/>
        </w:rPr>
        <w:t xml:space="preserve"> г. </w:t>
      </w:r>
      <w:r w:rsidR="00E1254C">
        <w:rPr>
          <w:rFonts w:ascii="Times New Roman" w:hAnsi="Times New Roman" w:cs="Times New Roman"/>
          <w:sz w:val="28"/>
          <w:szCs w:val="28"/>
        </w:rPr>
        <w:t>№</w:t>
      </w:r>
      <w:r w:rsidRPr="00ED3B1C">
        <w:rPr>
          <w:rFonts w:ascii="Times New Roman" w:hAnsi="Times New Roman" w:cs="Times New Roman"/>
          <w:sz w:val="28"/>
          <w:szCs w:val="28"/>
        </w:rPr>
        <w:t xml:space="preserve"> </w:t>
      </w:r>
      <w:r w:rsidR="00E1254C" w:rsidRPr="00CB01CC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ED3B1C" w:rsidRPr="00ED3B1C" w:rsidRDefault="00ED3B1C" w:rsidP="000C3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70343E" w:rsidP="000C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Положение о с</w:t>
      </w:r>
      <w:r w:rsidRPr="0070343E">
        <w:rPr>
          <w:rFonts w:ascii="Times New Roman" w:hAnsi="Times New Roman" w:cs="Times New Roman"/>
          <w:sz w:val="28"/>
          <w:szCs w:val="28"/>
        </w:rPr>
        <w:t xml:space="preserve">овете по этике, порядок его создания и деятельности, требования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70343E">
        <w:rPr>
          <w:rFonts w:ascii="Times New Roman" w:hAnsi="Times New Roman" w:cs="Times New Roman"/>
          <w:sz w:val="28"/>
          <w:szCs w:val="28"/>
        </w:rPr>
        <w:t xml:space="preserve">к квалификации и опыту работы по экспертной оценке научных, медицинских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70343E">
        <w:rPr>
          <w:rFonts w:ascii="Times New Roman" w:hAnsi="Times New Roman" w:cs="Times New Roman"/>
          <w:sz w:val="28"/>
          <w:szCs w:val="28"/>
        </w:rPr>
        <w:t xml:space="preserve">и этических аспектов клинических исследований лекарственных препаратов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70343E">
        <w:rPr>
          <w:rFonts w:ascii="Times New Roman" w:hAnsi="Times New Roman" w:cs="Times New Roman"/>
          <w:sz w:val="28"/>
          <w:szCs w:val="28"/>
        </w:rPr>
        <w:t>для медицинского применения, предъявляемые к экспертам совета по этике</w:t>
      </w:r>
    </w:p>
    <w:p w:rsidR="00ED3B1C" w:rsidRPr="00ED3B1C" w:rsidRDefault="00ED3B1C" w:rsidP="000C3D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0C3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0C3D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D3B1C" w:rsidRPr="00ED3B1C" w:rsidRDefault="00ED3B1C" w:rsidP="000C3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7F32" w:rsidRPr="000A1CA9" w:rsidRDefault="00ED3B1C" w:rsidP="000A1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1. Совет по этике является постоянно действующим органом, созданным Министерством здрав</w:t>
      </w:r>
      <w:r w:rsidR="00A908E9">
        <w:rPr>
          <w:rFonts w:ascii="Times New Roman" w:hAnsi="Times New Roman" w:cs="Times New Roman"/>
          <w:sz w:val="28"/>
          <w:szCs w:val="28"/>
        </w:rPr>
        <w:t>оохранения Российской Федерации</w:t>
      </w:r>
      <w:r w:rsidR="003A0D22">
        <w:rPr>
          <w:rFonts w:ascii="Times New Roman" w:hAnsi="Times New Roman" w:cs="Times New Roman"/>
          <w:sz w:val="28"/>
          <w:szCs w:val="28"/>
        </w:rPr>
        <w:t xml:space="preserve"> </w:t>
      </w:r>
      <w:r w:rsidRPr="00ED3B1C">
        <w:rPr>
          <w:rFonts w:ascii="Times New Roman" w:hAnsi="Times New Roman" w:cs="Times New Roman"/>
          <w:sz w:val="28"/>
          <w:szCs w:val="28"/>
        </w:rPr>
        <w:t xml:space="preserve">для проведения этической экспертизы </w:t>
      </w:r>
      <w:r w:rsidR="000956AD">
        <w:rPr>
          <w:rFonts w:ascii="Times New Roman" w:hAnsi="Times New Roman" w:cs="Times New Roman"/>
          <w:sz w:val="28"/>
          <w:szCs w:val="28"/>
        </w:rPr>
        <w:t>в целях выдачи заключения</w:t>
      </w:r>
      <w:r w:rsidR="00A27465">
        <w:rPr>
          <w:rFonts w:ascii="Times New Roman" w:hAnsi="Times New Roman" w:cs="Times New Roman"/>
          <w:sz w:val="28"/>
          <w:szCs w:val="28"/>
        </w:rPr>
        <w:t xml:space="preserve"> об этической обоснованности </w:t>
      </w:r>
      <w:r w:rsidRPr="00ED3B1C">
        <w:rPr>
          <w:rFonts w:ascii="Times New Roman" w:hAnsi="Times New Roman" w:cs="Times New Roman"/>
          <w:sz w:val="28"/>
          <w:szCs w:val="28"/>
        </w:rPr>
        <w:t>возможности проведения клинического исследования лекарственного препарата для медицинского применения (д</w:t>
      </w:r>
      <w:r w:rsidR="004A3DDE">
        <w:rPr>
          <w:rFonts w:ascii="Times New Roman" w:hAnsi="Times New Roman" w:cs="Times New Roman"/>
          <w:sz w:val="28"/>
          <w:szCs w:val="28"/>
        </w:rPr>
        <w:t xml:space="preserve">алее </w:t>
      </w:r>
      <w:r w:rsidR="00B6558D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4A3DDE">
        <w:rPr>
          <w:rFonts w:ascii="Times New Roman" w:hAnsi="Times New Roman" w:cs="Times New Roman"/>
          <w:sz w:val="28"/>
          <w:szCs w:val="28"/>
        </w:rPr>
        <w:t xml:space="preserve"> этическая экспертиза</w:t>
      </w:r>
      <w:r w:rsidR="00B6558D">
        <w:rPr>
          <w:rFonts w:ascii="Times New Roman" w:hAnsi="Times New Roman" w:cs="Times New Roman"/>
          <w:sz w:val="28"/>
          <w:szCs w:val="28"/>
        </w:rPr>
        <w:t>, клиническое исследование</w:t>
      </w:r>
      <w:r w:rsidR="004A3DDE">
        <w:rPr>
          <w:rFonts w:ascii="Times New Roman" w:hAnsi="Times New Roman" w:cs="Times New Roman"/>
          <w:sz w:val="28"/>
          <w:szCs w:val="28"/>
        </w:rPr>
        <w:t xml:space="preserve">), </w:t>
      </w:r>
      <w:r w:rsidR="000A1CA9" w:rsidRPr="000A1CA9">
        <w:rPr>
          <w:rFonts w:ascii="Times New Roman" w:hAnsi="Times New Roman" w:cs="Times New Roman"/>
          <w:iCs/>
          <w:sz w:val="28"/>
          <w:szCs w:val="28"/>
        </w:rPr>
        <w:t xml:space="preserve">а также в целях проведения этической экспертизы в случаях, установленных Правительством Российской Федерации при регулировании обращения лекарственных препаратов, которые предназначены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факторов, а также лекарственных средств в случае их </w:t>
      </w:r>
      <w:proofErr w:type="spellStart"/>
      <w:r w:rsidR="000A1CA9" w:rsidRPr="000A1CA9">
        <w:rPr>
          <w:rFonts w:ascii="Times New Roman" w:hAnsi="Times New Roman" w:cs="Times New Roman"/>
          <w:iCs/>
          <w:sz w:val="28"/>
          <w:szCs w:val="28"/>
        </w:rPr>
        <w:t>дефектуры</w:t>
      </w:r>
      <w:proofErr w:type="spellEnd"/>
      <w:r w:rsidR="000A1CA9" w:rsidRPr="000A1CA9">
        <w:rPr>
          <w:rFonts w:ascii="Times New Roman" w:hAnsi="Times New Roman" w:cs="Times New Roman"/>
          <w:iCs/>
          <w:sz w:val="28"/>
          <w:szCs w:val="28"/>
        </w:rPr>
        <w:t xml:space="preserve"> или риска возникновения </w:t>
      </w:r>
      <w:proofErr w:type="spellStart"/>
      <w:r w:rsidR="000A1CA9" w:rsidRPr="000A1CA9">
        <w:rPr>
          <w:rFonts w:ascii="Times New Roman" w:hAnsi="Times New Roman" w:cs="Times New Roman"/>
          <w:iCs/>
          <w:sz w:val="28"/>
          <w:szCs w:val="28"/>
        </w:rPr>
        <w:t>дефектуры</w:t>
      </w:r>
      <w:proofErr w:type="spellEnd"/>
      <w:r w:rsidR="000A1CA9" w:rsidRPr="000A1CA9">
        <w:rPr>
          <w:rFonts w:ascii="Times New Roman" w:hAnsi="Times New Roman" w:cs="Times New Roman"/>
          <w:iCs/>
          <w:sz w:val="28"/>
          <w:szCs w:val="28"/>
        </w:rPr>
        <w:t xml:space="preserve"> в связи с введением в отношении Российской Федерации ограничительных мер экономического характера (далее соответственно - этическая экспертиза в условиях чрезвычайной ситуации, этическая экспертиза в условиях </w:t>
      </w:r>
      <w:proofErr w:type="spellStart"/>
      <w:r w:rsidR="000A1CA9" w:rsidRPr="000A1CA9">
        <w:rPr>
          <w:rFonts w:ascii="Times New Roman" w:hAnsi="Times New Roman" w:cs="Times New Roman"/>
          <w:iCs/>
          <w:sz w:val="28"/>
          <w:szCs w:val="28"/>
        </w:rPr>
        <w:t>дефектуры</w:t>
      </w:r>
      <w:proofErr w:type="spellEnd"/>
      <w:r w:rsidR="000A1CA9" w:rsidRPr="000A1CA9">
        <w:rPr>
          <w:rFonts w:ascii="Times New Roman" w:hAnsi="Times New Roman" w:cs="Times New Roman"/>
          <w:iCs/>
          <w:sz w:val="28"/>
          <w:szCs w:val="28"/>
        </w:rPr>
        <w:t xml:space="preserve"> или риска возникновения </w:t>
      </w:r>
      <w:proofErr w:type="spellStart"/>
      <w:r w:rsidR="000A1CA9" w:rsidRPr="000A1CA9">
        <w:rPr>
          <w:rFonts w:ascii="Times New Roman" w:hAnsi="Times New Roman" w:cs="Times New Roman"/>
          <w:iCs/>
          <w:sz w:val="28"/>
          <w:szCs w:val="28"/>
        </w:rPr>
        <w:t>дефектуры</w:t>
      </w:r>
      <w:proofErr w:type="spellEnd"/>
      <w:r w:rsidR="000A1CA9" w:rsidRPr="000A1CA9">
        <w:rPr>
          <w:rFonts w:ascii="Times New Roman" w:hAnsi="Times New Roman" w:cs="Times New Roman"/>
          <w:iCs/>
          <w:sz w:val="28"/>
          <w:szCs w:val="28"/>
        </w:rPr>
        <w:t>)</w:t>
      </w:r>
      <w:r w:rsidR="004A3DDE" w:rsidRPr="000A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B1C" w:rsidRDefault="003A0D22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 w:rsidR="00B6558D">
        <w:rPr>
          <w:rFonts w:ascii="Times New Roman" w:hAnsi="Times New Roman" w:cs="Times New Roman"/>
          <w:sz w:val="28"/>
          <w:szCs w:val="28"/>
        </w:rPr>
        <w:t>с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овет по этике руководствуется </w:t>
      </w:r>
      <w:hyperlink r:id="rId7">
        <w:r w:rsidR="00ED3B1C" w:rsidRPr="00167F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ED3B1C" w:rsidRPr="00ED3B1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6157E" w:rsidRPr="00ED3B1C">
        <w:rPr>
          <w:rFonts w:ascii="Times New Roman" w:hAnsi="Times New Roman" w:cs="Times New Roman"/>
          <w:sz w:val="28"/>
          <w:szCs w:val="28"/>
        </w:rPr>
        <w:t>нормами международного права</w:t>
      </w:r>
      <w:r w:rsidR="00A6157E">
        <w:rPr>
          <w:rFonts w:ascii="Times New Roman" w:hAnsi="Times New Roman" w:cs="Times New Roman"/>
          <w:sz w:val="28"/>
          <w:szCs w:val="28"/>
        </w:rPr>
        <w:t>, актами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Правительства Российской Федерации, приказами </w:t>
      </w:r>
      <w:r>
        <w:rPr>
          <w:rFonts w:ascii="Times New Roman" w:hAnsi="Times New Roman" w:cs="Times New Roman"/>
          <w:sz w:val="28"/>
          <w:szCs w:val="28"/>
        </w:rPr>
        <w:t>Минздрава России</w:t>
      </w:r>
      <w:r w:rsidR="00ED3B1C" w:rsidRPr="00ED3B1C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6C15A2" w:rsidRDefault="003A0D22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2AC">
        <w:rPr>
          <w:rFonts w:ascii="Times New Roman" w:hAnsi="Times New Roman" w:cs="Times New Roman"/>
          <w:sz w:val="28"/>
          <w:szCs w:val="28"/>
        </w:rPr>
        <w:t>.</w:t>
      </w:r>
      <w:r w:rsidR="00F462AC" w:rsidRPr="00F462AC">
        <w:rPr>
          <w:rFonts w:ascii="Times New Roman" w:hAnsi="Times New Roman" w:cs="Times New Roman"/>
          <w:sz w:val="28"/>
          <w:szCs w:val="28"/>
        </w:rPr>
        <w:t xml:space="preserve"> </w:t>
      </w:r>
      <w:r w:rsidR="00F462AC" w:rsidRPr="00ED3B1C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B6558D">
        <w:rPr>
          <w:rFonts w:ascii="Times New Roman" w:hAnsi="Times New Roman" w:cs="Times New Roman"/>
          <w:sz w:val="28"/>
          <w:szCs w:val="28"/>
        </w:rPr>
        <w:t>с</w:t>
      </w:r>
      <w:r w:rsidR="00F462AC" w:rsidRPr="00ED3B1C">
        <w:rPr>
          <w:rFonts w:ascii="Times New Roman" w:hAnsi="Times New Roman" w:cs="Times New Roman"/>
          <w:sz w:val="28"/>
          <w:szCs w:val="28"/>
        </w:rPr>
        <w:t xml:space="preserve">овета по этике </w:t>
      </w:r>
      <w:r w:rsidR="00F462AC">
        <w:rPr>
          <w:rFonts w:ascii="Times New Roman" w:hAnsi="Times New Roman" w:cs="Times New Roman"/>
          <w:sz w:val="28"/>
          <w:szCs w:val="28"/>
        </w:rPr>
        <w:t>осуществляется</w:t>
      </w:r>
      <w:r w:rsidR="00F462AC" w:rsidRPr="00ED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Минздравом России</w:t>
      </w:r>
      <w:r w:rsidR="00F462AC">
        <w:rPr>
          <w:rFonts w:ascii="Times New Roman" w:hAnsi="Times New Roman" w:cs="Times New Roman"/>
          <w:sz w:val="28"/>
          <w:szCs w:val="28"/>
        </w:rPr>
        <w:t>.</w:t>
      </w:r>
    </w:p>
    <w:p w:rsidR="006C15A2" w:rsidRDefault="00C73740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. Основными принципами деятельности </w:t>
      </w:r>
      <w:r w:rsidR="00E60441">
        <w:rPr>
          <w:rFonts w:ascii="Times New Roman" w:hAnsi="Times New Roman" w:cs="Times New Roman"/>
          <w:sz w:val="28"/>
          <w:szCs w:val="28"/>
        </w:rPr>
        <w:t>с</w:t>
      </w:r>
      <w:r w:rsidR="00ED3B1C" w:rsidRPr="00ED3B1C">
        <w:rPr>
          <w:rFonts w:ascii="Times New Roman" w:hAnsi="Times New Roman" w:cs="Times New Roman"/>
          <w:sz w:val="28"/>
          <w:szCs w:val="28"/>
        </w:rPr>
        <w:t>овета по этике являются независимость, гласность, справедливость, соблюдение прав и свобод человека и гражданина, прав юридических лиц, объективность, компетентность, ответственность экспертов</w:t>
      </w:r>
      <w:r w:rsidR="003A0D22">
        <w:rPr>
          <w:rFonts w:ascii="Times New Roman" w:hAnsi="Times New Roman" w:cs="Times New Roman"/>
          <w:sz w:val="28"/>
          <w:szCs w:val="28"/>
        </w:rPr>
        <w:t xml:space="preserve"> совета по этике (далее - эксперты)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0A1CA9">
        <w:rPr>
          <w:rFonts w:ascii="Times New Roman" w:hAnsi="Times New Roman" w:cs="Times New Roman"/>
          <w:sz w:val="28"/>
          <w:szCs w:val="28"/>
        </w:rPr>
        <w:t>и качество этической экспертизы</w:t>
      </w:r>
      <w:r w:rsidR="00167F32" w:rsidRPr="0090462F">
        <w:rPr>
          <w:rFonts w:ascii="Times New Roman" w:hAnsi="Times New Roman" w:cs="Times New Roman"/>
          <w:i/>
          <w:sz w:val="28"/>
          <w:szCs w:val="28"/>
        </w:rPr>
        <w:t>.</w:t>
      </w:r>
    </w:p>
    <w:p w:rsidR="006C15A2" w:rsidRDefault="00C73740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264717">
        <w:rPr>
          <w:rFonts w:ascii="Times New Roman" w:hAnsi="Times New Roman" w:cs="Times New Roman"/>
          <w:sz w:val="28"/>
          <w:szCs w:val="28"/>
        </w:rPr>
        <w:t>с</w:t>
      </w:r>
      <w:r w:rsidR="00ED3B1C" w:rsidRPr="00ED3B1C">
        <w:rPr>
          <w:rFonts w:ascii="Times New Roman" w:hAnsi="Times New Roman" w:cs="Times New Roman"/>
          <w:sz w:val="28"/>
          <w:szCs w:val="28"/>
        </w:rPr>
        <w:t>овета по этике являются:</w:t>
      </w:r>
    </w:p>
    <w:p w:rsidR="006C15A2" w:rsidRDefault="00ED3B1C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1) проведение этической экспертизы</w:t>
      </w:r>
      <w:r w:rsidR="002647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5A2" w:rsidRDefault="00ED3B1C" w:rsidP="00311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lastRenderedPageBreak/>
        <w:t xml:space="preserve">2) выдача </w:t>
      </w:r>
      <w:r w:rsidR="000A1CA9">
        <w:rPr>
          <w:rFonts w:ascii="Times New Roman" w:hAnsi="Times New Roman" w:cs="Times New Roman"/>
          <w:sz w:val="28"/>
          <w:szCs w:val="28"/>
        </w:rPr>
        <w:t xml:space="preserve">заключения об этической обоснованности </w:t>
      </w:r>
      <w:r w:rsidR="000A1CA9" w:rsidRPr="00ED3B1C">
        <w:rPr>
          <w:rFonts w:ascii="Times New Roman" w:hAnsi="Times New Roman" w:cs="Times New Roman"/>
          <w:sz w:val="28"/>
          <w:szCs w:val="28"/>
        </w:rPr>
        <w:t>возможности проведения клинического исследования лекарственного препарата для медицинского применения</w:t>
      </w:r>
      <w:r w:rsidR="000A1CA9" w:rsidRPr="00655670">
        <w:rPr>
          <w:rFonts w:ascii="Times New Roman" w:hAnsi="Times New Roman" w:cs="Times New Roman"/>
          <w:sz w:val="28"/>
          <w:szCs w:val="28"/>
        </w:rPr>
        <w:t xml:space="preserve"> </w:t>
      </w:r>
      <w:r w:rsidR="00760DB4" w:rsidRPr="00655670">
        <w:rPr>
          <w:rFonts w:ascii="Times New Roman" w:hAnsi="Times New Roman" w:cs="Times New Roman"/>
          <w:sz w:val="28"/>
          <w:szCs w:val="28"/>
        </w:rPr>
        <w:t>(</w:t>
      </w:r>
      <w:r w:rsidR="000A1CA9">
        <w:rPr>
          <w:rFonts w:ascii="Times New Roman" w:hAnsi="Times New Roman" w:cs="Times New Roman"/>
          <w:sz w:val="28"/>
          <w:szCs w:val="28"/>
        </w:rPr>
        <w:t xml:space="preserve">далее – заключение) </w:t>
      </w:r>
      <w:proofErr w:type="gramStart"/>
      <w:r w:rsidR="000A1C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60DB4" w:rsidRPr="00655670">
        <w:rPr>
          <w:rFonts w:ascii="Times New Roman" w:hAnsi="Times New Roman" w:cs="Times New Roman"/>
          <w:sz w:val="28"/>
          <w:szCs w:val="28"/>
        </w:rPr>
        <w:t>приложени</w:t>
      </w:r>
      <w:r w:rsidR="000A1CA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60DB4" w:rsidRPr="00655670">
        <w:rPr>
          <w:rFonts w:ascii="Times New Roman" w:hAnsi="Times New Roman" w:cs="Times New Roman"/>
          <w:sz w:val="28"/>
          <w:szCs w:val="28"/>
        </w:rPr>
        <w:t xml:space="preserve"> </w:t>
      </w:r>
      <w:r w:rsidR="00760DB4">
        <w:rPr>
          <w:rFonts w:ascii="Times New Roman" w:hAnsi="Times New Roman" w:cs="Times New Roman"/>
          <w:sz w:val="28"/>
          <w:szCs w:val="28"/>
        </w:rPr>
        <w:t xml:space="preserve">№ </w:t>
      </w:r>
      <w:r w:rsidR="009F327B">
        <w:rPr>
          <w:rFonts w:ascii="Times New Roman" w:hAnsi="Times New Roman" w:cs="Times New Roman"/>
          <w:sz w:val="28"/>
          <w:szCs w:val="28"/>
        </w:rPr>
        <w:t>3</w:t>
      </w:r>
      <w:r w:rsidR="00760DB4">
        <w:rPr>
          <w:rFonts w:ascii="Times New Roman" w:hAnsi="Times New Roman" w:cs="Times New Roman"/>
          <w:sz w:val="28"/>
          <w:szCs w:val="28"/>
        </w:rPr>
        <w:t xml:space="preserve"> </w:t>
      </w:r>
      <w:r w:rsidR="00760DB4" w:rsidRPr="0065567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F327B">
        <w:rPr>
          <w:rFonts w:ascii="Times New Roman" w:hAnsi="Times New Roman" w:cs="Times New Roman"/>
          <w:sz w:val="28"/>
          <w:szCs w:val="28"/>
        </w:rPr>
        <w:t>приказу</w:t>
      </w:r>
      <w:r w:rsidR="00622FF0">
        <w:rPr>
          <w:rFonts w:ascii="Times New Roman" w:hAnsi="Times New Roman" w:cs="Times New Roman"/>
          <w:sz w:val="28"/>
          <w:szCs w:val="28"/>
        </w:rPr>
        <w:t>.</w:t>
      </w:r>
    </w:p>
    <w:p w:rsidR="006C15A2" w:rsidRDefault="00C73740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3B1C" w:rsidRPr="00ED3B1C">
        <w:rPr>
          <w:rFonts w:ascii="Times New Roman" w:hAnsi="Times New Roman" w:cs="Times New Roman"/>
          <w:sz w:val="28"/>
          <w:szCs w:val="28"/>
        </w:rPr>
        <w:t>. Совет по этике в соответствии с возложенными на него задачами имеет право:</w:t>
      </w:r>
    </w:p>
    <w:p w:rsidR="007D366D" w:rsidRDefault="00ED3B1C" w:rsidP="00D34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1) получать документы, </w:t>
      </w:r>
      <w:r w:rsidR="00997354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D34B96">
        <w:rPr>
          <w:rFonts w:ascii="Times New Roman" w:hAnsi="Times New Roman" w:cs="Times New Roman"/>
          <w:sz w:val="28"/>
          <w:szCs w:val="28"/>
        </w:rPr>
        <w:t xml:space="preserve">разработчиком лекарственного препарата или уполномоченным им лицом, образовательными организациями высшего образования, организациями дополнительного профессионального образования, научными организациями (далее – заявитель) </w:t>
      </w:r>
      <w:r w:rsidR="00997354">
        <w:rPr>
          <w:rFonts w:ascii="Times New Roman" w:hAnsi="Times New Roman" w:cs="Times New Roman"/>
          <w:sz w:val="28"/>
          <w:szCs w:val="28"/>
        </w:rPr>
        <w:t>в единой государственной информационной системе в сфере здравоохранения (далее - единая система)</w:t>
      </w:r>
      <w:r w:rsidR="00997354" w:rsidRPr="00997354">
        <w:rPr>
          <w:rFonts w:ascii="Times New Roman" w:hAnsi="Times New Roman" w:cs="Times New Roman"/>
          <w:sz w:val="28"/>
          <w:szCs w:val="28"/>
        </w:rPr>
        <w:t xml:space="preserve"> </w:t>
      </w:r>
      <w:r w:rsidR="00997354">
        <w:rPr>
          <w:rFonts w:ascii="Times New Roman" w:hAnsi="Times New Roman" w:cs="Times New Roman"/>
          <w:sz w:val="28"/>
          <w:szCs w:val="28"/>
        </w:rPr>
        <w:t xml:space="preserve">и направленные Минздравом России в личный кабинет совета по этике в единой системе, </w:t>
      </w:r>
      <w:r w:rsidRPr="00ED3B1C">
        <w:rPr>
          <w:rFonts w:ascii="Times New Roman" w:hAnsi="Times New Roman" w:cs="Times New Roman"/>
          <w:sz w:val="28"/>
          <w:szCs w:val="28"/>
        </w:rPr>
        <w:t>необходимые для проведения этической экспертизы;</w:t>
      </w:r>
    </w:p>
    <w:p w:rsidR="00997354" w:rsidRDefault="00ED3B1C" w:rsidP="00997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2) </w:t>
      </w:r>
      <w:r w:rsidR="007968BE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D34B96">
        <w:rPr>
          <w:rFonts w:ascii="Times New Roman" w:hAnsi="Times New Roman" w:cs="Times New Roman"/>
          <w:sz w:val="28"/>
          <w:szCs w:val="28"/>
        </w:rPr>
        <w:t xml:space="preserve">в личный кабинет заявителя в единой системе </w:t>
      </w:r>
      <w:r w:rsidR="00E60441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997354">
        <w:rPr>
          <w:rFonts w:ascii="Times New Roman" w:hAnsi="Times New Roman" w:cs="Times New Roman"/>
          <w:sz w:val="28"/>
          <w:szCs w:val="28"/>
        </w:rPr>
        <w:t>о представлении необходимых материалов.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E" w:rsidRPr="00ED3B1C" w:rsidRDefault="00A6157E" w:rsidP="00A615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I</w:t>
      </w:r>
      <w:r w:rsidR="002C7189" w:rsidRPr="00ED3B1C">
        <w:rPr>
          <w:rFonts w:ascii="Times New Roman" w:hAnsi="Times New Roman" w:cs="Times New Roman"/>
          <w:sz w:val="28"/>
          <w:szCs w:val="28"/>
        </w:rPr>
        <w:t>I</w:t>
      </w:r>
      <w:r w:rsidRPr="00ED3B1C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Pr="00ED3B1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>овета по этике</w:t>
      </w:r>
    </w:p>
    <w:p w:rsidR="00A6157E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E" w:rsidRDefault="00C73740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157E">
        <w:rPr>
          <w:rFonts w:ascii="Times New Roman" w:hAnsi="Times New Roman" w:cs="Times New Roman"/>
          <w:sz w:val="28"/>
          <w:szCs w:val="28"/>
        </w:rPr>
        <w:t>.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AC2AA8">
        <w:rPr>
          <w:rFonts w:ascii="Times New Roman" w:hAnsi="Times New Roman" w:cs="Times New Roman"/>
          <w:sz w:val="28"/>
          <w:szCs w:val="28"/>
        </w:rPr>
        <w:t>с</w:t>
      </w:r>
      <w:r w:rsidR="00A6157E" w:rsidRPr="00ED3B1C">
        <w:rPr>
          <w:rFonts w:ascii="Times New Roman" w:hAnsi="Times New Roman" w:cs="Times New Roman"/>
          <w:sz w:val="28"/>
          <w:szCs w:val="28"/>
        </w:rPr>
        <w:t>овета по этике формируется из представителей медицинских</w:t>
      </w:r>
      <w:r w:rsidR="00A6157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, научных организаций, образовательных </w:t>
      </w:r>
      <w:r w:rsidR="00A6157E">
        <w:rPr>
          <w:rFonts w:ascii="Times New Roman" w:hAnsi="Times New Roman" w:cs="Times New Roman"/>
          <w:sz w:val="28"/>
          <w:szCs w:val="28"/>
        </w:rPr>
        <w:t>организаций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 высшего образования, а также представителей общественных организаций, религиозных организаций и средств массовой информации.</w:t>
      </w:r>
      <w:r w:rsidR="00A6157E">
        <w:rPr>
          <w:rFonts w:ascii="Times New Roman" w:hAnsi="Times New Roman" w:cs="Times New Roman"/>
          <w:sz w:val="28"/>
          <w:szCs w:val="28"/>
        </w:rPr>
        <w:t xml:space="preserve"> </w:t>
      </w:r>
      <w:r w:rsidR="00A6157E" w:rsidRPr="00ED3B1C">
        <w:rPr>
          <w:rFonts w:ascii="Times New Roman" w:hAnsi="Times New Roman" w:cs="Times New Roman"/>
          <w:sz w:val="28"/>
          <w:szCs w:val="28"/>
        </w:rPr>
        <w:t>Число представителей медицинских организаций не может превышать поло</w:t>
      </w:r>
      <w:r w:rsidR="00AC2AA8">
        <w:rPr>
          <w:rFonts w:ascii="Times New Roman" w:hAnsi="Times New Roman" w:cs="Times New Roman"/>
          <w:sz w:val="28"/>
          <w:szCs w:val="28"/>
        </w:rPr>
        <w:t>вину от общего числа экспертов с</w:t>
      </w:r>
      <w:r w:rsidR="00A6157E" w:rsidRPr="00ED3B1C">
        <w:rPr>
          <w:rFonts w:ascii="Times New Roman" w:hAnsi="Times New Roman" w:cs="Times New Roman"/>
          <w:sz w:val="28"/>
          <w:szCs w:val="28"/>
        </w:rPr>
        <w:t>овета по этике.</w:t>
      </w:r>
    </w:p>
    <w:p w:rsidR="00A6157E" w:rsidRDefault="00C73740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 </w:t>
      </w:r>
      <w:r w:rsidR="00AC2AA8">
        <w:rPr>
          <w:rFonts w:ascii="Times New Roman" w:hAnsi="Times New Roman" w:cs="Times New Roman"/>
          <w:sz w:val="28"/>
          <w:szCs w:val="28"/>
        </w:rPr>
        <w:t xml:space="preserve">Состав совета по этике утверждается приказом </w:t>
      </w:r>
      <w:r w:rsidR="00997354">
        <w:rPr>
          <w:rFonts w:ascii="Times New Roman" w:hAnsi="Times New Roman" w:cs="Times New Roman"/>
          <w:sz w:val="28"/>
          <w:szCs w:val="28"/>
        </w:rPr>
        <w:t>Минздрава России</w:t>
      </w:r>
      <w:r w:rsidR="00AC2AA8">
        <w:rPr>
          <w:rFonts w:ascii="Times New Roman" w:hAnsi="Times New Roman" w:cs="Times New Roman"/>
          <w:sz w:val="28"/>
          <w:szCs w:val="28"/>
        </w:rPr>
        <w:t xml:space="preserve">. 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C2AA8">
        <w:rPr>
          <w:rFonts w:ascii="Times New Roman" w:hAnsi="Times New Roman" w:cs="Times New Roman"/>
          <w:sz w:val="28"/>
          <w:szCs w:val="28"/>
        </w:rPr>
        <w:t>с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овета по этике входят председатель, </w:t>
      </w:r>
      <w:r w:rsidR="00AC2AA8">
        <w:rPr>
          <w:rFonts w:ascii="Times New Roman" w:hAnsi="Times New Roman" w:cs="Times New Roman"/>
          <w:sz w:val="28"/>
          <w:szCs w:val="28"/>
        </w:rPr>
        <w:t xml:space="preserve">два его </w:t>
      </w:r>
      <w:r w:rsidR="00A6157E" w:rsidRPr="00ED3B1C">
        <w:rPr>
          <w:rFonts w:ascii="Times New Roman" w:hAnsi="Times New Roman" w:cs="Times New Roman"/>
          <w:sz w:val="28"/>
          <w:szCs w:val="28"/>
        </w:rPr>
        <w:t>заместител</w:t>
      </w:r>
      <w:r w:rsidR="00AC2AA8">
        <w:rPr>
          <w:rFonts w:ascii="Times New Roman" w:hAnsi="Times New Roman" w:cs="Times New Roman"/>
          <w:sz w:val="28"/>
          <w:szCs w:val="28"/>
        </w:rPr>
        <w:t>я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 и члены </w:t>
      </w:r>
      <w:r w:rsidR="00AC2AA8">
        <w:rPr>
          <w:rFonts w:ascii="Times New Roman" w:hAnsi="Times New Roman" w:cs="Times New Roman"/>
          <w:sz w:val="28"/>
          <w:szCs w:val="28"/>
        </w:rPr>
        <w:t>с</w:t>
      </w:r>
      <w:r w:rsidR="00A6157E" w:rsidRPr="00ED3B1C">
        <w:rPr>
          <w:rFonts w:ascii="Times New Roman" w:hAnsi="Times New Roman" w:cs="Times New Roman"/>
          <w:sz w:val="28"/>
          <w:szCs w:val="28"/>
        </w:rPr>
        <w:t>овета по этике.</w:t>
      </w:r>
    </w:p>
    <w:p w:rsidR="00A6157E" w:rsidRDefault="00C73740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AC2AA8">
        <w:rPr>
          <w:rFonts w:ascii="Times New Roman" w:hAnsi="Times New Roman" w:cs="Times New Roman"/>
          <w:sz w:val="28"/>
          <w:szCs w:val="28"/>
        </w:rPr>
        <w:t>с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овета по этике назначается из числа экспертов </w:t>
      </w:r>
      <w:r w:rsidR="00AC2AA8">
        <w:rPr>
          <w:rFonts w:ascii="Times New Roman" w:hAnsi="Times New Roman" w:cs="Times New Roman"/>
          <w:sz w:val="28"/>
          <w:szCs w:val="28"/>
        </w:rPr>
        <w:t>с</w:t>
      </w:r>
      <w:r w:rsidR="00A6157E" w:rsidRPr="00ED3B1C">
        <w:rPr>
          <w:rFonts w:ascii="Times New Roman" w:hAnsi="Times New Roman" w:cs="Times New Roman"/>
          <w:sz w:val="28"/>
          <w:szCs w:val="28"/>
        </w:rPr>
        <w:t>овета по этике, имеющих высшее медицинское образование, ученую степень кандидата медицинских наук или доктора медицинских наук и опыт работы по проведению клинических исследований и разрешению вопросов, связанных с этическими аспектами клинических исследований</w:t>
      </w:r>
      <w:r w:rsidR="000A1CA9">
        <w:rPr>
          <w:rFonts w:ascii="Times New Roman" w:hAnsi="Times New Roman" w:cs="Times New Roman"/>
          <w:sz w:val="28"/>
          <w:szCs w:val="28"/>
        </w:rPr>
        <w:t>.</w:t>
      </w:r>
    </w:p>
    <w:p w:rsidR="00A6157E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740">
        <w:rPr>
          <w:rFonts w:ascii="Times New Roman" w:hAnsi="Times New Roman" w:cs="Times New Roman"/>
          <w:sz w:val="28"/>
          <w:szCs w:val="28"/>
        </w:rPr>
        <w:t>0</w:t>
      </w:r>
      <w:r w:rsidRPr="00ED3B1C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осуществляет общее руководство, определяет направления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>овета по этике, организует его работу, распределяет обязанности между экспертами</w:t>
      </w:r>
      <w:r w:rsidR="00C110C8">
        <w:rPr>
          <w:rFonts w:ascii="Times New Roman" w:hAnsi="Times New Roman" w:cs="Times New Roman"/>
          <w:sz w:val="28"/>
          <w:szCs w:val="28"/>
        </w:rPr>
        <w:t xml:space="preserve"> и</w:t>
      </w:r>
      <w:r w:rsidR="00FC17A7">
        <w:rPr>
          <w:rFonts w:ascii="Times New Roman" w:hAnsi="Times New Roman" w:cs="Times New Roman"/>
          <w:sz w:val="28"/>
          <w:szCs w:val="28"/>
        </w:rPr>
        <w:t xml:space="preserve"> назначает из числа экспертов уполномоченное лицо для направления </w:t>
      </w:r>
      <w:r w:rsidR="009F3B7F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176B3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FC17A7">
        <w:rPr>
          <w:rFonts w:ascii="Times New Roman" w:hAnsi="Times New Roman" w:cs="Times New Roman"/>
          <w:sz w:val="28"/>
          <w:szCs w:val="28"/>
        </w:rPr>
        <w:t>о предоставлении необходимых материалов</w:t>
      </w:r>
      <w:r w:rsidR="009F3B7F">
        <w:rPr>
          <w:rFonts w:ascii="Times New Roman" w:hAnsi="Times New Roman" w:cs="Times New Roman"/>
          <w:sz w:val="28"/>
          <w:szCs w:val="28"/>
        </w:rPr>
        <w:t>,</w:t>
      </w:r>
      <w:r w:rsidR="009F3B7F" w:rsidRPr="009F3B7F">
        <w:rPr>
          <w:rFonts w:ascii="Times New Roman" w:hAnsi="Times New Roman" w:cs="Times New Roman"/>
          <w:sz w:val="28"/>
          <w:szCs w:val="28"/>
        </w:rPr>
        <w:t xml:space="preserve"> </w:t>
      </w:r>
      <w:r w:rsidR="009F3B7F">
        <w:rPr>
          <w:rFonts w:ascii="Times New Roman" w:hAnsi="Times New Roman" w:cs="Times New Roman"/>
          <w:sz w:val="28"/>
          <w:szCs w:val="28"/>
        </w:rPr>
        <w:t>в случае недостаточности представленных на этическую экспертизу документов, и</w:t>
      </w:r>
      <w:r w:rsidR="00FC17A7">
        <w:rPr>
          <w:rFonts w:ascii="Times New Roman" w:hAnsi="Times New Roman" w:cs="Times New Roman"/>
          <w:sz w:val="28"/>
          <w:szCs w:val="28"/>
        </w:rPr>
        <w:t xml:space="preserve"> </w:t>
      </w:r>
      <w:r w:rsidRPr="00ED3B1C">
        <w:rPr>
          <w:rFonts w:ascii="Times New Roman" w:hAnsi="Times New Roman" w:cs="Times New Roman"/>
          <w:sz w:val="28"/>
          <w:szCs w:val="28"/>
        </w:rPr>
        <w:t>осуществляет контроль за п</w:t>
      </w:r>
      <w:r w:rsidR="00C110C8">
        <w:rPr>
          <w:rFonts w:ascii="Times New Roman" w:hAnsi="Times New Roman" w:cs="Times New Roman"/>
          <w:sz w:val="28"/>
          <w:szCs w:val="28"/>
        </w:rPr>
        <w:t>роведением этической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57E" w:rsidRPr="0090462F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обязанности председателя исполняет один из его заместителей, </w:t>
      </w:r>
      <w:r>
        <w:rPr>
          <w:rFonts w:ascii="Times New Roman" w:hAnsi="Times New Roman" w:cs="Times New Roman"/>
          <w:sz w:val="28"/>
          <w:szCs w:val="28"/>
        </w:rPr>
        <w:t>имеющий</w:t>
      </w:r>
      <w:r w:rsidRPr="00ED3B1C">
        <w:rPr>
          <w:rFonts w:ascii="Times New Roman" w:hAnsi="Times New Roman" w:cs="Times New Roman"/>
          <w:sz w:val="28"/>
          <w:szCs w:val="28"/>
        </w:rPr>
        <w:t xml:space="preserve"> высшее медицинское образование, ученую степень кандидата медицинских наук или доктора медицинских наук и опыт работы по проведению клинических исследований и разрешению вопросов, связанных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ED3B1C">
        <w:rPr>
          <w:rFonts w:ascii="Times New Roman" w:hAnsi="Times New Roman" w:cs="Times New Roman"/>
          <w:sz w:val="28"/>
          <w:szCs w:val="28"/>
        </w:rPr>
        <w:t>с этическими аспектами клинических исследований</w:t>
      </w:r>
      <w:r w:rsidR="00C110C8">
        <w:rPr>
          <w:rFonts w:ascii="Times New Roman" w:hAnsi="Times New Roman" w:cs="Times New Roman"/>
          <w:sz w:val="28"/>
          <w:szCs w:val="28"/>
        </w:rPr>
        <w:t>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740">
        <w:rPr>
          <w:rFonts w:ascii="Times New Roman" w:hAnsi="Times New Roman" w:cs="Times New Roman"/>
          <w:sz w:val="28"/>
          <w:szCs w:val="28"/>
        </w:rPr>
        <w:t>1</w:t>
      </w:r>
      <w:r w:rsidRPr="00ED3B1C">
        <w:rPr>
          <w:rFonts w:ascii="Times New Roman" w:hAnsi="Times New Roman" w:cs="Times New Roman"/>
          <w:sz w:val="28"/>
          <w:szCs w:val="28"/>
        </w:rPr>
        <w:t xml:space="preserve">. Заседания совета по этике проводятся председателем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или по его поручению </w:t>
      </w:r>
      <w:r w:rsidR="00C73740">
        <w:rPr>
          <w:rFonts w:ascii="Times New Roman" w:hAnsi="Times New Roman" w:cs="Times New Roman"/>
          <w:sz w:val="28"/>
          <w:szCs w:val="28"/>
        </w:rPr>
        <w:t>одним из заместителей</w:t>
      </w:r>
      <w:r w:rsidRPr="00ED3B1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не реже </w:t>
      </w:r>
      <w:r w:rsidRPr="00A21173">
        <w:rPr>
          <w:rFonts w:ascii="Times New Roman" w:hAnsi="Times New Roman" w:cs="Times New Roman"/>
          <w:sz w:val="28"/>
          <w:szCs w:val="28"/>
        </w:rPr>
        <w:t>трех</w:t>
      </w:r>
      <w:r w:rsidRPr="00ED3B1C">
        <w:rPr>
          <w:rFonts w:ascii="Times New Roman" w:hAnsi="Times New Roman" w:cs="Times New Roman"/>
          <w:sz w:val="28"/>
          <w:szCs w:val="28"/>
        </w:rPr>
        <w:t xml:space="preserve"> раз в </w:t>
      </w:r>
      <w:r w:rsidRPr="00ED3B1C">
        <w:rPr>
          <w:rFonts w:ascii="Times New Roman" w:hAnsi="Times New Roman" w:cs="Times New Roman"/>
          <w:sz w:val="28"/>
          <w:szCs w:val="28"/>
        </w:rPr>
        <w:lastRenderedPageBreak/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br/>
      </w:r>
      <w:r w:rsidRPr="00ED3B1C">
        <w:rPr>
          <w:rFonts w:ascii="Times New Roman" w:hAnsi="Times New Roman" w:cs="Times New Roman"/>
          <w:sz w:val="28"/>
          <w:szCs w:val="28"/>
        </w:rPr>
        <w:t xml:space="preserve">и оформляются протоколом, который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ED3B1C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или </w:t>
      </w:r>
      <w:r w:rsidR="002A2C0E">
        <w:rPr>
          <w:rFonts w:ascii="Times New Roman" w:hAnsi="Times New Roman" w:cs="Times New Roman"/>
          <w:sz w:val="28"/>
          <w:szCs w:val="28"/>
        </w:rPr>
        <w:t>одним из его заместителей</w:t>
      </w:r>
      <w:r w:rsidRPr="00ED3B1C">
        <w:rPr>
          <w:rFonts w:ascii="Times New Roman" w:hAnsi="Times New Roman" w:cs="Times New Roman"/>
          <w:sz w:val="28"/>
          <w:szCs w:val="28"/>
        </w:rPr>
        <w:t>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Материалы к очередным заседаниям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>овета по этике направля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B05F13">
        <w:rPr>
          <w:rFonts w:ascii="Times New Roman" w:hAnsi="Times New Roman" w:cs="Times New Roman"/>
          <w:sz w:val="28"/>
          <w:szCs w:val="28"/>
        </w:rPr>
        <w:t xml:space="preserve">в электронном виде в личный кабинет </w:t>
      </w:r>
      <w:r>
        <w:rPr>
          <w:rFonts w:ascii="Times New Roman" w:hAnsi="Times New Roman" w:cs="Times New Roman"/>
          <w:sz w:val="28"/>
          <w:szCs w:val="28"/>
        </w:rPr>
        <w:t>экспертам совета по этике</w:t>
      </w:r>
      <w:r w:rsidR="00B05F13">
        <w:rPr>
          <w:rFonts w:ascii="Times New Roman" w:hAnsi="Times New Roman" w:cs="Times New Roman"/>
          <w:sz w:val="28"/>
          <w:szCs w:val="28"/>
        </w:rPr>
        <w:t xml:space="preserve"> в единой системе</w:t>
      </w:r>
      <w:r w:rsidRPr="00ED3B1C">
        <w:rPr>
          <w:rFonts w:ascii="Times New Roman" w:hAnsi="Times New Roman" w:cs="Times New Roman"/>
          <w:sz w:val="28"/>
          <w:szCs w:val="28"/>
        </w:rPr>
        <w:t xml:space="preserve">, не позднее чем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ED3B1C">
        <w:rPr>
          <w:rFonts w:ascii="Times New Roman" w:hAnsi="Times New Roman" w:cs="Times New Roman"/>
          <w:sz w:val="28"/>
          <w:szCs w:val="28"/>
        </w:rPr>
        <w:t xml:space="preserve">за </w:t>
      </w:r>
      <w:r w:rsidRPr="00A21173">
        <w:rPr>
          <w:rFonts w:ascii="Times New Roman" w:hAnsi="Times New Roman" w:cs="Times New Roman"/>
          <w:sz w:val="28"/>
          <w:szCs w:val="28"/>
        </w:rPr>
        <w:t>два</w:t>
      </w:r>
      <w:r w:rsidRPr="00ED3B1C">
        <w:rPr>
          <w:rFonts w:ascii="Times New Roman" w:hAnsi="Times New Roman" w:cs="Times New Roman"/>
          <w:sz w:val="28"/>
          <w:szCs w:val="28"/>
        </w:rPr>
        <w:t xml:space="preserve"> рабочих дня до назначенного срока заседания</w:t>
      </w:r>
      <w:r w:rsidR="002A2C0E">
        <w:rPr>
          <w:rFonts w:ascii="Times New Roman" w:hAnsi="Times New Roman" w:cs="Times New Roman"/>
          <w:sz w:val="28"/>
          <w:szCs w:val="28"/>
        </w:rPr>
        <w:t xml:space="preserve"> совета по этике</w:t>
      </w:r>
      <w:r w:rsidRPr="00ED3B1C">
        <w:rPr>
          <w:rFonts w:ascii="Times New Roman" w:hAnsi="Times New Roman" w:cs="Times New Roman"/>
          <w:sz w:val="28"/>
          <w:szCs w:val="28"/>
        </w:rPr>
        <w:t>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740">
        <w:rPr>
          <w:rFonts w:ascii="Times New Roman" w:hAnsi="Times New Roman" w:cs="Times New Roman"/>
          <w:sz w:val="28"/>
          <w:szCs w:val="28"/>
        </w:rPr>
        <w:t>2</w:t>
      </w:r>
      <w:r w:rsidRPr="00ED3B1C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считается правомочным, если на нем присутствует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ED3B1C">
        <w:rPr>
          <w:rFonts w:ascii="Times New Roman" w:hAnsi="Times New Roman" w:cs="Times New Roman"/>
          <w:sz w:val="28"/>
          <w:szCs w:val="28"/>
        </w:rPr>
        <w:t>не менее половины его членов.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</w:t>
      </w:r>
      <w:r w:rsidR="0060394D">
        <w:rPr>
          <w:rFonts w:ascii="Times New Roman" w:hAnsi="Times New Roman" w:cs="Times New Roman"/>
          <w:sz w:val="28"/>
          <w:szCs w:val="28"/>
        </w:rPr>
        <w:t xml:space="preserve">(далее – эксперт) 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обязан участвовать в его работе и присутствовать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либо в случае невозможности по уважительной причине присутствовать на заседании </w:t>
      </w:r>
      <w:r w:rsidR="002A2C0E">
        <w:rPr>
          <w:rFonts w:ascii="Times New Roman" w:hAnsi="Times New Roman" w:cs="Times New Roman"/>
          <w:sz w:val="28"/>
          <w:szCs w:val="28"/>
        </w:rPr>
        <w:t xml:space="preserve">совета по этике </w:t>
      </w:r>
      <w:r w:rsidR="002A2C0E" w:rsidRPr="00ED3B1C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2A2C0E" w:rsidRPr="00A21173">
        <w:rPr>
          <w:rFonts w:ascii="Times New Roman" w:hAnsi="Times New Roman" w:cs="Times New Roman"/>
          <w:sz w:val="28"/>
          <w:szCs w:val="28"/>
        </w:rPr>
        <w:t>два</w:t>
      </w:r>
      <w:r w:rsidR="002A2C0E" w:rsidRPr="00ED3B1C">
        <w:rPr>
          <w:rFonts w:ascii="Times New Roman" w:hAnsi="Times New Roman" w:cs="Times New Roman"/>
          <w:sz w:val="28"/>
          <w:szCs w:val="28"/>
        </w:rPr>
        <w:t xml:space="preserve"> рабочих дня до назначенного срока заседания</w:t>
      </w:r>
      <w:r w:rsidR="002A2C0E">
        <w:rPr>
          <w:rFonts w:ascii="Times New Roman" w:hAnsi="Times New Roman" w:cs="Times New Roman"/>
          <w:sz w:val="28"/>
          <w:szCs w:val="28"/>
        </w:rPr>
        <w:t xml:space="preserve"> совета по этике</w:t>
      </w:r>
      <w:r w:rsidRPr="00ED3B1C">
        <w:rPr>
          <w:rFonts w:ascii="Times New Roman" w:hAnsi="Times New Roman" w:cs="Times New Roman"/>
          <w:sz w:val="28"/>
          <w:szCs w:val="28"/>
        </w:rPr>
        <w:t xml:space="preserve"> проинформировать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 xml:space="preserve">овета по этике </w:t>
      </w:r>
      <w:r>
        <w:rPr>
          <w:rFonts w:ascii="Times New Roman" w:hAnsi="Times New Roman" w:cs="Times New Roman"/>
          <w:sz w:val="28"/>
          <w:szCs w:val="28"/>
        </w:rPr>
        <w:t xml:space="preserve">(в случае отсутствия председателя совета по этике – </w:t>
      </w:r>
      <w:r w:rsidR="002A2C0E">
        <w:rPr>
          <w:rFonts w:ascii="Times New Roman" w:hAnsi="Times New Roman" w:cs="Times New Roman"/>
          <w:sz w:val="28"/>
          <w:szCs w:val="28"/>
        </w:rPr>
        <w:t>одного из его заместителей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B1C">
        <w:rPr>
          <w:rFonts w:ascii="Times New Roman" w:hAnsi="Times New Roman" w:cs="Times New Roman"/>
          <w:sz w:val="28"/>
          <w:szCs w:val="28"/>
        </w:rPr>
        <w:t>.</w:t>
      </w:r>
    </w:p>
    <w:p w:rsidR="00184699" w:rsidRDefault="00A6157E" w:rsidP="009229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Эксперты участвуют в его работе лично, делегирование полномочий не допускается.</w:t>
      </w:r>
    </w:p>
    <w:p w:rsidR="00A6157E" w:rsidRPr="0092299C" w:rsidRDefault="0092299C" w:rsidP="009229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99C">
        <w:rPr>
          <w:rFonts w:ascii="Times New Roman" w:hAnsi="Times New Roman" w:cs="Times New Roman"/>
          <w:iCs/>
          <w:sz w:val="28"/>
          <w:szCs w:val="28"/>
        </w:rPr>
        <w:t xml:space="preserve">Эксперты несут </w:t>
      </w:r>
      <w:hyperlink r:id="rId8" w:history="1">
        <w:r w:rsidRPr="0092299C">
          <w:rPr>
            <w:rFonts w:ascii="Times New Roman" w:hAnsi="Times New Roman" w:cs="Times New Roman"/>
            <w:iCs/>
            <w:sz w:val="28"/>
            <w:szCs w:val="28"/>
          </w:rPr>
          <w:t>ответственность</w:t>
        </w:r>
      </w:hyperlink>
      <w:r w:rsidRPr="0092299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за достоверность сведений, изложенных в заключении</w:t>
      </w:r>
      <w:r w:rsidR="0018469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299C">
        <w:rPr>
          <w:rFonts w:ascii="Times New Roman" w:hAnsi="Times New Roman" w:cs="Times New Roman"/>
          <w:iCs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Заседание совета по этике может быть проведено дистанционно с испол</w:t>
      </w:r>
      <w:r>
        <w:rPr>
          <w:rFonts w:ascii="Times New Roman" w:hAnsi="Times New Roman" w:cs="Times New Roman"/>
          <w:sz w:val="28"/>
          <w:szCs w:val="28"/>
        </w:rPr>
        <w:t>ьзованием систем видео-конфере</w:t>
      </w:r>
      <w:r w:rsidRPr="00ED3B1C">
        <w:rPr>
          <w:rFonts w:ascii="Times New Roman" w:hAnsi="Times New Roman" w:cs="Times New Roman"/>
          <w:sz w:val="28"/>
          <w:szCs w:val="28"/>
        </w:rPr>
        <w:t>нц-связи.</w:t>
      </w:r>
    </w:p>
    <w:p w:rsidR="00A6157E" w:rsidRPr="0060394D" w:rsidRDefault="00C73740" w:rsidP="0060394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6157E" w:rsidRPr="00ED3B1C">
        <w:rPr>
          <w:rFonts w:ascii="Times New Roman" w:hAnsi="Times New Roman" w:cs="Times New Roman"/>
          <w:sz w:val="28"/>
          <w:szCs w:val="28"/>
        </w:rPr>
        <w:t>. Эксперты, участвующие в планируемом клиническом исследовании, не привлекаются к этической экспертизе</w:t>
      </w:r>
      <w:r w:rsidR="0060394D">
        <w:rPr>
          <w:rFonts w:ascii="Times New Roman" w:hAnsi="Times New Roman" w:cs="Times New Roman"/>
          <w:sz w:val="28"/>
          <w:szCs w:val="28"/>
        </w:rPr>
        <w:t xml:space="preserve"> и </w:t>
      </w:r>
      <w:r w:rsidR="00A6157E" w:rsidRPr="00ED3B1C">
        <w:rPr>
          <w:rFonts w:ascii="Times New Roman" w:hAnsi="Times New Roman" w:cs="Times New Roman"/>
          <w:sz w:val="28"/>
          <w:szCs w:val="28"/>
        </w:rPr>
        <w:t>к голосованию по результатам этической экспертизы не допускаются.</w:t>
      </w:r>
    </w:p>
    <w:p w:rsidR="00A6157E" w:rsidRPr="00ED3B1C" w:rsidRDefault="00C73740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6157E">
        <w:rPr>
          <w:rFonts w:ascii="Times New Roman" w:hAnsi="Times New Roman" w:cs="Times New Roman"/>
          <w:sz w:val="28"/>
          <w:szCs w:val="28"/>
        </w:rPr>
        <w:t>с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овета по этике принимается открытым голосованием простым большинством голосов присутствующих на заседании </w:t>
      </w:r>
      <w:r w:rsidR="002A2C0E">
        <w:rPr>
          <w:rFonts w:ascii="Times New Roman" w:hAnsi="Times New Roman" w:cs="Times New Roman"/>
          <w:sz w:val="28"/>
          <w:szCs w:val="28"/>
        </w:rPr>
        <w:t xml:space="preserve">совета по этике </w:t>
      </w:r>
      <w:r w:rsidR="00A6157E" w:rsidRPr="00ED3B1C">
        <w:rPr>
          <w:rFonts w:ascii="Times New Roman" w:hAnsi="Times New Roman" w:cs="Times New Roman"/>
          <w:sz w:val="28"/>
          <w:szCs w:val="28"/>
        </w:rPr>
        <w:t>экспертов.</w:t>
      </w:r>
      <w:r w:rsidR="002A2C0E">
        <w:rPr>
          <w:rFonts w:ascii="Times New Roman" w:hAnsi="Times New Roman" w:cs="Times New Roman"/>
          <w:sz w:val="28"/>
          <w:szCs w:val="28"/>
        </w:rPr>
        <w:t xml:space="preserve"> 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В случае равенства голосов принятым считается решение, за которое проголосовал председательствующий на </w:t>
      </w:r>
      <w:r w:rsidR="00A6157E">
        <w:rPr>
          <w:rFonts w:ascii="Times New Roman" w:hAnsi="Times New Roman" w:cs="Times New Roman"/>
          <w:sz w:val="28"/>
          <w:szCs w:val="28"/>
        </w:rPr>
        <w:t xml:space="preserve">заседании совета </w:t>
      </w:r>
      <w:r w:rsidR="00A6157E" w:rsidRPr="00ED3B1C">
        <w:rPr>
          <w:rFonts w:ascii="Times New Roman" w:hAnsi="Times New Roman" w:cs="Times New Roman"/>
          <w:sz w:val="28"/>
          <w:szCs w:val="28"/>
        </w:rPr>
        <w:t>по этике.</w:t>
      </w:r>
    </w:p>
    <w:p w:rsidR="00A6157E" w:rsidRPr="00ED3B1C" w:rsidRDefault="00A6157E" w:rsidP="00A61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1065">
        <w:rPr>
          <w:rFonts w:ascii="Times New Roman" w:hAnsi="Times New Roman" w:cs="Times New Roman"/>
          <w:sz w:val="28"/>
          <w:szCs w:val="28"/>
        </w:rPr>
        <w:t>5</w:t>
      </w:r>
      <w:r w:rsidR="0060394D">
        <w:rPr>
          <w:rFonts w:ascii="Times New Roman" w:hAnsi="Times New Roman" w:cs="Times New Roman"/>
          <w:sz w:val="28"/>
          <w:szCs w:val="28"/>
        </w:rPr>
        <w:t>. Решение</w:t>
      </w:r>
      <w:r w:rsidRPr="00ED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3B1C">
        <w:rPr>
          <w:rFonts w:ascii="Times New Roman" w:hAnsi="Times New Roman" w:cs="Times New Roman"/>
          <w:sz w:val="28"/>
          <w:szCs w:val="28"/>
        </w:rPr>
        <w:t>овета п</w:t>
      </w:r>
      <w:r w:rsidR="0060394D">
        <w:rPr>
          <w:rFonts w:ascii="Times New Roman" w:hAnsi="Times New Roman" w:cs="Times New Roman"/>
          <w:sz w:val="28"/>
          <w:szCs w:val="28"/>
        </w:rPr>
        <w:t>о этике оформляе</w:t>
      </w:r>
      <w:r w:rsidR="000D1065">
        <w:rPr>
          <w:rFonts w:ascii="Times New Roman" w:hAnsi="Times New Roman" w:cs="Times New Roman"/>
          <w:sz w:val="28"/>
          <w:szCs w:val="28"/>
        </w:rPr>
        <w:t>тся заключением</w:t>
      </w:r>
      <w:r w:rsidRPr="00ED3B1C">
        <w:rPr>
          <w:rFonts w:ascii="Times New Roman" w:hAnsi="Times New Roman" w:cs="Times New Roman"/>
          <w:sz w:val="28"/>
          <w:szCs w:val="28"/>
        </w:rPr>
        <w:t xml:space="preserve"> </w:t>
      </w:r>
      <w:r w:rsidR="002C7189">
        <w:rPr>
          <w:rFonts w:ascii="Times New Roman" w:hAnsi="Times New Roman" w:cs="Times New Roman"/>
          <w:sz w:val="28"/>
          <w:szCs w:val="28"/>
        </w:rPr>
        <w:t>по форме согласно прил</w:t>
      </w:r>
      <w:r w:rsidR="00502A8C">
        <w:rPr>
          <w:rFonts w:ascii="Times New Roman" w:hAnsi="Times New Roman" w:cs="Times New Roman"/>
          <w:sz w:val="28"/>
          <w:szCs w:val="28"/>
        </w:rPr>
        <w:t xml:space="preserve">ожению № 3 </w:t>
      </w:r>
      <w:r w:rsidR="0060394D">
        <w:rPr>
          <w:rFonts w:ascii="Times New Roman" w:hAnsi="Times New Roman" w:cs="Times New Roman"/>
          <w:sz w:val="28"/>
          <w:szCs w:val="28"/>
        </w:rPr>
        <w:t>к настоящему приказу, подписанно</w:t>
      </w:r>
      <w:r w:rsidR="00502A8C">
        <w:rPr>
          <w:rFonts w:ascii="Times New Roman" w:hAnsi="Times New Roman" w:cs="Times New Roman"/>
          <w:sz w:val="28"/>
          <w:szCs w:val="28"/>
        </w:rPr>
        <w:t>е усиленной квалифицированной электронной подписью</w:t>
      </w:r>
      <w:r w:rsidR="000D1065">
        <w:rPr>
          <w:rFonts w:ascii="Times New Roman" w:hAnsi="Times New Roman" w:cs="Times New Roman"/>
          <w:sz w:val="28"/>
          <w:szCs w:val="28"/>
        </w:rPr>
        <w:t xml:space="preserve"> председателя совета по этике (в случае отсутствия председателя совета по этике – одного из его заместителей)</w:t>
      </w:r>
      <w:r w:rsidR="00502A8C">
        <w:rPr>
          <w:rFonts w:ascii="Times New Roman" w:hAnsi="Times New Roman" w:cs="Times New Roman"/>
          <w:sz w:val="28"/>
          <w:szCs w:val="28"/>
        </w:rPr>
        <w:t>,</w:t>
      </w:r>
      <w:r w:rsidRPr="00ED3B1C">
        <w:rPr>
          <w:rFonts w:ascii="Times New Roman" w:hAnsi="Times New Roman" w:cs="Times New Roman"/>
          <w:sz w:val="28"/>
          <w:szCs w:val="28"/>
        </w:rPr>
        <w:t xml:space="preserve"> и направляются в </w:t>
      </w:r>
      <w:r w:rsidR="00502A8C">
        <w:rPr>
          <w:rFonts w:ascii="Times New Roman" w:hAnsi="Times New Roman" w:cs="Times New Roman"/>
          <w:sz w:val="28"/>
          <w:szCs w:val="28"/>
        </w:rPr>
        <w:t xml:space="preserve">личный кабинет </w:t>
      </w:r>
      <w:r w:rsidR="000D1065">
        <w:rPr>
          <w:rFonts w:ascii="Times New Roman" w:hAnsi="Times New Roman" w:cs="Times New Roman"/>
          <w:sz w:val="28"/>
          <w:szCs w:val="28"/>
        </w:rPr>
        <w:t>Минздрава России</w:t>
      </w:r>
      <w:r w:rsidR="00502A8C">
        <w:rPr>
          <w:rFonts w:ascii="Times New Roman" w:hAnsi="Times New Roman" w:cs="Times New Roman"/>
          <w:sz w:val="28"/>
          <w:szCs w:val="28"/>
        </w:rPr>
        <w:t xml:space="preserve"> в единой системе</w:t>
      </w:r>
      <w:r w:rsidRPr="00ED3B1C">
        <w:rPr>
          <w:rFonts w:ascii="Times New Roman" w:hAnsi="Times New Roman" w:cs="Times New Roman"/>
          <w:sz w:val="28"/>
          <w:szCs w:val="28"/>
        </w:rPr>
        <w:t xml:space="preserve"> не </w:t>
      </w:r>
      <w:r w:rsidRPr="00A21173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02A8C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ED3B1C">
        <w:rPr>
          <w:rFonts w:ascii="Times New Roman" w:hAnsi="Times New Roman" w:cs="Times New Roman"/>
          <w:sz w:val="28"/>
          <w:szCs w:val="28"/>
        </w:rPr>
        <w:t xml:space="preserve"> после заседания</w:t>
      </w:r>
      <w:r w:rsidR="000D1065">
        <w:rPr>
          <w:rFonts w:ascii="Times New Roman" w:hAnsi="Times New Roman" w:cs="Times New Roman"/>
          <w:sz w:val="28"/>
          <w:szCs w:val="28"/>
        </w:rPr>
        <w:t xml:space="preserve"> совета по этике</w:t>
      </w:r>
      <w:r w:rsidRPr="00ED3B1C">
        <w:rPr>
          <w:rFonts w:ascii="Times New Roman" w:hAnsi="Times New Roman" w:cs="Times New Roman"/>
          <w:sz w:val="28"/>
          <w:szCs w:val="28"/>
        </w:rPr>
        <w:t>.</w:t>
      </w:r>
    </w:p>
    <w:p w:rsidR="00A6157E" w:rsidRPr="00ED3B1C" w:rsidRDefault="000D1065" w:rsidP="00A615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. Эксперт, не согласный с принятым решением, имеет право </w:t>
      </w:r>
      <w:r w:rsidR="00A6157E">
        <w:rPr>
          <w:rFonts w:ascii="Times New Roman" w:hAnsi="Times New Roman" w:cs="Times New Roman"/>
          <w:sz w:val="28"/>
          <w:szCs w:val="28"/>
        </w:rPr>
        <w:br/>
      </w:r>
      <w:r w:rsidR="00A6157E" w:rsidRPr="00ED3B1C">
        <w:rPr>
          <w:rFonts w:ascii="Times New Roman" w:hAnsi="Times New Roman" w:cs="Times New Roman"/>
          <w:sz w:val="28"/>
          <w:szCs w:val="28"/>
        </w:rPr>
        <w:t>изложить свое особое мнение,</w:t>
      </w:r>
      <w:r w:rsidR="00B05F13" w:rsidRPr="00B05F13">
        <w:rPr>
          <w:rFonts w:ascii="Times New Roman" w:hAnsi="Times New Roman" w:cs="Times New Roman"/>
          <w:sz w:val="28"/>
          <w:szCs w:val="28"/>
        </w:rPr>
        <w:t xml:space="preserve"> </w:t>
      </w:r>
      <w:r w:rsidR="00B05F13">
        <w:rPr>
          <w:rFonts w:ascii="Times New Roman" w:hAnsi="Times New Roman" w:cs="Times New Roman"/>
          <w:sz w:val="28"/>
          <w:szCs w:val="28"/>
        </w:rPr>
        <w:t>подписанное усиленной квалифицированной электронной подписью в единой системе,</w:t>
      </w:r>
      <w:r w:rsidR="00A6157E" w:rsidRPr="00ED3B1C">
        <w:rPr>
          <w:rFonts w:ascii="Times New Roman" w:hAnsi="Times New Roman" w:cs="Times New Roman"/>
          <w:sz w:val="28"/>
          <w:szCs w:val="28"/>
        </w:rPr>
        <w:t xml:space="preserve"> которое прилагается к заключению и является его неотъемлемой частью.</w:t>
      </w:r>
    </w:p>
    <w:p w:rsidR="00A6157E" w:rsidRPr="00ED3B1C" w:rsidRDefault="00A6157E" w:rsidP="00A61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0C3D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III. Требования к квалификации и опыту работы</w:t>
      </w:r>
    </w:p>
    <w:p w:rsidR="00ED3B1C" w:rsidRPr="00E217FD" w:rsidRDefault="00ED3B1C" w:rsidP="000C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по экспертной оценке научных, медицинских и этических</w:t>
      </w:r>
      <w:r w:rsidR="00E217FD">
        <w:rPr>
          <w:rFonts w:ascii="Times New Roman" w:hAnsi="Times New Roman" w:cs="Times New Roman"/>
          <w:sz w:val="28"/>
          <w:szCs w:val="28"/>
        </w:rPr>
        <w:t xml:space="preserve"> </w:t>
      </w:r>
      <w:r w:rsidRPr="00ED3B1C">
        <w:rPr>
          <w:rFonts w:ascii="Times New Roman" w:hAnsi="Times New Roman" w:cs="Times New Roman"/>
          <w:sz w:val="28"/>
          <w:szCs w:val="28"/>
        </w:rPr>
        <w:t>аспектов клинич</w:t>
      </w:r>
      <w:r w:rsidR="002C7189">
        <w:rPr>
          <w:rFonts w:ascii="Times New Roman" w:hAnsi="Times New Roman" w:cs="Times New Roman"/>
          <w:sz w:val="28"/>
          <w:szCs w:val="28"/>
        </w:rPr>
        <w:t xml:space="preserve">еских исследований, </w:t>
      </w:r>
      <w:proofErr w:type="gramStart"/>
      <w:r w:rsidR="002C7189">
        <w:rPr>
          <w:rFonts w:ascii="Times New Roman" w:hAnsi="Times New Roman" w:cs="Times New Roman"/>
          <w:sz w:val="28"/>
          <w:szCs w:val="28"/>
        </w:rPr>
        <w:t>предъявляемые</w:t>
      </w:r>
      <w:proofErr w:type="gramEnd"/>
      <w:r w:rsidR="002C7189">
        <w:rPr>
          <w:rFonts w:ascii="Times New Roman" w:hAnsi="Times New Roman" w:cs="Times New Roman"/>
          <w:sz w:val="28"/>
          <w:szCs w:val="28"/>
        </w:rPr>
        <w:t xml:space="preserve"> к экспертам </w:t>
      </w:r>
    </w:p>
    <w:p w:rsidR="00ED3B1C" w:rsidRPr="00ED3B1C" w:rsidRDefault="00ED3B1C" w:rsidP="000C3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B1C" w:rsidRPr="0090462F" w:rsidRDefault="007D366D" w:rsidP="000C3D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EF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D1065">
        <w:rPr>
          <w:rFonts w:ascii="Times New Roman" w:hAnsi="Times New Roman" w:cs="Times New Roman"/>
          <w:sz w:val="28"/>
          <w:szCs w:val="28"/>
        </w:rPr>
        <w:t>7</w:t>
      </w:r>
      <w:r w:rsidR="00ED3B1C" w:rsidRPr="00D00EFA">
        <w:rPr>
          <w:rFonts w:ascii="Times New Roman" w:hAnsi="Times New Roman" w:cs="Times New Roman"/>
          <w:sz w:val="28"/>
          <w:szCs w:val="28"/>
        </w:rPr>
        <w:t>.</w:t>
      </w:r>
      <w:r w:rsidR="00ED3B1C" w:rsidRPr="00ED3B1C">
        <w:rPr>
          <w:rFonts w:ascii="Times New Roman" w:hAnsi="Times New Roman" w:cs="Times New Roman"/>
          <w:sz w:val="28"/>
          <w:szCs w:val="28"/>
        </w:rPr>
        <w:t xml:space="preserve"> К экспертам предъявляются следующие требования к квалификации и опыту работы по экспертной оценке научных, медицинских и этических аспектов клинических исследований</w:t>
      </w:r>
      <w:r w:rsidR="00ED3B1C" w:rsidRPr="00184699">
        <w:rPr>
          <w:rFonts w:ascii="Times New Roman" w:hAnsi="Times New Roman" w:cs="Times New Roman"/>
          <w:sz w:val="28"/>
          <w:szCs w:val="28"/>
        </w:rPr>
        <w:t>:</w:t>
      </w:r>
      <w:r w:rsidR="00426422" w:rsidRPr="00184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99" w:rsidRDefault="00ED3B1C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1) для </w:t>
      </w:r>
      <w:r w:rsidR="00426422" w:rsidRPr="00D00EFA">
        <w:rPr>
          <w:rFonts w:ascii="Times New Roman" w:hAnsi="Times New Roman" w:cs="Times New Roman"/>
          <w:sz w:val="28"/>
          <w:szCs w:val="28"/>
        </w:rPr>
        <w:t>представи</w:t>
      </w:r>
      <w:r w:rsidR="00D00EFA">
        <w:rPr>
          <w:rFonts w:ascii="Times New Roman" w:hAnsi="Times New Roman" w:cs="Times New Roman"/>
          <w:sz w:val="28"/>
          <w:szCs w:val="28"/>
        </w:rPr>
        <w:t>те</w:t>
      </w:r>
      <w:r w:rsidR="00426422" w:rsidRPr="00D00EFA">
        <w:rPr>
          <w:rFonts w:ascii="Times New Roman" w:hAnsi="Times New Roman" w:cs="Times New Roman"/>
          <w:sz w:val="28"/>
          <w:szCs w:val="28"/>
        </w:rPr>
        <w:t>лей</w:t>
      </w:r>
      <w:r w:rsidRPr="00ED3B1C">
        <w:rPr>
          <w:rFonts w:ascii="Times New Roman" w:hAnsi="Times New Roman" w:cs="Times New Roman"/>
          <w:sz w:val="28"/>
          <w:szCs w:val="28"/>
        </w:rPr>
        <w:t>, имеющих высшее медицинское образование:</w:t>
      </w:r>
    </w:p>
    <w:p w:rsidR="00ED3B1C" w:rsidRPr="00ED3B1C" w:rsidRDefault="00ED3B1C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189">
        <w:rPr>
          <w:rFonts w:ascii="Times New Roman" w:hAnsi="Times New Roman" w:cs="Times New Roman"/>
          <w:sz w:val="28"/>
          <w:szCs w:val="28"/>
        </w:rPr>
        <w:t>а) наличие высшего профессионального образования по одно</w:t>
      </w:r>
      <w:r w:rsidR="000A25A4" w:rsidRPr="002C7189">
        <w:rPr>
          <w:rFonts w:ascii="Times New Roman" w:hAnsi="Times New Roman" w:cs="Times New Roman"/>
          <w:sz w:val="28"/>
          <w:szCs w:val="28"/>
        </w:rPr>
        <w:t>й из следующих специальностей: «Лечебное дело», «Педиатрия», «</w:t>
      </w:r>
      <w:r w:rsidRPr="002C7189">
        <w:rPr>
          <w:rFonts w:ascii="Times New Roman" w:hAnsi="Times New Roman" w:cs="Times New Roman"/>
          <w:sz w:val="28"/>
          <w:szCs w:val="28"/>
        </w:rPr>
        <w:t>Медико-профилактическое дело</w:t>
      </w:r>
      <w:r w:rsidR="000A25A4" w:rsidRPr="002C7189">
        <w:rPr>
          <w:rFonts w:ascii="Times New Roman" w:hAnsi="Times New Roman" w:cs="Times New Roman"/>
          <w:sz w:val="28"/>
          <w:szCs w:val="28"/>
        </w:rPr>
        <w:t>», «Стоматология</w:t>
      </w:r>
      <w:r w:rsidR="00426422" w:rsidRPr="002C7189">
        <w:rPr>
          <w:rFonts w:ascii="Times New Roman" w:hAnsi="Times New Roman" w:cs="Times New Roman"/>
          <w:sz w:val="28"/>
          <w:szCs w:val="28"/>
        </w:rPr>
        <w:t>»</w:t>
      </w:r>
      <w:r w:rsidRPr="002C7189">
        <w:rPr>
          <w:rFonts w:ascii="Times New Roman" w:hAnsi="Times New Roman" w:cs="Times New Roman"/>
          <w:sz w:val="28"/>
          <w:szCs w:val="28"/>
        </w:rPr>
        <w:t>;</w:t>
      </w:r>
    </w:p>
    <w:p w:rsidR="0094478B" w:rsidRPr="0094478B" w:rsidRDefault="00ED3B1C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б) наличие послевузовского и (или) дополнительного профессионального образования</w:t>
      </w:r>
      <w:r w:rsidRPr="0094478B">
        <w:rPr>
          <w:rFonts w:ascii="Times New Roman" w:hAnsi="Times New Roman" w:cs="Times New Roman"/>
          <w:sz w:val="28"/>
          <w:szCs w:val="28"/>
        </w:rPr>
        <w:t>, сертификата специалиста</w:t>
      </w:r>
      <w:r w:rsidR="0060394D" w:rsidRPr="0094478B">
        <w:rPr>
          <w:rFonts w:ascii="Times New Roman" w:hAnsi="Times New Roman" w:cs="Times New Roman"/>
          <w:sz w:val="28"/>
          <w:szCs w:val="28"/>
        </w:rPr>
        <w:t xml:space="preserve"> и (или) аккредитации специалиста</w:t>
      </w:r>
      <w:r w:rsidR="0094478B" w:rsidRPr="0094478B">
        <w:rPr>
          <w:rFonts w:ascii="Times New Roman" w:hAnsi="Times New Roman" w:cs="Times New Roman"/>
          <w:sz w:val="28"/>
          <w:szCs w:val="28"/>
        </w:rPr>
        <w:t>;</w:t>
      </w:r>
    </w:p>
    <w:p w:rsidR="00ED3B1C" w:rsidRPr="00ED3B1C" w:rsidRDefault="00ED3B1C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в) наличие опыта работы по проведению клинических исследований </w:t>
      </w:r>
      <w:r w:rsidR="007679AD">
        <w:rPr>
          <w:rFonts w:ascii="Times New Roman" w:hAnsi="Times New Roman" w:cs="Times New Roman"/>
          <w:sz w:val="28"/>
          <w:szCs w:val="28"/>
        </w:rPr>
        <w:t>и разрешению</w:t>
      </w:r>
      <w:r w:rsidRPr="00ED3B1C">
        <w:rPr>
          <w:rFonts w:ascii="Times New Roman" w:hAnsi="Times New Roman" w:cs="Times New Roman"/>
          <w:sz w:val="28"/>
          <w:szCs w:val="28"/>
        </w:rPr>
        <w:t xml:space="preserve"> вопросов, связанных с этическими аспектами клинических исследований;</w:t>
      </w:r>
    </w:p>
    <w:p w:rsidR="00ED3B1C" w:rsidRPr="00ED3B1C" w:rsidRDefault="00ED3B1C" w:rsidP="000C3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2) для </w:t>
      </w:r>
      <w:r w:rsidR="007679AD" w:rsidRPr="00D00EFA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20399" w:rsidRPr="00D00EFA">
        <w:rPr>
          <w:rFonts w:ascii="Times New Roman" w:hAnsi="Times New Roman" w:cs="Times New Roman"/>
          <w:sz w:val="28"/>
          <w:szCs w:val="28"/>
        </w:rPr>
        <w:t>научных организаций, образовательных организаций высшего образования, общественных организаций, религиозных организаций и средств массовой информации</w:t>
      </w:r>
      <w:r w:rsidR="00BE5EF7" w:rsidRPr="00BE5EF7">
        <w:rPr>
          <w:rFonts w:ascii="Times New Roman" w:hAnsi="Times New Roman" w:cs="Times New Roman"/>
          <w:sz w:val="28"/>
          <w:szCs w:val="28"/>
        </w:rPr>
        <w:t xml:space="preserve"> </w:t>
      </w:r>
      <w:r w:rsidR="00BE5EF7" w:rsidRPr="00ED3B1C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</w:t>
      </w:r>
      <w:r w:rsidR="00BE5EF7">
        <w:rPr>
          <w:rFonts w:ascii="Times New Roman" w:hAnsi="Times New Roman" w:cs="Times New Roman"/>
          <w:sz w:val="28"/>
          <w:szCs w:val="28"/>
        </w:rPr>
        <w:t>.</w:t>
      </w:r>
    </w:p>
    <w:p w:rsidR="00ED3B1C" w:rsidRPr="0060394D" w:rsidRDefault="00ED3B1C" w:rsidP="000C3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B1C" w:rsidRPr="00ED3B1C" w:rsidRDefault="00ED3B1C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B1C" w:rsidRDefault="00ED3B1C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8FB" w:rsidRDefault="00F278FB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DE1" w:rsidRDefault="002B0DE1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065" w:rsidRDefault="000D1065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EF7" w:rsidRDefault="00BE5EF7" w:rsidP="009447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0343E" w:rsidRPr="00ED3B1C" w:rsidRDefault="0070343E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0343E" w:rsidRPr="00ED3B1C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70343E" w:rsidRPr="00ED3B1C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0343E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D3B1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0343E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0343E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0343E" w:rsidRPr="00C6727F" w:rsidRDefault="0070343E" w:rsidP="007034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7F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этической экспертизы</w:t>
      </w:r>
    </w:p>
    <w:p w:rsidR="0070343E" w:rsidRDefault="0070343E" w:rsidP="00703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343E" w:rsidRDefault="0070343E" w:rsidP="00703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343E" w:rsidRPr="0070343E" w:rsidRDefault="0070343E" w:rsidP="001719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 xml:space="preserve">1. </w:t>
      </w:r>
      <w:r w:rsidR="000D1065">
        <w:rPr>
          <w:rFonts w:ascii="Times New Roman" w:hAnsi="Times New Roman" w:cs="Times New Roman"/>
          <w:sz w:val="28"/>
          <w:szCs w:val="28"/>
        </w:rPr>
        <w:t>Этическая экспертиза</w:t>
      </w:r>
      <w:r w:rsidR="00007920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70343E">
        <w:rPr>
          <w:rFonts w:ascii="Times New Roman" w:hAnsi="Times New Roman" w:cs="Times New Roman"/>
          <w:sz w:val="28"/>
          <w:szCs w:val="28"/>
        </w:rPr>
        <w:t xml:space="preserve"> в целях выдачи заключения об этической обоснованности возможности проведения клинического исследования</w:t>
      </w:r>
      <w:r w:rsidR="00007920">
        <w:rPr>
          <w:rFonts w:ascii="Times New Roman" w:hAnsi="Times New Roman" w:cs="Times New Roman"/>
          <w:sz w:val="28"/>
          <w:szCs w:val="28"/>
        </w:rPr>
        <w:t xml:space="preserve"> лекарственного препарата для медицинского применения</w:t>
      </w:r>
      <w:r w:rsidR="001719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202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71948">
        <w:rPr>
          <w:rFonts w:ascii="Times New Roman" w:hAnsi="Times New Roman" w:cs="Times New Roman"/>
          <w:sz w:val="28"/>
          <w:szCs w:val="28"/>
        </w:rPr>
        <w:t xml:space="preserve">– </w:t>
      </w:r>
      <w:r w:rsidR="00007920">
        <w:rPr>
          <w:rFonts w:ascii="Times New Roman" w:hAnsi="Times New Roman" w:cs="Times New Roman"/>
          <w:sz w:val="28"/>
          <w:szCs w:val="28"/>
        </w:rPr>
        <w:t>клиническое исследование</w:t>
      </w:r>
      <w:r w:rsidR="00A7202E">
        <w:rPr>
          <w:rFonts w:ascii="Times New Roman" w:hAnsi="Times New Roman" w:cs="Times New Roman"/>
          <w:sz w:val="28"/>
          <w:szCs w:val="28"/>
        </w:rPr>
        <w:t>, заключение</w:t>
      </w:r>
      <w:r w:rsidR="00007920">
        <w:rPr>
          <w:rFonts w:ascii="Times New Roman" w:hAnsi="Times New Roman" w:cs="Times New Roman"/>
          <w:sz w:val="28"/>
          <w:szCs w:val="28"/>
        </w:rPr>
        <w:t xml:space="preserve">) и </w:t>
      </w:r>
      <w:r w:rsidR="00171948">
        <w:rPr>
          <w:rFonts w:ascii="Times New Roman" w:hAnsi="Times New Roman" w:cs="Times New Roman"/>
          <w:sz w:val="28"/>
          <w:szCs w:val="28"/>
        </w:rPr>
        <w:t xml:space="preserve"> </w:t>
      </w:r>
      <w:r w:rsidRPr="0070343E">
        <w:rPr>
          <w:rFonts w:ascii="Times New Roman" w:hAnsi="Times New Roman" w:cs="Times New Roman"/>
          <w:sz w:val="28"/>
          <w:szCs w:val="28"/>
        </w:rPr>
        <w:t>основывается на принципах законности, соблюдения прав и свобод человека и гражданина, прав юридического лица, независимости эксперта</w:t>
      </w:r>
      <w:r w:rsidR="00007920">
        <w:rPr>
          <w:rFonts w:ascii="Times New Roman" w:hAnsi="Times New Roman" w:cs="Times New Roman"/>
          <w:sz w:val="28"/>
          <w:szCs w:val="28"/>
        </w:rPr>
        <w:t xml:space="preserve"> совета по этике (далее – эксперт)</w:t>
      </w:r>
      <w:r w:rsidRPr="0070343E">
        <w:rPr>
          <w:rFonts w:ascii="Times New Roman" w:hAnsi="Times New Roman" w:cs="Times New Roman"/>
          <w:sz w:val="28"/>
          <w:szCs w:val="28"/>
        </w:rPr>
        <w:t>, объективности, всесторонности и полноты исследований, проводимых с использованием современных достижений науки и техники, ответственности экспертов за проведение и качество этической экспертизы.</w:t>
      </w:r>
    </w:p>
    <w:p w:rsidR="00007920" w:rsidRPr="0070343E" w:rsidRDefault="00171948" w:rsidP="00007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. Этическая экспертиза проводится советом по этике на основании направленного в личный кабинет совета по этике </w:t>
      </w:r>
      <w:r w:rsidR="00AB5B40">
        <w:rPr>
          <w:rFonts w:ascii="Times New Roman" w:hAnsi="Times New Roman" w:cs="Times New Roman"/>
          <w:sz w:val="28"/>
          <w:szCs w:val="28"/>
        </w:rPr>
        <w:t xml:space="preserve">в </w:t>
      </w:r>
      <w:r w:rsidR="00AB5B40" w:rsidRPr="00AB5B40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в сфере здравоохранения (далее – единая система)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 задания Министерства здрав</w:t>
      </w:r>
      <w:r w:rsidR="00A908E9">
        <w:rPr>
          <w:rFonts w:ascii="Times New Roman" w:hAnsi="Times New Roman" w:cs="Times New Roman"/>
          <w:sz w:val="28"/>
          <w:szCs w:val="28"/>
        </w:rPr>
        <w:t>оохранения Российской Федерации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 на проведение этической экспертизы, подписанного усиленной </w:t>
      </w:r>
      <w:r w:rsidRPr="0070343E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электронной подписью с приложением </w:t>
      </w:r>
      <w:r w:rsidR="00007920" w:rsidRPr="0070343E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007920" w:rsidRPr="00ED482D" w:rsidRDefault="00007920" w:rsidP="00007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D48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2D">
        <w:rPr>
          <w:rFonts w:ascii="Times New Roman" w:hAnsi="Times New Roman" w:cs="Times New Roman"/>
          <w:sz w:val="28"/>
          <w:szCs w:val="28"/>
        </w:rPr>
        <w:t>протокол клинического исследования;</w:t>
      </w:r>
    </w:p>
    <w:p w:rsidR="00007920" w:rsidRPr="00ED482D" w:rsidRDefault="00007920" w:rsidP="00007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482D">
        <w:rPr>
          <w:rFonts w:ascii="Times New Roman" w:hAnsi="Times New Roman" w:cs="Times New Roman"/>
          <w:sz w:val="28"/>
          <w:szCs w:val="28"/>
        </w:rPr>
        <w:t>) брошюр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82D">
        <w:rPr>
          <w:rFonts w:ascii="Times New Roman" w:hAnsi="Times New Roman" w:cs="Times New Roman"/>
          <w:sz w:val="28"/>
          <w:szCs w:val="28"/>
        </w:rPr>
        <w:t xml:space="preserve"> исследователя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2D">
        <w:rPr>
          <w:rFonts w:ascii="Times New Roman" w:hAnsi="Times New Roman" w:cs="Times New Roman"/>
          <w:sz w:val="28"/>
          <w:szCs w:val="28"/>
        </w:rPr>
        <w:t xml:space="preserve">(для зарегистрированного лекарственного препарата допустимо заменить одобренной общей характеристикой лекарственного препарата, если такой лекарственный препарат зарегистрирован в соответствии с актами, составляющими право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</w:t>
      </w:r>
      <w:r w:rsidRPr="00ED482D">
        <w:rPr>
          <w:rFonts w:ascii="Times New Roman" w:hAnsi="Times New Roman" w:cs="Times New Roman"/>
          <w:sz w:val="28"/>
          <w:szCs w:val="28"/>
        </w:rPr>
        <w:t xml:space="preserve">оюза, и его применение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D482D">
        <w:rPr>
          <w:rFonts w:ascii="Times New Roman" w:hAnsi="Times New Roman" w:cs="Times New Roman"/>
          <w:sz w:val="28"/>
          <w:szCs w:val="28"/>
        </w:rPr>
        <w:t>в клиническом исследовании не противоречит одобренной общей характеристике лекарственного препарата для медицинского применения);</w:t>
      </w:r>
    </w:p>
    <w:p w:rsidR="00007920" w:rsidRPr="00ED482D" w:rsidRDefault="00007920" w:rsidP="00007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482D">
        <w:rPr>
          <w:rFonts w:ascii="Times New Roman" w:hAnsi="Times New Roman" w:cs="Times New Roman"/>
          <w:sz w:val="28"/>
          <w:szCs w:val="28"/>
        </w:rPr>
        <w:t>) информационный листок пациента;</w:t>
      </w:r>
    </w:p>
    <w:p w:rsidR="00007920" w:rsidRPr="00ED482D" w:rsidRDefault="00007920" w:rsidP="00007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482D">
        <w:rPr>
          <w:rFonts w:ascii="Times New Roman" w:hAnsi="Times New Roman" w:cs="Times New Roman"/>
          <w:sz w:val="28"/>
          <w:szCs w:val="28"/>
        </w:rPr>
        <w:t>) сведения об опыте работы исследователей по соответствующим специальностям и их опыте работы по проведению клинических исследований;</w:t>
      </w:r>
    </w:p>
    <w:p w:rsidR="00007920" w:rsidRDefault="00007920" w:rsidP="000079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82D">
        <w:rPr>
          <w:rFonts w:ascii="Times New Roman" w:hAnsi="Times New Roman" w:cs="Times New Roman"/>
          <w:sz w:val="28"/>
          <w:szCs w:val="28"/>
        </w:rPr>
        <w:t xml:space="preserve">) копию договора обязательного страхования, заключенного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482D">
        <w:rPr>
          <w:rFonts w:ascii="Times New Roman" w:hAnsi="Times New Roman" w:cs="Times New Roman"/>
          <w:sz w:val="28"/>
          <w:szCs w:val="28"/>
        </w:rPr>
        <w:t>с типовыми правилами обязательного страхования, с указанием предельной численности пациентов, участвующих в клиническом исследовании</w:t>
      </w:r>
      <w:r w:rsidR="00600DC1">
        <w:rPr>
          <w:rFonts w:ascii="Times New Roman" w:hAnsi="Times New Roman" w:cs="Times New Roman"/>
          <w:sz w:val="28"/>
          <w:szCs w:val="28"/>
        </w:rPr>
        <w:t>.</w:t>
      </w:r>
    </w:p>
    <w:p w:rsidR="00A50DC1" w:rsidRPr="0070343E" w:rsidRDefault="00600DC1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этической экспертизы, составление советом по этик</w:t>
      </w:r>
      <w:r w:rsidR="004B18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заключения, подписанного усиленной квалифи</w:t>
      </w:r>
      <w:r w:rsidR="004B189A">
        <w:rPr>
          <w:rFonts w:ascii="Times New Roman" w:hAnsi="Times New Roman" w:cs="Times New Roman"/>
          <w:sz w:val="28"/>
          <w:szCs w:val="28"/>
        </w:rPr>
        <w:t>цированной электронной подписью, и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данного заключения в личный кабинет Минздрава России в единой системе,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A50DC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двадцати пяти </w:t>
      </w:r>
      <w:r w:rsidR="00BF631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BF6313">
        <w:rPr>
          <w:rFonts w:ascii="Times New Roman" w:hAnsi="Times New Roman" w:cs="Times New Roman"/>
          <w:sz w:val="28"/>
          <w:szCs w:val="28"/>
        </w:rPr>
        <w:t>направления в личный кабинет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 совета по этике </w:t>
      </w:r>
      <w:r w:rsidR="00BF6313">
        <w:rPr>
          <w:rFonts w:ascii="Times New Roman" w:hAnsi="Times New Roman" w:cs="Times New Roman"/>
          <w:sz w:val="28"/>
          <w:szCs w:val="28"/>
        </w:rPr>
        <w:t xml:space="preserve">в единой системе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Минздрава России</w:t>
      </w:r>
      <w:r w:rsidR="00A50DC1">
        <w:rPr>
          <w:rFonts w:ascii="Times New Roman" w:hAnsi="Times New Roman" w:cs="Times New Roman"/>
          <w:sz w:val="28"/>
          <w:szCs w:val="28"/>
        </w:rPr>
        <w:t>.</w:t>
      </w:r>
    </w:p>
    <w:p w:rsidR="0070343E" w:rsidRPr="0070343E" w:rsidRDefault="00AB5B40" w:rsidP="00BE5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43E" w:rsidRPr="0070343E">
        <w:rPr>
          <w:rFonts w:ascii="Times New Roman" w:hAnsi="Times New Roman" w:cs="Times New Roman"/>
          <w:sz w:val="28"/>
          <w:szCs w:val="28"/>
        </w:rPr>
        <w:t>. Этическо</w:t>
      </w:r>
      <w:r w:rsidR="00FD6197">
        <w:rPr>
          <w:rFonts w:ascii="Times New Roman" w:hAnsi="Times New Roman" w:cs="Times New Roman"/>
          <w:sz w:val="28"/>
          <w:szCs w:val="28"/>
        </w:rPr>
        <w:t>й экспертизе подлежат</w:t>
      </w:r>
      <w:r w:rsidR="00BE5EF7">
        <w:rPr>
          <w:rFonts w:ascii="Times New Roman" w:hAnsi="Times New Roman" w:cs="Times New Roman"/>
          <w:sz w:val="28"/>
          <w:szCs w:val="28"/>
        </w:rPr>
        <w:t xml:space="preserve"> </w:t>
      </w:r>
      <w:r w:rsidR="00600DC1">
        <w:rPr>
          <w:rFonts w:ascii="Times New Roman" w:hAnsi="Times New Roman" w:cs="Times New Roman"/>
          <w:sz w:val="28"/>
          <w:szCs w:val="28"/>
        </w:rPr>
        <w:t>документы, указанные в пункте 2 настоящего порядка</w:t>
      </w:r>
      <w:r w:rsidR="0070343E" w:rsidRPr="0070343E">
        <w:rPr>
          <w:rFonts w:ascii="Times New Roman" w:hAnsi="Times New Roman" w:cs="Times New Roman"/>
          <w:sz w:val="28"/>
          <w:szCs w:val="28"/>
        </w:rPr>
        <w:t>;</w:t>
      </w:r>
    </w:p>
    <w:p w:rsidR="00FD6197" w:rsidRPr="0094478B" w:rsidRDefault="00BE5EF7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197">
        <w:rPr>
          <w:rFonts w:ascii="Times New Roman" w:hAnsi="Times New Roman" w:cs="Times New Roman"/>
          <w:sz w:val="28"/>
          <w:szCs w:val="28"/>
        </w:rPr>
        <w:t>)</w:t>
      </w:r>
      <w:r w:rsidR="00FD6197" w:rsidRPr="00FD6197">
        <w:rPr>
          <w:rFonts w:ascii="Times New Roman" w:hAnsi="Times New Roman" w:cs="Times New Roman"/>
          <w:sz w:val="28"/>
          <w:szCs w:val="28"/>
        </w:rPr>
        <w:t xml:space="preserve"> </w:t>
      </w:r>
      <w:r w:rsidR="00FD6197" w:rsidRPr="0094478B">
        <w:rPr>
          <w:rFonts w:ascii="Times New Roman" w:hAnsi="Times New Roman" w:cs="Times New Roman"/>
          <w:sz w:val="28"/>
          <w:szCs w:val="28"/>
        </w:rPr>
        <w:t xml:space="preserve">документы о возможности государственной регистрации лекарственного препарата для медицинского применения, который предназначен для применения </w:t>
      </w:r>
      <w:r w:rsidR="00385859" w:rsidRPr="0094478B">
        <w:rPr>
          <w:rFonts w:ascii="Times New Roman" w:hAnsi="Times New Roman" w:cs="Times New Roman"/>
          <w:sz w:val="28"/>
          <w:szCs w:val="28"/>
        </w:rPr>
        <w:br/>
      </w:r>
      <w:r w:rsidR="00FD6197" w:rsidRPr="0094478B">
        <w:rPr>
          <w:rFonts w:ascii="Times New Roman" w:hAnsi="Times New Roman" w:cs="Times New Roman"/>
          <w:sz w:val="28"/>
          <w:szCs w:val="28"/>
        </w:rPr>
        <w:t xml:space="preserve">в условиях угрозы возникновения, возникновения и ликвидации чрезвычайной ситуации и для организации оказания медицинской помощи лицам, пострадавшим в результате чрезвычайных ситуаций, предупреждения чрезвычайных ситуаций, профилактики </w:t>
      </w:r>
      <w:r w:rsidR="00385859" w:rsidRPr="0094478B">
        <w:rPr>
          <w:rFonts w:ascii="Times New Roman" w:hAnsi="Times New Roman" w:cs="Times New Roman"/>
          <w:sz w:val="28"/>
          <w:szCs w:val="28"/>
        </w:rPr>
        <w:br/>
      </w:r>
      <w:r w:rsidR="00FD6197" w:rsidRPr="0094478B">
        <w:rPr>
          <w:rFonts w:ascii="Times New Roman" w:hAnsi="Times New Roman" w:cs="Times New Roman"/>
          <w:sz w:val="28"/>
          <w:szCs w:val="28"/>
        </w:rPr>
        <w:t xml:space="preserve">и лечения заболеваний, представляющих опасность для окружающих, заболеваний </w:t>
      </w:r>
      <w:r w:rsidR="00385859" w:rsidRPr="0094478B">
        <w:rPr>
          <w:rFonts w:ascii="Times New Roman" w:hAnsi="Times New Roman" w:cs="Times New Roman"/>
          <w:sz w:val="28"/>
          <w:szCs w:val="28"/>
        </w:rPr>
        <w:br/>
      </w:r>
      <w:r w:rsidR="00FD6197" w:rsidRPr="0094478B">
        <w:rPr>
          <w:rFonts w:ascii="Times New Roman" w:hAnsi="Times New Roman" w:cs="Times New Roman"/>
          <w:sz w:val="28"/>
          <w:szCs w:val="28"/>
        </w:rPr>
        <w:t>и поражений, полученных в результате воздействия неблагоприятных химических, биологических, радиационных факторов;</w:t>
      </w:r>
    </w:p>
    <w:p w:rsidR="00FD6197" w:rsidRPr="0094478B" w:rsidRDefault="00BE5EF7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8B">
        <w:rPr>
          <w:rFonts w:ascii="Times New Roman" w:hAnsi="Times New Roman" w:cs="Times New Roman"/>
          <w:sz w:val="28"/>
          <w:szCs w:val="28"/>
        </w:rPr>
        <w:t>3</w:t>
      </w:r>
      <w:r w:rsidR="00FD6197" w:rsidRPr="0094478B">
        <w:rPr>
          <w:rFonts w:ascii="Times New Roman" w:hAnsi="Times New Roman" w:cs="Times New Roman"/>
          <w:sz w:val="28"/>
          <w:szCs w:val="28"/>
        </w:rPr>
        <w:t xml:space="preserve">) документы о возможности государственной регистрации лекарственного препарата для медицинского применения в связи с установлением в отношении него </w:t>
      </w:r>
      <w:proofErr w:type="spellStart"/>
      <w:r w:rsidR="00FD6197" w:rsidRPr="0094478B">
        <w:rPr>
          <w:rFonts w:ascii="Times New Roman" w:hAnsi="Times New Roman" w:cs="Times New Roman"/>
          <w:sz w:val="28"/>
          <w:szCs w:val="28"/>
        </w:rPr>
        <w:t>дефектуры</w:t>
      </w:r>
      <w:proofErr w:type="spellEnd"/>
      <w:r w:rsidR="00FD6197" w:rsidRPr="0094478B">
        <w:rPr>
          <w:rFonts w:ascii="Times New Roman" w:hAnsi="Times New Roman" w:cs="Times New Roman"/>
          <w:sz w:val="28"/>
          <w:szCs w:val="28"/>
        </w:rPr>
        <w:t xml:space="preserve"> или риска возникновения </w:t>
      </w:r>
      <w:proofErr w:type="spellStart"/>
      <w:r w:rsidR="00FD6197" w:rsidRPr="0094478B">
        <w:rPr>
          <w:rFonts w:ascii="Times New Roman" w:hAnsi="Times New Roman" w:cs="Times New Roman"/>
          <w:sz w:val="28"/>
          <w:szCs w:val="28"/>
        </w:rPr>
        <w:t>дефектуры</w:t>
      </w:r>
      <w:proofErr w:type="spellEnd"/>
      <w:r w:rsidR="004972ED" w:rsidRPr="0094478B">
        <w:rPr>
          <w:rFonts w:ascii="Times New Roman" w:hAnsi="Times New Roman" w:cs="Times New Roman"/>
          <w:sz w:val="28"/>
          <w:szCs w:val="28"/>
        </w:rPr>
        <w:t>.</w:t>
      </w:r>
    </w:p>
    <w:p w:rsidR="0070343E" w:rsidRPr="0070343E" w:rsidRDefault="0090462F" w:rsidP="00857E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B4A">
        <w:rPr>
          <w:rFonts w:ascii="Times New Roman" w:hAnsi="Times New Roman" w:cs="Times New Roman"/>
          <w:sz w:val="28"/>
          <w:szCs w:val="28"/>
        </w:rPr>
        <w:t>. 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Председатель совета по этике обеспечивает </w:t>
      </w:r>
      <w:r w:rsidR="00857EB4">
        <w:rPr>
          <w:rFonts w:ascii="Times New Roman" w:hAnsi="Times New Roman" w:cs="Times New Roman"/>
          <w:sz w:val="28"/>
          <w:szCs w:val="28"/>
        </w:rPr>
        <w:t xml:space="preserve">объективное, </w:t>
      </w:r>
      <w:r w:rsidR="0073471B" w:rsidRPr="00857EB4">
        <w:rPr>
          <w:rFonts w:ascii="Times New Roman" w:hAnsi="Times New Roman" w:cs="Times New Roman"/>
          <w:sz w:val="28"/>
          <w:szCs w:val="28"/>
        </w:rPr>
        <w:t>качественное и всестороннее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 проведение этической экспертизы в соответствии с заданием</w:t>
      </w:r>
      <w:r w:rsidR="00FD6197">
        <w:rPr>
          <w:rFonts w:ascii="Times New Roman" w:hAnsi="Times New Roman" w:cs="Times New Roman"/>
          <w:sz w:val="28"/>
          <w:szCs w:val="28"/>
        </w:rPr>
        <w:t xml:space="preserve"> </w:t>
      </w:r>
      <w:r w:rsidR="00600DC1">
        <w:rPr>
          <w:rFonts w:ascii="Times New Roman" w:hAnsi="Times New Roman" w:cs="Times New Roman"/>
          <w:sz w:val="28"/>
          <w:szCs w:val="28"/>
        </w:rPr>
        <w:t>Минздрава России</w:t>
      </w:r>
      <w:r w:rsidR="0070343E" w:rsidRPr="0070343E">
        <w:rPr>
          <w:rFonts w:ascii="Times New Roman" w:hAnsi="Times New Roman" w:cs="Times New Roman"/>
          <w:sz w:val="28"/>
          <w:szCs w:val="28"/>
        </w:rPr>
        <w:t>.</w:t>
      </w:r>
    </w:p>
    <w:p w:rsidR="0070343E" w:rsidRPr="0070343E" w:rsidRDefault="0090462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43E" w:rsidRPr="0070343E">
        <w:rPr>
          <w:rFonts w:ascii="Times New Roman" w:hAnsi="Times New Roman" w:cs="Times New Roman"/>
          <w:sz w:val="28"/>
          <w:szCs w:val="28"/>
        </w:rPr>
        <w:t>. Перед началом проведения этической экспертизы советом по этике проводится организационное заседание, на котором:</w:t>
      </w:r>
    </w:p>
    <w:p w:rsidR="0070343E" w:rsidRPr="0070343E" w:rsidRDefault="006D049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343E" w:rsidRPr="0070343E">
        <w:rPr>
          <w:rFonts w:ascii="Times New Roman" w:hAnsi="Times New Roman" w:cs="Times New Roman"/>
          <w:sz w:val="28"/>
          <w:szCs w:val="28"/>
        </w:rPr>
        <w:t>) определяется порядок работы</w:t>
      </w:r>
      <w:r w:rsidR="00600DC1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70343E" w:rsidRPr="0070343E">
        <w:rPr>
          <w:rFonts w:ascii="Times New Roman" w:hAnsi="Times New Roman" w:cs="Times New Roman"/>
          <w:sz w:val="28"/>
          <w:szCs w:val="28"/>
        </w:rPr>
        <w:t>;</w:t>
      </w:r>
    </w:p>
    <w:p w:rsidR="0070343E" w:rsidRPr="0070343E" w:rsidRDefault="006D049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43E" w:rsidRPr="0070343E">
        <w:rPr>
          <w:rFonts w:ascii="Times New Roman" w:hAnsi="Times New Roman" w:cs="Times New Roman"/>
          <w:sz w:val="28"/>
          <w:szCs w:val="28"/>
        </w:rPr>
        <w:t>) определяются основные направления работы экспертов;</w:t>
      </w:r>
    </w:p>
    <w:p w:rsidR="0070343E" w:rsidRPr="0070343E" w:rsidRDefault="006D049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) утверждается календарный план работы совета по этике исходя из срока проведения </w:t>
      </w:r>
      <w:r w:rsidR="00BC7511">
        <w:rPr>
          <w:rFonts w:ascii="Times New Roman" w:hAnsi="Times New Roman" w:cs="Times New Roman"/>
          <w:sz w:val="28"/>
          <w:szCs w:val="28"/>
        </w:rPr>
        <w:t xml:space="preserve">этической </w:t>
      </w:r>
      <w:r w:rsidR="0070343E" w:rsidRPr="0070343E">
        <w:rPr>
          <w:rFonts w:ascii="Times New Roman" w:hAnsi="Times New Roman" w:cs="Times New Roman"/>
          <w:sz w:val="28"/>
          <w:szCs w:val="28"/>
        </w:rPr>
        <w:t>экспертизы;</w:t>
      </w:r>
    </w:p>
    <w:p w:rsidR="0070343E" w:rsidRPr="0070343E" w:rsidRDefault="006D049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) определяются иные положения и условия, необходимые для работы экспертов и проведения </w:t>
      </w:r>
      <w:r w:rsidR="00BC7511">
        <w:rPr>
          <w:rFonts w:ascii="Times New Roman" w:hAnsi="Times New Roman" w:cs="Times New Roman"/>
          <w:sz w:val="28"/>
          <w:szCs w:val="28"/>
        </w:rPr>
        <w:t xml:space="preserve">этической </w:t>
      </w:r>
      <w:r w:rsidR="0070343E" w:rsidRPr="0070343E">
        <w:rPr>
          <w:rFonts w:ascii="Times New Roman" w:hAnsi="Times New Roman" w:cs="Times New Roman"/>
          <w:sz w:val="28"/>
          <w:szCs w:val="28"/>
        </w:rPr>
        <w:t>экспертизы.</w:t>
      </w:r>
    </w:p>
    <w:p w:rsid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 xml:space="preserve">Организационное заседание совета по этике оформляется протоколом, подписываемым председателем совета по этике, а в его отсутствие </w:t>
      </w:r>
      <w:r w:rsidR="00BC7511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70343E">
        <w:rPr>
          <w:rFonts w:ascii="Times New Roman" w:hAnsi="Times New Roman" w:cs="Times New Roman"/>
          <w:sz w:val="28"/>
          <w:szCs w:val="28"/>
        </w:rPr>
        <w:t xml:space="preserve">его </w:t>
      </w:r>
      <w:r w:rsidR="00BC7511">
        <w:rPr>
          <w:rFonts w:ascii="Times New Roman" w:hAnsi="Times New Roman" w:cs="Times New Roman"/>
          <w:sz w:val="28"/>
          <w:szCs w:val="28"/>
        </w:rPr>
        <w:t>заместителей</w:t>
      </w:r>
      <w:r w:rsidRPr="0070343E">
        <w:rPr>
          <w:rFonts w:ascii="Times New Roman" w:hAnsi="Times New Roman" w:cs="Times New Roman"/>
          <w:sz w:val="28"/>
          <w:szCs w:val="28"/>
        </w:rPr>
        <w:t>.</w:t>
      </w:r>
    </w:p>
    <w:p w:rsidR="00BE5EF7" w:rsidRPr="0070343E" w:rsidRDefault="00BE5EF7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Заседание </w:t>
      </w:r>
      <w:r w:rsidR="00901D45">
        <w:rPr>
          <w:rFonts w:ascii="Times New Roman" w:hAnsi="Times New Roman" w:cs="Times New Roman"/>
          <w:sz w:val="28"/>
          <w:szCs w:val="28"/>
        </w:rPr>
        <w:t>совета по этике проводится председателем совета по этике или по его поручению одним из заместителей председателя совета по этике не реже трех раз в месяц, согласно календарного</w:t>
      </w:r>
      <w:r w:rsidR="00901D45" w:rsidRPr="0070343E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1D45">
        <w:rPr>
          <w:rFonts w:ascii="Times New Roman" w:hAnsi="Times New Roman" w:cs="Times New Roman"/>
          <w:sz w:val="28"/>
          <w:szCs w:val="28"/>
        </w:rPr>
        <w:t>а</w:t>
      </w:r>
      <w:r w:rsidR="00901D45" w:rsidRPr="0070343E">
        <w:rPr>
          <w:rFonts w:ascii="Times New Roman" w:hAnsi="Times New Roman" w:cs="Times New Roman"/>
          <w:sz w:val="28"/>
          <w:szCs w:val="28"/>
        </w:rPr>
        <w:t xml:space="preserve"> работы совета по этике</w:t>
      </w:r>
      <w:r w:rsidR="00901D45">
        <w:rPr>
          <w:rFonts w:ascii="Times New Roman" w:hAnsi="Times New Roman" w:cs="Times New Roman"/>
          <w:sz w:val="28"/>
          <w:szCs w:val="28"/>
        </w:rPr>
        <w:t>,</w:t>
      </w:r>
      <w:r w:rsidR="00901D45" w:rsidRPr="0070343E">
        <w:rPr>
          <w:rFonts w:ascii="Times New Roman" w:hAnsi="Times New Roman" w:cs="Times New Roman"/>
          <w:sz w:val="28"/>
          <w:szCs w:val="28"/>
        </w:rPr>
        <w:t xml:space="preserve"> </w:t>
      </w:r>
      <w:r w:rsidR="00901D45">
        <w:rPr>
          <w:rFonts w:ascii="Times New Roman" w:hAnsi="Times New Roman" w:cs="Times New Roman"/>
          <w:sz w:val="28"/>
          <w:szCs w:val="28"/>
        </w:rPr>
        <w:t>и оформляется протоколом, который подписывается соответственно председателем совета по этике или одним из его заместителей.</w:t>
      </w:r>
    </w:p>
    <w:p w:rsidR="0070343E" w:rsidRPr="0070343E" w:rsidRDefault="00901D45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0DC1">
        <w:rPr>
          <w:rFonts w:ascii="Times New Roman" w:hAnsi="Times New Roman" w:cs="Times New Roman"/>
          <w:sz w:val="28"/>
          <w:szCs w:val="28"/>
        </w:rPr>
        <w:t>.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 Эксперт при проведении порученной ему председателем совета по этике этической экспертизы обязан: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 xml:space="preserve">1) провести полное исследование представленных ему материалов, дать обоснованное и объективное заключение по поставленным перед ним вопросам или мотивированное заключение о невозможности проведения им этической экспертизы, если поставленные вопросы выходят за пределы специальных знаний эксперта, и </w:t>
      </w:r>
      <w:r w:rsidRPr="0070343E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непригодны или недостаточны для проведения исследований и дачи заключения либо современный уровень развития науки не позволяет ответить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70343E">
        <w:rPr>
          <w:rFonts w:ascii="Times New Roman" w:hAnsi="Times New Roman" w:cs="Times New Roman"/>
          <w:sz w:val="28"/>
          <w:szCs w:val="28"/>
        </w:rPr>
        <w:t>на поставленные вопросы;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2) ответственно и точно формулировать выводы в пределах своей компетенции;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3) не разглашать сведения, которые стали ему известны в связи с проведением этической экспертизы, а также сведения, составляющие государственную, коммерческую или иную охраняемую законом тайну;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4) соблюдать установленные сроки и порядок проведения этической экспертизы;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5) обеспечить сохранность представленных документов.</w:t>
      </w:r>
    </w:p>
    <w:p w:rsidR="0070343E" w:rsidRPr="0070343E" w:rsidRDefault="00901D45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343E" w:rsidRPr="0070343E">
        <w:rPr>
          <w:rFonts w:ascii="Times New Roman" w:hAnsi="Times New Roman" w:cs="Times New Roman"/>
          <w:sz w:val="28"/>
          <w:szCs w:val="28"/>
        </w:rPr>
        <w:t>. Эксперт не вправе: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1) проводить этическую экспертизу по обращению непосредственно к нему организаций или физических лиц;</w:t>
      </w:r>
    </w:p>
    <w:p w:rsidR="0070343E" w:rsidRPr="0070343E" w:rsidRDefault="0070343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2) самостоятельно собирать материалы для проведения этической экспертизы.</w:t>
      </w:r>
    </w:p>
    <w:p w:rsidR="00A50DC1" w:rsidRPr="00A50DC1" w:rsidRDefault="00901D45" w:rsidP="00A50D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При проведении этической экспертизы не допускается истребование экспертом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у </w:t>
      </w:r>
      <w:r w:rsidR="00857EB4">
        <w:rPr>
          <w:rFonts w:ascii="Times New Roman" w:hAnsi="Times New Roman" w:cs="Times New Roman"/>
          <w:sz w:val="28"/>
          <w:szCs w:val="28"/>
        </w:rPr>
        <w:t xml:space="preserve">разработчика лекарственного препарата или уполномоченного им лица, образовательной организации высшего образования, организации дополнительного профессионального образования, научной организации (далее – заявитель)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либо иных лиц материалов, необходимых для проведения этической экспертизы. В случае недостаточности представленных эксперту материалов в личный кабинет заявителя в единой системе </w:t>
      </w:r>
      <w:r w:rsidR="001B68AD">
        <w:rPr>
          <w:rFonts w:ascii="Times New Roman" w:hAnsi="Times New Roman" w:cs="Times New Roman"/>
          <w:sz w:val="28"/>
          <w:szCs w:val="28"/>
        </w:rPr>
        <w:t xml:space="preserve">уполномоченным лицом совета по этике, </w:t>
      </w:r>
      <w:r w:rsidR="00CF3CA2">
        <w:rPr>
          <w:rFonts w:ascii="Times New Roman" w:hAnsi="Times New Roman" w:cs="Times New Roman"/>
          <w:sz w:val="28"/>
          <w:szCs w:val="28"/>
        </w:rPr>
        <w:t>назначенным</w:t>
      </w:r>
      <w:r w:rsidR="001B68AD">
        <w:rPr>
          <w:rFonts w:ascii="Times New Roman" w:hAnsi="Times New Roman" w:cs="Times New Roman"/>
          <w:sz w:val="28"/>
          <w:szCs w:val="28"/>
        </w:rPr>
        <w:t xml:space="preserve"> председателем совета по этике </w:t>
      </w:r>
      <w:r w:rsidR="00FC17A7">
        <w:rPr>
          <w:rFonts w:ascii="Times New Roman" w:hAnsi="Times New Roman" w:cs="Times New Roman"/>
          <w:sz w:val="28"/>
          <w:szCs w:val="28"/>
        </w:rPr>
        <w:t xml:space="preserve">или </w:t>
      </w:r>
      <w:r w:rsidR="001B68AD">
        <w:rPr>
          <w:rFonts w:ascii="Times New Roman" w:hAnsi="Times New Roman" w:cs="Times New Roman"/>
          <w:sz w:val="28"/>
          <w:szCs w:val="28"/>
        </w:rPr>
        <w:t>одним из его заместителей</w:t>
      </w:r>
      <w:r w:rsidR="00CF3CA2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FC17A7">
        <w:rPr>
          <w:rFonts w:ascii="Times New Roman" w:hAnsi="Times New Roman" w:cs="Times New Roman"/>
          <w:sz w:val="28"/>
          <w:szCs w:val="28"/>
        </w:rPr>
        <w:t>,</w:t>
      </w:r>
      <w:r w:rsidR="001B68AD">
        <w:rPr>
          <w:rFonts w:ascii="Times New Roman" w:hAnsi="Times New Roman" w:cs="Times New Roman"/>
          <w:sz w:val="28"/>
          <w:szCs w:val="28"/>
        </w:rPr>
        <w:t xml:space="preserve">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направляется запрос о представлении необходимых материалов, подписанный </w:t>
      </w:r>
      <w:r w:rsidR="00FC17A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(уполномоченным лицом) </w:t>
      </w:r>
      <w:r w:rsidR="00A7202E">
        <w:rPr>
          <w:rFonts w:ascii="Times New Roman" w:hAnsi="Times New Roman" w:cs="Times New Roman"/>
          <w:sz w:val="28"/>
          <w:szCs w:val="28"/>
        </w:rPr>
        <w:t>совета этике</w:t>
      </w:r>
      <w:r w:rsidR="00A7202E" w:rsidRPr="00A50DC1">
        <w:rPr>
          <w:rFonts w:ascii="Times New Roman" w:hAnsi="Times New Roman" w:cs="Times New Roman"/>
          <w:sz w:val="28"/>
          <w:szCs w:val="28"/>
        </w:rPr>
        <w:t xml:space="preserve"> </w:t>
      </w:r>
      <w:r w:rsidR="00A7202E">
        <w:rPr>
          <w:rFonts w:ascii="Times New Roman" w:hAnsi="Times New Roman" w:cs="Times New Roman"/>
          <w:sz w:val="28"/>
          <w:szCs w:val="28"/>
        </w:rPr>
        <w:t>или одним из его заместителей</w:t>
      </w:r>
      <w:r w:rsidR="00A7202E" w:rsidRPr="00A50DC1">
        <w:rPr>
          <w:rFonts w:ascii="Times New Roman" w:hAnsi="Times New Roman" w:cs="Times New Roman"/>
          <w:sz w:val="28"/>
          <w:szCs w:val="28"/>
        </w:rPr>
        <w:t xml:space="preserve">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с использованием усиленной квалифицированной электронной подписи, а также направляется уведомление об указанном запросе в личный кабинет </w:t>
      </w:r>
      <w:r w:rsidR="00A7202E">
        <w:rPr>
          <w:rFonts w:ascii="Times New Roman" w:hAnsi="Times New Roman" w:cs="Times New Roman"/>
          <w:sz w:val="28"/>
          <w:szCs w:val="28"/>
        </w:rPr>
        <w:t>Минздрава России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 в единой системе.</w:t>
      </w:r>
    </w:p>
    <w:p w:rsidR="0070343E" w:rsidRPr="0070343E" w:rsidRDefault="00A50DC1" w:rsidP="00A50D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C1">
        <w:rPr>
          <w:rFonts w:ascii="Times New Roman" w:hAnsi="Times New Roman" w:cs="Times New Roman"/>
          <w:sz w:val="28"/>
          <w:szCs w:val="28"/>
        </w:rPr>
        <w:t xml:space="preserve">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A50DC1">
        <w:rPr>
          <w:rFonts w:ascii="Times New Roman" w:hAnsi="Times New Roman" w:cs="Times New Roman"/>
          <w:sz w:val="28"/>
          <w:szCs w:val="28"/>
        </w:rPr>
        <w:t>о представлении необходимых материалов совета по этике в срок, не превышающий девяноста рабочих дней со дня получения советом по этике электронного уведомления о получении заявителем указанного запроса.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</w:t>
      </w:r>
      <w:r>
        <w:rPr>
          <w:rFonts w:ascii="Times New Roman" w:hAnsi="Times New Roman" w:cs="Times New Roman"/>
          <w:sz w:val="28"/>
          <w:szCs w:val="28"/>
        </w:rPr>
        <w:t>, указанного в пункте 2 настоящего порядка</w:t>
      </w:r>
      <w:r w:rsidRPr="00A50DC1">
        <w:rPr>
          <w:rFonts w:ascii="Times New Roman" w:hAnsi="Times New Roman" w:cs="Times New Roman"/>
          <w:sz w:val="28"/>
          <w:szCs w:val="28"/>
        </w:rPr>
        <w:t>.</w:t>
      </w:r>
    </w:p>
    <w:p w:rsidR="0070343E" w:rsidRPr="0070343E" w:rsidRDefault="0090462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343E" w:rsidRPr="0070343E">
        <w:rPr>
          <w:rFonts w:ascii="Times New Roman" w:hAnsi="Times New Roman" w:cs="Times New Roman"/>
          <w:sz w:val="28"/>
          <w:szCs w:val="28"/>
        </w:rPr>
        <w:t xml:space="preserve">. Результаты этической экспертизы оформляются заключением согласно приложению № </w:t>
      </w:r>
      <w:r w:rsidR="00D50F5A">
        <w:rPr>
          <w:rFonts w:ascii="Times New Roman" w:hAnsi="Times New Roman" w:cs="Times New Roman"/>
          <w:sz w:val="28"/>
          <w:szCs w:val="28"/>
        </w:rPr>
        <w:t>3 к настоящему приказу</w:t>
      </w:r>
      <w:r w:rsidR="004972ED">
        <w:rPr>
          <w:rFonts w:ascii="Times New Roman" w:hAnsi="Times New Roman" w:cs="Times New Roman"/>
          <w:sz w:val="28"/>
          <w:szCs w:val="28"/>
        </w:rPr>
        <w:t xml:space="preserve">, подписанное усиленной квалифицированной электронной подписью </w:t>
      </w:r>
      <w:r w:rsidR="00A7202E">
        <w:rPr>
          <w:rFonts w:ascii="Times New Roman" w:hAnsi="Times New Roman" w:cs="Times New Roman"/>
          <w:sz w:val="28"/>
          <w:szCs w:val="28"/>
        </w:rPr>
        <w:t>председателя</w:t>
      </w:r>
      <w:r w:rsidR="004972ED">
        <w:rPr>
          <w:rFonts w:ascii="Times New Roman" w:hAnsi="Times New Roman" w:cs="Times New Roman"/>
          <w:sz w:val="28"/>
          <w:szCs w:val="28"/>
        </w:rPr>
        <w:t xml:space="preserve"> совета по этике</w:t>
      </w:r>
      <w:r w:rsidR="00A7202E">
        <w:rPr>
          <w:rFonts w:ascii="Times New Roman" w:hAnsi="Times New Roman" w:cs="Times New Roman"/>
          <w:sz w:val="28"/>
          <w:szCs w:val="28"/>
        </w:rPr>
        <w:t xml:space="preserve"> (в случае отсутствия председателя совета по этике – одного из его заместителей)</w:t>
      </w:r>
      <w:r w:rsidR="004972ED">
        <w:rPr>
          <w:rFonts w:ascii="Times New Roman" w:hAnsi="Times New Roman" w:cs="Times New Roman"/>
          <w:sz w:val="28"/>
          <w:szCs w:val="28"/>
        </w:rPr>
        <w:t xml:space="preserve">, и направляется в личный кабинет </w:t>
      </w:r>
      <w:r w:rsidR="00A7202E">
        <w:rPr>
          <w:rFonts w:ascii="Times New Roman" w:hAnsi="Times New Roman" w:cs="Times New Roman"/>
          <w:sz w:val="28"/>
          <w:szCs w:val="28"/>
        </w:rPr>
        <w:t>Минздрава России</w:t>
      </w:r>
      <w:r w:rsidR="004972ED">
        <w:rPr>
          <w:rFonts w:ascii="Times New Roman" w:hAnsi="Times New Roman" w:cs="Times New Roman"/>
          <w:sz w:val="28"/>
          <w:szCs w:val="28"/>
        </w:rPr>
        <w:t xml:space="preserve"> в единой системе</w:t>
      </w:r>
      <w:r w:rsidR="0070343E" w:rsidRPr="0070343E">
        <w:rPr>
          <w:rFonts w:ascii="Times New Roman" w:hAnsi="Times New Roman" w:cs="Times New Roman"/>
          <w:sz w:val="28"/>
          <w:szCs w:val="28"/>
        </w:rPr>
        <w:t>.</w:t>
      </w:r>
    </w:p>
    <w:p w:rsidR="00621EBD" w:rsidRPr="00ED3B1C" w:rsidRDefault="0070343E" w:rsidP="009447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3E">
        <w:rPr>
          <w:rFonts w:ascii="Times New Roman" w:hAnsi="Times New Roman" w:cs="Times New Roman"/>
          <w:sz w:val="28"/>
          <w:szCs w:val="28"/>
        </w:rPr>
        <w:t>1</w:t>
      </w:r>
      <w:r w:rsidR="0090462F">
        <w:rPr>
          <w:rFonts w:ascii="Times New Roman" w:hAnsi="Times New Roman" w:cs="Times New Roman"/>
          <w:sz w:val="28"/>
          <w:szCs w:val="28"/>
        </w:rPr>
        <w:t>0</w:t>
      </w:r>
      <w:r w:rsidRPr="0070343E">
        <w:rPr>
          <w:rFonts w:ascii="Times New Roman" w:hAnsi="Times New Roman" w:cs="Times New Roman"/>
          <w:sz w:val="28"/>
          <w:szCs w:val="28"/>
        </w:rPr>
        <w:t>. Выводы, содержащиеся в заключ</w:t>
      </w:r>
      <w:r w:rsidR="004B189A">
        <w:rPr>
          <w:rFonts w:ascii="Times New Roman" w:hAnsi="Times New Roman" w:cs="Times New Roman"/>
          <w:sz w:val="28"/>
          <w:szCs w:val="28"/>
        </w:rPr>
        <w:t xml:space="preserve">ении, должны быть однозначными и </w:t>
      </w:r>
      <w:r w:rsidRPr="0070343E">
        <w:rPr>
          <w:rFonts w:ascii="Times New Roman" w:hAnsi="Times New Roman" w:cs="Times New Roman"/>
          <w:sz w:val="28"/>
          <w:szCs w:val="28"/>
        </w:rPr>
        <w:t>понятными.</w:t>
      </w:r>
      <w:r w:rsidR="004B189A">
        <w:rPr>
          <w:rFonts w:ascii="Times New Roman" w:hAnsi="Times New Roman" w:cs="Times New Roman"/>
          <w:sz w:val="28"/>
          <w:szCs w:val="28"/>
        </w:rPr>
        <w:t xml:space="preserve"> </w:t>
      </w:r>
      <w:r w:rsidRPr="0070343E">
        <w:rPr>
          <w:rFonts w:ascii="Times New Roman" w:hAnsi="Times New Roman" w:cs="Times New Roman"/>
          <w:sz w:val="28"/>
          <w:szCs w:val="28"/>
        </w:rPr>
        <w:t xml:space="preserve">Эксперт в случае своего несогласия с заключением </w:t>
      </w:r>
      <w:r w:rsidR="001301F0">
        <w:rPr>
          <w:rFonts w:ascii="Times New Roman" w:hAnsi="Times New Roman" w:cs="Times New Roman"/>
          <w:sz w:val="28"/>
          <w:szCs w:val="28"/>
        </w:rPr>
        <w:t>оформляет документ</w:t>
      </w:r>
      <w:r w:rsidRPr="0070343E">
        <w:rPr>
          <w:rFonts w:ascii="Times New Roman" w:hAnsi="Times New Roman" w:cs="Times New Roman"/>
          <w:sz w:val="28"/>
          <w:szCs w:val="28"/>
        </w:rPr>
        <w:t xml:space="preserve"> </w:t>
      </w:r>
      <w:r w:rsidR="001301F0">
        <w:rPr>
          <w:rFonts w:ascii="Times New Roman" w:hAnsi="Times New Roman" w:cs="Times New Roman"/>
          <w:sz w:val="28"/>
          <w:szCs w:val="28"/>
        </w:rPr>
        <w:t xml:space="preserve">с </w:t>
      </w:r>
      <w:r w:rsidR="001301F0">
        <w:rPr>
          <w:rFonts w:ascii="Times New Roman" w:hAnsi="Times New Roman" w:cs="Times New Roman"/>
          <w:sz w:val="28"/>
          <w:szCs w:val="28"/>
        </w:rPr>
        <w:lastRenderedPageBreak/>
        <w:t>пометкой «особое мнение», который подписывается</w:t>
      </w:r>
      <w:r w:rsidRPr="0070343E">
        <w:rPr>
          <w:rFonts w:ascii="Times New Roman" w:hAnsi="Times New Roman" w:cs="Times New Roman"/>
          <w:sz w:val="28"/>
          <w:szCs w:val="28"/>
        </w:rPr>
        <w:t xml:space="preserve"> </w:t>
      </w:r>
      <w:r w:rsidR="00A50DC1" w:rsidRPr="00A50DC1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 w:rsidR="00A50DC1">
        <w:rPr>
          <w:rFonts w:ascii="Times New Roman" w:hAnsi="Times New Roman" w:cs="Times New Roman"/>
          <w:sz w:val="28"/>
          <w:szCs w:val="28"/>
        </w:rPr>
        <w:t>и</w:t>
      </w:r>
      <w:r w:rsidRPr="0070343E">
        <w:rPr>
          <w:rFonts w:ascii="Times New Roman" w:hAnsi="Times New Roman" w:cs="Times New Roman"/>
          <w:sz w:val="28"/>
          <w:szCs w:val="28"/>
        </w:rPr>
        <w:t xml:space="preserve"> </w:t>
      </w:r>
      <w:r w:rsidR="001301F0">
        <w:rPr>
          <w:rFonts w:ascii="Times New Roman" w:hAnsi="Times New Roman" w:cs="Times New Roman"/>
          <w:sz w:val="28"/>
          <w:szCs w:val="28"/>
        </w:rPr>
        <w:t>содержит</w:t>
      </w:r>
      <w:r w:rsidRPr="0070343E">
        <w:rPr>
          <w:rFonts w:ascii="Times New Roman" w:hAnsi="Times New Roman" w:cs="Times New Roman"/>
          <w:sz w:val="28"/>
          <w:szCs w:val="28"/>
        </w:rPr>
        <w:t xml:space="preserve"> обоснование причин несогласия с выводами, содержащимися в заключении.</w:t>
      </w:r>
      <w:r w:rsidR="00A50DC1">
        <w:rPr>
          <w:rFonts w:ascii="Times New Roman" w:hAnsi="Times New Roman" w:cs="Times New Roman"/>
          <w:sz w:val="28"/>
          <w:szCs w:val="28"/>
        </w:rPr>
        <w:t xml:space="preserve"> </w:t>
      </w:r>
      <w:r w:rsidRPr="0070343E">
        <w:rPr>
          <w:rFonts w:ascii="Times New Roman" w:hAnsi="Times New Roman" w:cs="Times New Roman"/>
          <w:sz w:val="28"/>
          <w:szCs w:val="28"/>
        </w:rPr>
        <w:t>Документ, в котором изложено особое мнение, в обязательном порядке прилагается к заключению и является его неотъемлемой частью.</w:t>
      </w:r>
    </w:p>
    <w:p w:rsidR="0070343E" w:rsidRPr="00ED3B1C" w:rsidRDefault="0070343E" w:rsidP="0070343E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0343E" w:rsidRPr="00ED3B1C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70343E" w:rsidRPr="00ED3B1C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0343E" w:rsidRPr="00ED3B1C" w:rsidRDefault="0070343E" w:rsidP="0070343E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3B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D3B1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D614E" w:rsidRDefault="002D614E" w:rsidP="00C6727F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14E" w:rsidRDefault="002D614E" w:rsidP="00C6727F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2D614E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C6727F" w:rsidRPr="00611316" w:rsidRDefault="00C6727F" w:rsidP="002D614E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2D614E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СОВЕТ ПО ЭТИКЕ</w:t>
      </w:r>
    </w:p>
    <w:p w:rsidR="00C6727F" w:rsidRPr="00611316" w:rsidRDefault="00C6727F" w:rsidP="00C6727F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C6727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 xml:space="preserve">       Дата проведения заседания совета по этике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13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11316">
        <w:rPr>
          <w:rFonts w:ascii="Times New Roman" w:hAnsi="Times New Roman" w:cs="Times New Roman"/>
          <w:sz w:val="28"/>
          <w:szCs w:val="28"/>
        </w:rPr>
        <w:t>______ 20__ г.</w:t>
      </w:r>
    </w:p>
    <w:p w:rsidR="00C6727F" w:rsidRPr="00611316" w:rsidRDefault="00C6727F" w:rsidP="00C6727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6B3" w:rsidRDefault="00C6727F" w:rsidP="007176B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1EBD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176B3">
        <w:rPr>
          <w:rFonts w:ascii="Times New Roman" w:hAnsi="Times New Roman" w:cs="Times New Roman"/>
          <w:sz w:val="28"/>
          <w:szCs w:val="28"/>
        </w:rPr>
        <w:t xml:space="preserve">об этической обоснованности </w:t>
      </w:r>
    </w:p>
    <w:p w:rsidR="007176B3" w:rsidRDefault="007176B3" w:rsidP="007176B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проведения клинического исследования </w:t>
      </w:r>
    </w:p>
    <w:p w:rsidR="00C6727F" w:rsidRPr="00611316" w:rsidRDefault="007176B3" w:rsidP="007176B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лекарственного препарата для медицинского применения.</w:t>
      </w:r>
    </w:p>
    <w:p w:rsidR="00C6727F" w:rsidRPr="00611316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6D049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27F" w:rsidRPr="00611316" w:rsidRDefault="006D049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22FF0">
        <w:rPr>
          <w:rFonts w:ascii="Times New Roman" w:hAnsi="Times New Roman" w:cs="Times New Roman"/>
          <w:sz w:val="28"/>
          <w:szCs w:val="28"/>
        </w:rPr>
        <w:t>Н</w:t>
      </w:r>
      <w:r w:rsidR="00C6727F" w:rsidRPr="00611316">
        <w:rPr>
          <w:rFonts w:ascii="Times New Roman" w:hAnsi="Times New Roman" w:cs="Times New Roman"/>
          <w:sz w:val="28"/>
          <w:szCs w:val="28"/>
        </w:rPr>
        <w:t>омер и дата задания</w:t>
      </w:r>
      <w:r w:rsidR="00C6727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C6727F" w:rsidRPr="00611316">
        <w:rPr>
          <w:rFonts w:ascii="Times New Roman" w:hAnsi="Times New Roman" w:cs="Times New Roman"/>
          <w:sz w:val="28"/>
          <w:szCs w:val="28"/>
        </w:rPr>
        <w:t>Федерации__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76F45" w:rsidRDefault="00622FF0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="00C6727F" w:rsidRPr="00611316">
        <w:rPr>
          <w:rFonts w:ascii="Times New Roman" w:hAnsi="Times New Roman" w:cs="Times New Roman"/>
          <w:sz w:val="28"/>
          <w:szCs w:val="28"/>
        </w:rPr>
        <w:t>бъект э</w:t>
      </w:r>
      <w:r w:rsidR="00C6727F">
        <w:rPr>
          <w:rFonts w:ascii="Times New Roman" w:hAnsi="Times New Roman" w:cs="Times New Roman"/>
          <w:sz w:val="28"/>
          <w:szCs w:val="28"/>
        </w:rPr>
        <w:t>тической экспертизы</w:t>
      </w:r>
      <w:r w:rsidR="00976F45">
        <w:rPr>
          <w:rFonts w:ascii="Times New Roman" w:hAnsi="Times New Roman" w:cs="Times New Roman"/>
          <w:sz w:val="28"/>
          <w:szCs w:val="28"/>
        </w:rPr>
        <w:t xml:space="preserve"> </w:t>
      </w:r>
      <w:r w:rsidR="00976F45" w:rsidRPr="00611316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C672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6F45" w:rsidRDefault="00976F45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7176B3">
        <w:rPr>
          <w:rFonts w:ascii="Times New Roman" w:hAnsi="Times New Roman" w:cs="Times New Roman"/>
          <w:sz w:val="28"/>
          <w:szCs w:val="28"/>
        </w:rPr>
        <w:t>Д</w:t>
      </w:r>
      <w:r w:rsidR="00C6727F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C6727F" w:rsidRPr="00611316">
        <w:rPr>
          <w:rFonts w:ascii="Times New Roman" w:hAnsi="Times New Roman" w:cs="Times New Roman"/>
          <w:sz w:val="28"/>
          <w:szCs w:val="28"/>
        </w:rPr>
        <w:t>для получения разрешения на</w:t>
      </w:r>
      <w:r w:rsidR="00C6727F">
        <w:rPr>
          <w:rFonts w:ascii="Times New Roman" w:hAnsi="Times New Roman" w:cs="Times New Roman"/>
          <w:sz w:val="28"/>
          <w:szCs w:val="28"/>
        </w:rPr>
        <w:t xml:space="preserve"> проведение клинического </w:t>
      </w:r>
      <w:r w:rsidR="00C6727F" w:rsidRPr="00611316">
        <w:rPr>
          <w:rFonts w:ascii="Times New Roman" w:hAnsi="Times New Roman" w:cs="Times New Roman"/>
          <w:sz w:val="28"/>
          <w:szCs w:val="28"/>
        </w:rPr>
        <w:t>иссле</w:t>
      </w:r>
      <w:r w:rsidR="00C6727F">
        <w:rPr>
          <w:rFonts w:ascii="Times New Roman" w:hAnsi="Times New Roman" w:cs="Times New Roman"/>
          <w:sz w:val="28"/>
          <w:szCs w:val="28"/>
        </w:rPr>
        <w:t xml:space="preserve">дования лекарственного препарата </w:t>
      </w:r>
      <w:r w:rsidR="00C6727F" w:rsidRPr="00611316">
        <w:rPr>
          <w:rFonts w:ascii="Times New Roman" w:hAnsi="Times New Roman" w:cs="Times New Roman"/>
          <w:sz w:val="28"/>
          <w:szCs w:val="28"/>
        </w:rPr>
        <w:t>для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C6727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клиническое исследование)</w:t>
      </w:r>
      <w:r w:rsidR="00622FF0">
        <w:rPr>
          <w:rFonts w:ascii="Times New Roman" w:hAnsi="Times New Roman" w:cs="Times New Roman"/>
          <w:sz w:val="28"/>
          <w:szCs w:val="28"/>
        </w:rPr>
        <w:t>, указанные в пункте 2 приложения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83A" w:rsidRPr="00D564F0" w:rsidRDefault="006D0498" w:rsidP="006D049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976F45">
        <w:rPr>
          <w:rFonts w:ascii="Times New Roman" w:hAnsi="Times New Roman" w:cs="Times New Roman"/>
          <w:sz w:val="28"/>
          <w:szCs w:val="28"/>
        </w:rPr>
        <w:t>. </w:t>
      </w:r>
      <w:r w:rsidR="007176B3" w:rsidRPr="006D0498">
        <w:rPr>
          <w:rFonts w:ascii="Times New Roman" w:hAnsi="Times New Roman" w:cs="Times New Roman"/>
          <w:sz w:val="28"/>
          <w:szCs w:val="28"/>
        </w:rPr>
        <w:t>Д</w:t>
      </w:r>
      <w:r w:rsidR="006D683A" w:rsidRPr="006D0498">
        <w:rPr>
          <w:rFonts w:ascii="Times New Roman" w:hAnsi="Times New Roman" w:cs="Times New Roman"/>
          <w:sz w:val="28"/>
          <w:szCs w:val="28"/>
        </w:rPr>
        <w:t>окументы</w:t>
      </w:r>
      <w:r w:rsidRPr="006D0498">
        <w:rPr>
          <w:rFonts w:ascii="Times New Roman" w:hAnsi="Times New Roman" w:cs="Times New Roman"/>
          <w:sz w:val="28"/>
          <w:szCs w:val="28"/>
        </w:rPr>
        <w:t>, установленные</w:t>
      </w:r>
      <w:r w:rsidRPr="006D04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1CA9">
        <w:rPr>
          <w:rFonts w:ascii="Times New Roman" w:hAnsi="Times New Roman" w:cs="Times New Roman"/>
          <w:iCs/>
          <w:sz w:val="28"/>
          <w:szCs w:val="28"/>
        </w:rPr>
        <w:t xml:space="preserve">Правительством Российской Федерации при регулировании обращения лекарственных препаратов, которые предназначены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факторов, а также лекарственных средств в случае их </w:t>
      </w:r>
      <w:proofErr w:type="spellStart"/>
      <w:r w:rsidRPr="000A1CA9">
        <w:rPr>
          <w:rFonts w:ascii="Times New Roman" w:hAnsi="Times New Roman" w:cs="Times New Roman"/>
          <w:iCs/>
          <w:sz w:val="28"/>
          <w:szCs w:val="28"/>
        </w:rPr>
        <w:t>дефектуры</w:t>
      </w:r>
      <w:proofErr w:type="spellEnd"/>
      <w:r w:rsidRPr="000A1CA9">
        <w:rPr>
          <w:rFonts w:ascii="Times New Roman" w:hAnsi="Times New Roman" w:cs="Times New Roman"/>
          <w:iCs/>
          <w:sz w:val="28"/>
          <w:szCs w:val="28"/>
        </w:rPr>
        <w:t xml:space="preserve"> или риска возникновения </w:t>
      </w:r>
      <w:proofErr w:type="spellStart"/>
      <w:r w:rsidRPr="000A1CA9">
        <w:rPr>
          <w:rFonts w:ascii="Times New Roman" w:hAnsi="Times New Roman" w:cs="Times New Roman"/>
          <w:iCs/>
          <w:sz w:val="28"/>
          <w:szCs w:val="28"/>
        </w:rPr>
        <w:t>дефектуры</w:t>
      </w:r>
      <w:proofErr w:type="spellEnd"/>
      <w:r w:rsidRPr="000A1CA9">
        <w:rPr>
          <w:rFonts w:ascii="Times New Roman" w:hAnsi="Times New Roman" w:cs="Times New Roman"/>
          <w:iCs/>
          <w:sz w:val="28"/>
          <w:szCs w:val="28"/>
        </w:rPr>
        <w:t xml:space="preserve"> в связи с введением в отношении Российской Федерации ограничительных мер экономического характера</w:t>
      </w:r>
      <w:r w:rsidR="007D5C59" w:rsidRPr="00D564F0">
        <w:rPr>
          <w:rFonts w:ascii="Times New Roman" w:hAnsi="Times New Roman" w:cs="Times New Roman"/>
          <w:i/>
          <w:sz w:val="28"/>
          <w:szCs w:val="28"/>
        </w:rPr>
        <w:t>.</w:t>
      </w:r>
    </w:p>
    <w:p w:rsidR="00C6727F" w:rsidRPr="00611316" w:rsidRDefault="007176B3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</w:t>
      </w:r>
      <w:r w:rsidR="00C6727F" w:rsidRPr="00611316">
        <w:rPr>
          <w:rFonts w:ascii="Times New Roman" w:hAnsi="Times New Roman" w:cs="Times New Roman"/>
          <w:sz w:val="28"/>
          <w:szCs w:val="28"/>
        </w:rPr>
        <w:t>аименование лекарственного препарата:</w:t>
      </w:r>
    </w:p>
    <w:p w:rsidR="008C428A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международное непатентованное </w:t>
      </w:r>
      <w:r w:rsidR="008C428A">
        <w:rPr>
          <w:rFonts w:ascii="Times New Roman" w:hAnsi="Times New Roman" w:cs="Times New Roman"/>
          <w:sz w:val="28"/>
          <w:szCs w:val="28"/>
        </w:rPr>
        <w:t xml:space="preserve">или группировочное, или химическое наименование </w:t>
      </w:r>
      <w:r w:rsidRPr="00611316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28A">
        <w:rPr>
          <w:rFonts w:ascii="Times New Roman" w:hAnsi="Times New Roman" w:cs="Times New Roman"/>
          <w:sz w:val="28"/>
          <w:szCs w:val="28"/>
        </w:rPr>
        <w:t>наличии)___________________________________</w:t>
      </w:r>
      <w:r w:rsidR="00733E1E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C6727F" w:rsidRPr="00611316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торговое </w:t>
      </w:r>
      <w:r w:rsidRPr="0061131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33E1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</w:t>
      </w:r>
      <w:r w:rsidR="00733E1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Ф</w:t>
      </w:r>
      <w:r w:rsidR="00C6727F">
        <w:rPr>
          <w:rFonts w:ascii="Times New Roman" w:hAnsi="Times New Roman" w:cs="Times New Roman"/>
          <w:sz w:val="28"/>
          <w:szCs w:val="28"/>
        </w:rPr>
        <w:t xml:space="preserve">орма выпуска (лекарственная форма, дозировка, способы введения </w:t>
      </w:r>
      <w:r w:rsidR="00C6727F" w:rsidRPr="00611316">
        <w:rPr>
          <w:rFonts w:ascii="Times New Roman" w:hAnsi="Times New Roman" w:cs="Times New Roman"/>
          <w:sz w:val="28"/>
          <w:szCs w:val="28"/>
        </w:rPr>
        <w:t>и</w:t>
      </w:r>
      <w:r w:rsidR="00C6727F">
        <w:rPr>
          <w:rFonts w:ascii="Times New Roman" w:hAnsi="Times New Roman" w:cs="Times New Roman"/>
          <w:sz w:val="28"/>
          <w:szCs w:val="28"/>
        </w:rPr>
        <w:t xml:space="preserve"> применения,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C6727F">
        <w:rPr>
          <w:rFonts w:ascii="Times New Roman" w:hAnsi="Times New Roman" w:cs="Times New Roman"/>
          <w:sz w:val="28"/>
          <w:szCs w:val="28"/>
        </w:rPr>
        <w:t>масса/объем/комплектность)</w:t>
      </w:r>
      <w:r w:rsidR="00C6727F" w:rsidRPr="00611316">
        <w:rPr>
          <w:rFonts w:ascii="Times New Roman" w:hAnsi="Times New Roman" w:cs="Times New Roman"/>
          <w:sz w:val="28"/>
          <w:szCs w:val="28"/>
        </w:rPr>
        <w:t>____</w:t>
      </w:r>
      <w:r w:rsidR="00C6727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33E1E">
        <w:rPr>
          <w:rFonts w:ascii="Times New Roman" w:hAnsi="Times New Roman" w:cs="Times New Roman"/>
          <w:sz w:val="28"/>
          <w:szCs w:val="28"/>
        </w:rPr>
        <w:t>___</w:t>
      </w:r>
    </w:p>
    <w:p w:rsidR="00C6727F" w:rsidRPr="00611316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5266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протокола клинического исслед</w:t>
      </w:r>
      <w:r w:rsidR="00752668">
        <w:rPr>
          <w:rFonts w:ascii="Times New Roman" w:hAnsi="Times New Roman" w:cs="Times New Roman"/>
          <w:sz w:val="28"/>
          <w:szCs w:val="28"/>
        </w:rPr>
        <w:t>ования ____________________</w:t>
      </w:r>
      <w:r w:rsidR="006275C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C428A" w:rsidRDefault="00C6727F" w:rsidP="008C42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1.6.</w:t>
      </w:r>
      <w:r w:rsidR="00976F45">
        <w:rPr>
          <w:rFonts w:ascii="Times New Roman" w:hAnsi="Times New Roman" w:cs="Times New Roman"/>
          <w:sz w:val="28"/>
          <w:szCs w:val="28"/>
        </w:rPr>
        <w:t xml:space="preserve"> </w:t>
      </w:r>
      <w:r w:rsidR="00795E5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611316">
        <w:rPr>
          <w:rFonts w:ascii="Times New Roman" w:hAnsi="Times New Roman" w:cs="Times New Roman"/>
          <w:sz w:val="28"/>
          <w:szCs w:val="28"/>
        </w:rPr>
        <w:t>заявител</w:t>
      </w:r>
      <w:r w:rsidR="00795E52">
        <w:rPr>
          <w:rFonts w:ascii="Times New Roman" w:hAnsi="Times New Roman" w:cs="Times New Roman"/>
          <w:sz w:val="28"/>
          <w:szCs w:val="28"/>
        </w:rPr>
        <w:t>е</w:t>
      </w:r>
      <w:r w:rsidR="008C428A">
        <w:rPr>
          <w:rFonts w:ascii="Times New Roman" w:hAnsi="Times New Roman" w:cs="Times New Roman"/>
          <w:sz w:val="28"/>
          <w:szCs w:val="28"/>
        </w:rPr>
        <w:t xml:space="preserve"> (разработчик лекарственного препарата или уполномоченное им лицо, образовательная организация высшего образования, организация дополнительного профессионального образования, научная организации)__________________________________________________________________________________________________________________________________________</w:t>
      </w:r>
    </w:p>
    <w:p w:rsidR="008B1D7D" w:rsidRDefault="00696ED2" w:rsidP="008C428A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696ED2">
        <w:rPr>
          <w:rFonts w:ascii="Times New Roman" w:hAnsi="Times New Roman" w:cs="Times New Roman"/>
        </w:rPr>
        <w:t>(наименов</w:t>
      </w:r>
      <w:r>
        <w:rPr>
          <w:rFonts w:ascii="Times New Roman" w:hAnsi="Times New Roman" w:cs="Times New Roman"/>
        </w:rPr>
        <w:t>ание, адрес места нахождения, ОГРН)</w:t>
      </w:r>
    </w:p>
    <w:p w:rsidR="006275C0" w:rsidRDefault="006275C0" w:rsidP="00627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5C0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Об ответственности за достоверность сведений, изложенных в заключении, предупреждены:_</w:t>
      </w:r>
      <w:r w:rsidRPr="00733E1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</w:p>
    <w:p w:rsidR="006275C0" w:rsidRDefault="006275C0" w:rsidP="006275C0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6275C0">
        <w:rPr>
          <w:rFonts w:ascii="Times New Roman" w:hAnsi="Times New Roman" w:cs="Times New Roman"/>
        </w:rPr>
        <w:t>(усиленные квалифицированные электронные подписи экспертов)</w:t>
      </w:r>
    </w:p>
    <w:p w:rsidR="006275C0" w:rsidRPr="006275C0" w:rsidRDefault="006275C0" w:rsidP="006275C0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8B1D7D" w:rsidRPr="00611316" w:rsidRDefault="00C6727F" w:rsidP="00627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2. Экспертная оценка представленных на этическую экспертизу документов,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611316">
        <w:rPr>
          <w:rFonts w:ascii="Times New Roman" w:hAnsi="Times New Roman" w:cs="Times New Roman"/>
          <w:sz w:val="28"/>
          <w:szCs w:val="28"/>
        </w:rPr>
        <w:t>с проведением клинического исследования: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C6727F">
        <w:rPr>
          <w:rFonts w:ascii="Times New Roman" w:hAnsi="Times New Roman" w:cs="Times New Roman"/>
          <w:sz w:val="28"/>
          <w:szCs w:val="28"/>
        </w:rPr>
        <w:t xml:space="preserve">проекта протокола клинического </w:t>
      </w:r>
      <w:r w:rsidR="00C6727F" w:rsidRPr="00611316">
        <w:rPr>
          <w:rFonts w:ascii="Times New Roman" w:hAnsi="Times New Roman" w:cs="Times New Roman"/>
          <w:sz w:val="28"/>
          <w:szCs w:val="28"/>
        </w:rPr>
        <w:t>исследования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C6727F">
        <w:rPr>
          <w:rFonts w:ascii="Times New Roman" w:hAnsi="Times New Roman" w:cs="Times New Roman"/>
          <w:sz w:val="28"/>
          <w:szCs w:val="28"/>
        </w:rPr>
        <w:t xml:space="preserve">(исследования биоэквивалентности </w:t>
      </w:r>
      <w:r w:rsidR="00C6727F" w:rsidRPr="00611316">
        <w:rPr>
          <w:rFonts w:ascii="Times New Roman" w:hAnsi="Times New Roman" w:cs="Times New Roman"/>
          <w:sz w:val="28"/>
          <w:szCs w:val="28"/>
        </w:rPr>
        <w:t>и (или) терапевтической эквивалентности)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6275C0">
        <w:rPr>
          <w:rFonts w:ascii="Times New Roman" w:hAnsi="Times New Roman" w:cs="Times New Roman"/>
          <w:sz w:val="28"/>
          <w:szCs w:val="28"/>
        </w:rPr>
        <w:br/>
      </w:r>
      <w:r w:rsidR="00C6727F">
        <w:rPr>
          <w:rFonts w:ascii="Times New Roman" w:hAnsi="Times New Roman" w:cs="Times New Roman"/>
          <w:sz w:val="28"/>
          <w:szCs w:val="28"/>
        </w:rPr>
        <w:t xml:space="preserve">лекарственного препарата для медицинского применения на </w:t>
      </w:r>
      <w:r w:rsidR="00C6727F" w:rsidRPr="00611316">
        <w:rPr>
          <w:rFonts w:ascii="Times New Roman" w:hAnsi="Times New Roman" w:cs="Times New Roman"/>
          <w:sz w:val="28"/>
          <w:szCs w:val="28"/>
        </w:rPr>
        <w:t>соответствие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6275C0">
        <w:rPr>
          <w:rFonts w:ascii="Times New Roman" w:hAnsi="Times New Roman" w:cs="Times New Roman"/>
          <w:sz w:val="28"/>
          <w:szCs w:val="28"/>
        </w:rPr>
        <w:br/>
      </w:r>
      <w:r w:rsidR="00C6727F">
        <w:rPr>
          <w:rFonts w:ascii="Times New Roman" w:hAnsi="Times New Roman" w:cs="Times New Roman"/>
          <w:sz w:val="28"/>
          <w:szCs w:val="28"/>
        </w:rPr>
        <w:t xml:space="preserve">заявляемым целям и задачам клинического исследования </w:t>
      </w:r>
      <w:r w:rsidR="006275C0">
        <w:rPr>
          <w:rFonts w:ascii="Times New Roman" w:hAnsi="Times New Roman" w:cs="Times New Roman"/>
          <w:sz w:val="28"/>
          <w:szCs w:val="28"/>
        </w:rPr>
        <w:br/>
      </w:r>
      <w:r w:rsidR="00C6727F" w:rsidRPr="00611316">
        <w:rPr>
          <w:rFonts w:ascii="Times New Roman" w:hAnsi="Times New Roman" w:cs="Times New Roman"/>
          <w:sz w:val="28"/>
          <w:szCs w:val="28"/>
        </w:rPr>
        <w:t>(исследования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C6727F">
        <w:rPr>
          <w:rFonts w:ascii="Times New Roman" w:hAnsi="Times New Roman" w:cs="Times New Roman"/>
          <w:sz w:val="28"/>
          <w:szCs w:val="28"/>
        </w:rPr>
        <w:t xml:space="preserve">биоэквивалентности и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(или) терапевтической </w:t>
      </w:r>
      <w:r w:rsidR="006275C0">
        <w:rPr>
          <w:rFonts w:ascii="Times New Roman" w:hAnsi="Times New Roman" w:cs="Times New Roman"/>
          <w:sz w:val="28"/>
          <w:szCs w:val="28"/>
        </w:rPr>
        <w:br/>
      </w:r>
      <w:r w:rsidR="00C6727F" w:rsidRPr="00611316">
        <w:rPr>
          <w:rFonts w:ascii="Times New Roman" w:hAnsi="Times New Roman" w:cs="Times New Roman"/>
          <w:sz w:val="28"/>
          <w:szCs w:val="28"/>
        </w:rPr>
        <w:t>эквивалентности) и возможности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C6727F" w:rsidRPr="00611316">
        <w:rPr>
          <w:rFonts w:ascii="Times New Roman" w:hAnsi="Times New Roman" w:cs="Times New Roman"/>
          <w:sz w:val="28"/>
          <w:szCs w:val="28"/>
        </w:rPr>
        <w:t>дос</w:t>
      </w:r>
      <w:r w:rsidR="00C6727F">
        <w:rPr>
          <w:rFonts w:ascii="Times New Roman" w:hAnsi="Times New Roman" w:cs="Times New Roman"/>
          <w:sz w:val="28"/>
          <w:szCs w:val="28"/>
        </w:rPr>
        <w:t xml:space="preserve">тижения ожидаемых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275C0">
        <w:rPr>
          <w:rFonts w:ascii="Times New Roman" w:hAnsi="Times New Roman" w:cs="Times New Roman"/>
          <w:sz w:val="28"/>
          <w:szCs w:val="28"/>
        </w:rPr>
        <w:br/>
      </w:r>
      <w:r w:rsidR="00C6727F" w:rsidRPr="00611316">
        <w:rPr>
          <w:rFonts w:ascii="Times New Roman" w:hAnsi="Times New Roman" w:cs="Times New Roman"/>
          <w:sz w:val="28"/>
          <w:szCs w:val="28"/>
        </w:rPr>
        <w:t>с вовлечением в клиническое исследование</w:t>
      </w:r>
      <w:r w:rsidR="0029691C">
        <w:rPr>
          <w:rFonts w:ascii="Times New Roman" w:hAnsi="Times New Roman" w:cs="Times New Roman"/>
          <w:sz w:val="28"/>
          <w:szCs w:val="28"/>
        </w:rPr>
        <w:t xml:space="preserve"> </w:t>
      </w:r>
      <w:r w:rsidR="00C6727F" w:rsidRPr="00611316">
        <w:rPr>
          <w:rFonts w:ascii="Times New Roman" w:hAnsi="Times New Roman" w:cs="Times New Roman"/>
          <w:sz w:val="28"/>
          <w:szCs w:val="28"/>
        </w:rPr>
        <w:t>минимально возможного</w:t>
      </w:r>
      <w:r w:rsidR="006275C0">
        <w:rPr>
          <w:rFonts w:ascii="Times New Roman" w:hAnsi="Times New Roman" w:cs="Times New Roman"/>
          <w:sz w:val="28"/>
          <w:szCs w:val="28"/>
        </w:rPr>
        <w:t xml:space="preserve"> </w:t>
      </w:r>
      <w:r w:rsidR="006275C0">
        <w:rPr>
          <w:rFonts w:ascii="Times New Roman" w:hAnsi="Times New Roman" w:cs="Times New Roman"/>
          <w:sz w:val="28"/>
          <w:szCs w:val="28"/>
        </w:rPr>
        <w:br/>
        <w:t>числа</w:t>
      </w:r>
      <w:r w:rsidR="00C6727F" w:rsidRPr="00611316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275C0">
        <w:rPr>
          <w:rFonts w:ascii="Times New Roman" w:hAnsi="Times New Roman" w:cs="Times New Roman"/>
          <w:sz w:val="28"/>
          <w:szCs w:val="28"/>
        </w:rPr>
        <w:t>___________________________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52668">
        <w:rPr>
          <w:rFonts w:ascii="Times New Roman" w:hAnsi="Times New Roman" w:cs="Times New Roman"/>
          <w:sz w:val="28"/>
          <w:szCs w:val="28"/>
        </w:rPr>
        <w:t>О</w:t>
      </w:r>
      <w:r w:rsidRPr="00611316">
        <w:rPr>
          <w:rFonts w:ascii="Times New Roman" w:hAnsi="Times New Roman" w:cs="Times New Roman"/>
          <w:sz w:val="28"/>
          <w:szCs w:val="28"/>
        </w:rPr>
        <w:t>ценка обоснования предполагаемого риска и неудобств по сравнению</w:t>
      </w:r>
      <w:r w:rsidR="00696ED2">
        <w:rPr>
          <w:rFonts w:ascii="Times New Roman" w:hAnsi="Times New Roman" w:cs="Times New Roman"/>
          <w:sz w:val="28"/>
          <w:szCs w:val="28"/>
        </w:rPr>
        <w:t xml:space="preserve"> </w:t>
      </w:r>
      <w:r w:rsidR="00385859">
        <w:rPr>
          <w:rFonts w:ascii="Times New Roman" w:hAnsi="Times New Roman" w:cs="Times New Roman"/>
          <w:sz w:val="28"/>
          <w:szCs w:val="28"/>
        </w:rPr>
        <w:br/>
      </w:r>
      <w:r w:rsidRPr="00611316">
        <w:rPr>
          <w:rFonts w:ascii="Times New Roman" w:hAnsi="Times New Roman" w:cs="Times New Roman"/>
          <w:sz w:val="28"/>
          <w:szCs w:val="28"/>
        </w:rPr>
        <w:t xml:space="preserve">с ожидаемой пользой для участников клинического исследования 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85859" w:rsidRPr="00F55993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C6727F" w:rsidRPr="00611316">
        <w:rPr>
          <w:rFonts w:ascii="Times New Roman" w:hAnsi="Times New Roman" w:cs="Times New Roman"/>
          <w:sz w:val="28"/>
          <w:szCs w:val="28"/>
        </w:rPr>
        <w:t>обоснованности необходимости наличия в клиническом</w:t>
      </w:r>
      <w:r w:rsidR="00696ED2">
        <w:rPr>
          <w:rFonts w:ascii="Times New Roman" w:hAnsi="Times New Roman" w:cs="Times New Roman"/>
          <w:sz w:val="28"/>
          <w:szCs w:val="28"/>
        </w:rPr>
        <w:t xml:space="preserve"> </w:t>
      </w:r>
      <w:r w:rsidR="006275C0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контрольной группы пациентов 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оснований для преждевременного прекращения </w:t>
      </w:r>
      <w:r w:rsidR="00C6727F" w:rsidRPr="00611316">
        <w:rPr>
          <w:rFonts w:ascii="Times New Roman" w:hAnsi="Times New Roman" w:cs="Times New Roman"/>
          <w:sz w:val="28"/>
          <w:szCs w:val="28"/>
        </w:rPr>
        <w:t>участия</w:t>
      </w:r>
      <w:r w:rsidR="00C6727F">
        <w:rPr>
          <w:rFonts w:ascii="Times New Roman" w:hAnsi="Times New Roman" w:cs="Times New Roman"/>
          <w:sz w:val="28"/>
          <w:szCs w:val="28"/>
        </w:rPr>
        <w:t xml:space="preserve"> пациентов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C6727F">
        <w:rPr>
          <w:rFonts w:ascii="Times New Roman" w:hAnsi="Times New Roman" w:cs="Times New Roman"/>
          <w:sz w:val="28"/>
          <w:szCs w:val="28"/>
        </w:rPr>
        <w:t xml:space="preserve">в клиническом исследовании 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оснований для приостановления и (или) </w:t>
      </w:r>
      <w:r w:rsidR="00C6727F" w:rsidRPr="00611316">
        <w:rPr>
          <w:rFonts w:ascii="Times New Roman" w:hAnsi="Times New Roman" w:cs="Times New Roman"/>
          <w:sz w:val="28"/>
          <w:szCs w:val="28"/>
        </w:rPr>
        <w:t>прекращения</w:t>
      </w:r>
      <w:r w:rsidR="00C6727F">
        <w:rPr>
          <w:rFonts w:ascii="Times New Roman" w:hAnsi="Times New Roman" w:cs="Times New Roman"/>
          <w:sz w:val="28"/>
          <w:szCs w:val="28"/>
        </w:rPr>
        <w:t xml:space="preserve"> клинического исследования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 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условий мониторинга и аудита проведения </w:t>
      </w:r>
      <w:r w:rsidR="00C6727F" w:rsidRPr="00611316">
        <w:rPr>
          <w:rFonts w:ascii="Times New Roman" w:hAnsi="Times New Roman" w:cs="Times New Roman"/>
          <w:sz w:val="28"/>
          <w:szCs w:val="28"/>
        </w:rPr>
        <w:t>клинического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7174EB">
        <w:rPr>
          <w:rFonts w:ascii="Times New Roman" w:hAnsi="Times New Roman" w:cs="Times New Roman"/>
          <w:sz w:val="28"/>
          <w:szCs w:val="28"/>
        </w:rPr>
        <w:t>_________________________</w:t>
      </w:r>
      <w:r w:rsidR="00C6727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выбора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C6727F">
        <w:rPr>
          <w:rFonts w:ascii="Times New Roman" w:hAnsi="Times New Roman" w:cs="Times New Roman"/>
          <w:sz w:val="28"/>
          <w:szCs w:val="28"/>
        </w:rPr>
        <w:t xml:space="preserve"> пациентов, принимающих участие </w:t>
      </w:r>
      <w:r w:rsidR="00C6727F" w:rsidRPr="00611316">
        <w:rPr>
          <w:rFonts w:ascii="Times New Roman" w:hAnsi="Times New Roman" w:cs="Times New Roman"/>
          <w:sz w:val="28"/>
          <w:szCs w:val="28"/>
        </w:rPr>
        <w:t>в</w:t>
      </w:r>
      <w:r w:rsidR="007174EB">
        <w:rPr>
          <w:rFonts w:ascii="Times New Roman" w:hAnsi="Times New Roman" w:cs="Times New Roman"/>
          <w:sz w:val="28"/>
          <w:szCs w:val="28"/>
        </w:rPr>
        <w:t xml:space="preserve"> </w:t>
      </w:r>
      <w:r w:rsidR="006275C0">
        <w:rPr>
          <w:rFonts w:ascii="Times New Roman" w:hAnsi="Times New Roman" w:cs="Times New Roman"/>
          <w:sz w:val="28"/>
          <w:szCs w:val="28"/>
        </w:rPr>
        <w:t xml:space="preserve">планируемом </w:t>
      </w:r>
      <w:r w:rsidR="00C6727F">
        <w:rPr>
          <w:rFonts w:ascii="Times New Roman" w:hAnsi="Times New Roman" w:cs="Times New Roman"/>
          <w:sz w:val="28"/>
          <w:szCs w:val="28"/>
        </w:rPr>
        <w:t xml:space="preserve">клиническом исследовании </w:t>
      </w:r>
      <w:r w:rsidR="00733E1E">
        <w:rPr>
          <w:rFonts w:ascii="Times New Roman" w:hAnsi="Times New Roman" w:cs="Times New Roman"/>
          <w:sz w:val="28"/>
          <w:szCs w:val="28"/>
        </w:rPr>
        <w:t>(пол, возраст)</w:t>
      </w:r>
      <w:r w:rsidR="006275C0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 w:rsid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критериев набора пациентов для участия </w:t>
      </w:r>
      <w:r w:rsidR="00C6727F" w:rsidRPr="00611316">
        <w:rPr>
          <w:rFonts w:ascii="Times New Roman" w:hAnsi="Times New Roman" w:cs="Times New Roman"/>
          <w:sz w:val="28"/>
          <w:szCs w:val="28"/>
        </w:rPr>
        <w:t>в клиническом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6727F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 w:rsidR="007174E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6727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критериев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включения пациентов в клиническое </w:t>
      </w:r>
      <w:r>
        <w:rPr>
          <w:rFonts w:ascii="Times New Roman" w:hAnsi="Times New Roman" w:cs="Times New Roman"/>
          <w:sz w:val="28"/>
          <w:szCs w:val="28"/>
        </w:rPr>
        <w:br/>
      </w:r>
      <w:r w:rsidR="00C6727F" w:rsidRPr="00611316">
        <w:rPr>
          <w:rFonts w:ascii="Times New Roman" w:hAnsi="Times New Roman" w:cs="Times New Roman"/>
          <w:sz w:val="28"/>
          <w:szCs w:val="28"/>
        </w:rPr>
        <w:t>исследование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 w:rsidR="00CC75E2">
        <w:rPr>
          <w:rFonts w:ascii="Times New Roman" w:hAnsi="Times New Roman" w:cs="Times New Roman"/>
          <w:sz w:val="28"/>
          <w:szCs w:val="28"/>
        </w:rPr>
        <w:t>_</w:t>
      </w:r>
      <w:r w:rsidR="00CC75E2" w:rsidRPr="00F55993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C6727F" w:rsidRPr="00611316" w:rsidRDefault="00752668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критериев исключения пациентов из </w:t>
      </w:r>
      <w:r w:rsidR="00C6727F" w:rsidRPr="00611316">
        <w:rPr>
          <w:rFonts w:ascii="Times New Roman" w:hAnsi="Times New Roman" w:cs="Times New Roman"/>
          <w:sz w:val="28"/>
          <w:szCs w:val="28"/>
        </w:rPr>
        <w:t>клинического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6727F" w:rsidRPr="00611316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</w:t>
      </w:r>
      <w:r w:rsidR="00CC75E2" w:rsidRPr="00F55993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385859" w:rsidRPr="00611316" w:rsidRDefault="003F158B" w:rsidP="003F15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обоснованности отмены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или приостановления </w:t>
      </w:r>
      <w:r>
        <w:rPr>
          <w:rFonts w:ascii="Times New Roman" w:hAnsi="Times New Roman" w:cs="Times New Roman"/>
          <w:sz w:val="28"/>
          <w:szCs w:val="28"/>
        </w:rPr>
        <w:t>лечения (сопутствующих заболеваний</w:t>
      </w:r>
      <w:r w:rsidR="00C6727F">
        <w:rPr>
          <w:rFonts w:ascii="Times New Roman" w:hAnsi="Times New Roman" w:cs="Times New Roman"/>
          <w:sz w:val="28"/>
          <w:szCs w:val="28"/>
        </w:rPr>
        <w:t xml:space="preserve">) пациентов, принимающих участие </w:t>
      </w:r>
      <w:r w:rsidR="00C6727F" w:rsidRPr="00611316">
        <w:rPr>
          <w:rFonts w:ascii="Times New Roman" w:hAnsi="Times New Roman" w:cs="Times New Roman"/>
          <w:sz w:val="28"/>
          <w:szCs w:val="28"/>
        </w:rPr>
        <w:t>в</w:t>
      </w:r>
      <w:r w:rsidR="00C6727F">
        <w:rPr>
          <w:rFonts w:ascii="Times New Roman" w:hAnsi="Times New Roman" w:cs="Times New Roman"/>
          <w:sz w:val="28"/>
          <w:szCs w:val="28"/>
        </w:rPr>
        <w:t xml:space="preserve"> планируемом клиническом исследовании </w:t>
      </w:r>
      <w:r w:rsidR="00C6727F" w:rsidRPr="00611316">
        <w:rPr>
          <w:rFonts w:ascii="Times New Roman" w:hAnsi="Times New Roman" w:cs="Times New Roman"/>
          <w:sz w:val="28"/>
          <w:szCs w:val="28"/>
        </w:rPr>
        <w:t>_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8B1D7D" w:rsidRPr="00611316" w:rsidRDefault="003F158B" w:rsidP="003F15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обоснованности мер медицинского характера, </w:t>
      </w:r>
      <w:r w:rsidR="00C6727F" w:rsidRPr="00611316">
        <w:rPr>
          <w:rFonts w:ascii="Times New Roman" w:hAnsi="Times New Roman" w:cs="Times New Roman"/>
          <w:sz w:val="28"/>
          <w:szCs w:val="28"/>
        </w:rPr>
        <w:t>которые</w:t>
      </w:r>
      <w:r w:rsidR="00C6727F">
        <w:rPr>
          <w:rFonts w:ascii="Times New Roman" w:hAnsi="Times New Roman" w:cs="Times New Roman"/>
          <w:sz w:val="28"/>
          <w:szCs w:val="28"/>
        </w:rPr>
        <w:t xml:space="preserve"> планируется предпринять в случае, если </w:t>
      </w:r>
      <w:r w:rsidR="00C6727F" w:rsidRPr="00611316">
        <w:rPr>
          <w:rFonts w:ascii="Times New Roman" w:hAnsi="Times New Roman" w:cs="Times New Roman"/>
          <w:sz w:val="28"/>
          <w:szCs w:val="28"/>
        </w:rPr>
        <w:t>пациенты, принимающие участие в</w:t>
      </w:r>
      <w:r w:rsidR="00C6727F">
        <w:rPr>
          <w:rFonts w:ascii="Times New Roman" w:hAnsi="Times New Roman" w:cs="Times New Roman"/>
          <w:sz w:val="28"/>
          <w:szCs w:val="28"/>
        </w:rPr>
        <w:t xml:space="preserve"> клиническом исследовании, добровольно решат прекратить свое участие в </w:t>
      </w:r>
      <w:r w:rsidR="00C6727F" w:rsidRPr="00611316">
        <w:rPr>
          <w:rFonts w:ascii="Times New Roman" w:hAnsi="Times New Roman" w:cs="Times New Roman"/>
          <w:sz w:val="28"/>
          <w:szCs w:val="28"/>
        </w:rPr>
        <w:t>указанном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 w:rsidR="00C6727F" w:rsidRPr="00611316">
        <w:rPr>
          <w:rFonts w:ascii="Times New Roman" w:hAnsi="Times New Roman" w:cs="Times New Roman"/>
          <w:sz w:val="28"/>
          <w:szCs w:val="28"/>
        </w:rPr>
        <w:t>исследовании _____________________________</w:t>
      </w:r>
      <w:r w:rsidR="00C6727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8B1D7D" w:rsidRPr="00611316" w:rsidRDefault="003F158B" w:rsidP="009F5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</w:t>
      </w:r>
      <w:r w:rsidR="00C6727F">
        <w:rPr>
          <w:rFonts w:ascii="Times New Roman" w:hAnsi="Times New Roman" w:cs="Times New Roman"/>
          <w:sz w:val="28"/>
          <w:szCs w:val="28"/>
        </w:rPr>
        <w:t xml:space="preserve">ценка объема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и условий их выплат (в </w:t>
      </w:r>
      <w:r w:rsidRPr="00611316">
        <w:rPr>
          <w:rFonts w:ascii="Times New Roman" w:hAnsi="Times New Roman" w:cs="Times New Roman"/>
          <w:sz w:val="28"/>
          <w:szCs w:val="28"/>
        </w:rPr>
        <w:t>случае смерти пациента</w:t>
      </w:r>
      <w:r>
        <w:rPr>
          <w:rFonts w:ascii="Times New Roman" w:hAnsi="Times New Roman" w:cs="Times New Roman"/>
          <w:sz w:val="28"/>
          <w:szCs w:val="28"/>
        </w:rPr>
        <w:t xml:space="preserve">), а также оценка объема компенсации и условий их выплат и (или) предоставления лечения </w:t>
      </w:r>
      <w:r w:rsidR="009F5497">
        <w:rPr>
          <w:rFonts w:ascii="Times New Roman" w:hAnsi="Times New Roman" w:cs="Times New Roman"/>
          <w:sz w:val="28"/>
          <w:szCs w:val="28"/>
        </w:rPr>
        <w:t>при причинении</w:t>
      </w:r>
      <w:r w:rsidRPr="00611316">
        <w:rPr>
          <w:rFonts w:ascii="Times New Roman" w:hAnsi="Times New Roman" w:cs="Times New Roman"/>
          <w:sz w:val="28"/>
          <w:szCs w:val="28"/>
        </w:rPr>
        <w:t xml:space="preserve"> вреда его</w:t>
      </w:r>
      <w:r>
        <w:rPr>
          <w:rFonts w:ascii="Times New Roman" w:hAnsi="Times New Roman" w:cs="Times New Roman"/>
          <w:sz w:val="28"/>
          <w:szCs w:val="28"/>
        </w:rPr>
        <w:t xml:space="preserve"> здоровью </w:t>
      </w:r>
      <w:r w:rsidR="00C6727F">
        <w:rPr>
          <w:rFonts w:ascii="Times New Roman" w:hAnsi="Times New Roman" w:cs="Times New Roman"/>
          <w:sz w:val="28"/>
          <w:szCs w:val="28"/>
        </w:rPr>
        <w:t>и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 (или)</w:t>
      </w:r>
      <w:r w:rsidR="00C6727F">
        <w:rPr>
          <w:rFonts w:ascii="Times New Roman" w:hAnsi="Times New Roman" w:cs="Times New Roman"/>
          <w:sz w:val="28"/>
          <w:szCs w:val="28"/>
        </w:rPr>
        <w:t xml:space="preserve"> предоставления лечения, в том числе влекущее за собой установление </w:t>
      </w:r>
      <w:r w:rsidR="00C6727F" w:rsidRPr="00611316">
        <w:rPr>
          <w:rFonts w:ascii="Times New Roman" w:hAnsi="Times New Roman" w:cs="Times New Roman"/>
          <w:sz w:val="28"/>
          <w:szCs w:val="28"/>
        </w:rPr>
        <w:t>инвалидности,</w:t>
      </w:r>
      <w:r w:rsidR="00C6727F"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участия в клиническом исследовании </w:t>
      </w:r>
      <w:r w:rsidR="00C6727F">
        <w:rPr>
          <w:rFonts w:ascii="Times New Roman" w:hAnsi="Times New Roman" w:cs="Times New Roman"/>
          <w:sz w:val="28"/>
          <w:szCs w:val="28"/>
        </w:rPr>
        <w:t xml:space="preserve">и при </w:t>
      </w:r>
      <w:r w:rsidR="00C6727F" w:rsidRPr="00611316">
        <w:rPr>
          <w:rFonts w:ascii="Times New Roman" w:hAnsi="Times New Roman" w:cs="Times New Roman"/>
          <w:sz w:val="28"/>
          <w:szCs w:val="28"/>
        </w:rPr>
        <w:t>наличии причинно-следственной связи между</w:t>
      </w:r>
      <w:r w:rsidR="00C6727F">
        <w:rPr>
          <w:rFonts w:ascii="Times New Roman" w:hAnsi="Times New Roman" w:cs="Times New Roman"/>
          <w:sz w:val="28"/>
          <w:szCs w:val="28"/>
        </w:rPr>
        <w:t xml:space="preserve"> </w:t>
      </w:r>
      <w:r w:rsidR="00C6727F" w:rsidRPr="00611316">
        <w:rPr>
          <w:rFonts w:ascii="Times New Roman" w:hAnsi="Times New Roman" w:cs="Times New Roman"/>
          <w:sz w:val="28"/>
          <w:szCs w:val="28"/>
        </w:rPr>
        <w:t xml:space="preserve">наступившими событиями и приемом лекарственного препарата </w:t>
      </w:r>
      <w:r w:rsidR="00C6727F"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="009F5497" w:rsidRPr="00F5599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C6727F" w:rsidRPr="00611316">
        <w:rPr>
          <w:rFonts w:ascii="Times New Roman" w:hAnsi="Times New Roman" w:cs="Times New Roman"/>
          <w:sz w:val="28"/>
          <w:szCs w:val="28"/>
        </w:rPr>
        <w:t>;</w:t>
      </w:r>
    </w:p>
    <w:p w:rsidR="00385859" w:rsidRPr="00611316" w:rsidRDefault="00C6727F" w:rsidP="009F5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оценка мер по обеспечению конфиденциальности</w:t>
      </w:r>
      <w:r w:rsidRPr="00611316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пациентов, принимающих участие в </w:t>
      </w:r>
      <w:r w:rsidRPr="00611316">
        <w:rPr>
          <w:rFonts w:ascii="Times New Roman" w:hAnsi="Times New Roman" w:cs="Times New Roman"/>
          <w:sz w:val="28"/>
          <w:szCs w:val="28"/>
        </w:rPr>
        <w:t>клиническом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97">
        <w:rPr>
          <w:rFonts w:ascii="Times New Roman" w:hAnsi="Times New Roman" w:cs="Times New Roman"/>
          <w:sz w:val="28"/>
          <w:szCs w:val="28"/>
        </w:rPr>
        <w:br/>
      </w:r>
      <w:r w:rsidRPr="00611316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 w:rsidR="00CC75E2">
        <w:rPr>
          <w:rFonts w:ascii="Times New Roman" w:hAnsi="Times New Roman" w:cs="Times New Roman"/>
          <w:sz w:val="28"/>
          <w:szCs w:val="28"/>
        </w:rPr>
        <w:t>_________________________</w:t>
      </w:r>
      <w:r w:rsidRPr="00611316">
        <w:rPr>
          <w:rFonts w:ascii="Times New Roman" w:hAnsi="Times New Roman" w:cs="Times New Roman"/>
          <w:sz w:val="28"/>
          <w:szCs w:val="28"/>
        </w:rPr>
        <w:t>________</w:t>
      </w:r>
      <w:r w:rsidR="009F549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11316">
        <w:rPr>
          <w:rFonts w:ascii="Times New Roman" w:hAnsi="Times New Roman" w:cs="Times New Roman"/>
          <w:sz w:val="28"/>
          <w:szCs w:val="28"/>
        </w:rPr>
        <w:t>;</w:t>
      </w:r>
    </w:p>
    <w:p w:rsidR="00385859" w:rsidRPr="00611316" w:rsidRDefault="00C6727F" w:rsidP="009F5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оценка достаточности и </w:t>
      </w:r>
      <w:r w:rsidRPr="00611316">
        <w:rPr>
          <w:rFonts w:ascii="Times New Roman" w:hAnsi="Times New Roman" w:cs="Times New Roman"/>
          <w:sz w:val="28"/>
          <w:szCs w:val="28"/>
        </w:rPr>
        <w:t xml:space="preserve">доступности для понимания информации </w:t>
      </w:r>
      <w:r w:rsidR="009F5497">
        <w:rPr>
          <w:rFonts w:ascii="Times New Roman" w:hAnsi="Times New Roman" w:cs="Times New Roman"/>
          <w:sz w:val="28"/>
          <w:szCs w:val="28"/>
        </w:rPr>
        <w:br/>
      </w:r>
      <w:r w:rsidRPr="006113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планируемом клиническом исследовании, изложенной в информационном </w:t>
      </w:r>
      <w:r w:rsidR="009F54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листке ______________________________________________________________</w:t>
      </w:r>
      <w:r w:rsidR="009F5497">
        <w:rPr>
          <w:rFonts w:ascii="Times New Roman" w:hAnsi="Times New Roman" w:cs="Times New Roman"/>
          <w:sz w:val="28"/>
          <w:szCs w:val="28"/>
        </w:rPr>
        <w:t>______</w:t>
      </w:r>
      <w:r w:rsidRPr="00611316">
        <w:rPr>
          <w:rFonts w:ascii="Times New Roman" w:hAnsi="Times New Roman" w:cs="Times New Roman"/>
          <w:sz w:val="28"/>
          <w:szCs w:val="28"/>
        </w:rPr>
        <w:t>;</w:t>
      </w:r>
    </w:p>
    <w:p w:rsidR="00385859" w:rsidRPr="00611316" w:rsidRDefault="00C6727F" w:rsidP="009F5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 xml:space="preserve">2.16. оценка влияния </w:t>
      </w:r>
      <w:r>
        <w:rPr>
          <w:rFonts w:ascii="Times New Roman" w:hAnsi="Times New Roman" w:cs="Times New Roman"/>
          <w:sz w:val="28"/>
          <w:szCs w:val="28"/>
        </w:rPr>
        <w:t>результатов клинического</w:t>
      </w:r>
      <w:r w:rsidRPr="00611316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F5497">
        <w:rPr>
          <w:rFonts w:ascii="Times New Roman" w:hAnsi="Times New Roman" w:cs="Times New Roman"/>
          <w:sz w:val="28"/>
          <w:szCs w:val="28"/>
        </w:rPr>
        <w:t xml:space="preserve">людей, </w:t>
      </w:r>
      <w:r w:rsidRPr="00611316">
        <w:rPr>
          <w:rFonts w:ascii="Times New Roman" w:hAnsi="Times New Roman" w:cs="Times New Roman"/>
          <w:sz w:val="28"/>
          <w:szCs w:val="28"/>
        </w:rPr>
        <w:t xml:space="preserve">из которых предполагается осуществить набор пациентов 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="009F5497" w:rsidRPr="00F55993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611316">
        <w:rPr>
          <w:rFonts w:ascii="Times New Roman" w:hAnsi="Times New Roman" w:cs="Times New Roman"/>
          <w:sz w:val="28"/>
          <w:szCs w:val="28"/>
        </w:rPr>
        <w:t>;</w:t>
      </w:r>
    </w:p>
    <w:p w:rsidR="00733E1E" w:rsidRDefault="00733E1E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3. Выводы экспертизы:</w:t>
      </w:r>
    </w:p>
    <w:p w:rsidR="00C6727F" w:rsidRPr="00611316" w:rsidRDefault="00C6727F" w:rsidP="00C67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3.1. ____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385859" w:rsidRPr="00F55993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C6727F" w:rsidRDefault="00C6727F" w:rsidP="00385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E2">
        <w:rPr>
          <w:rFonts w:ascii="Times New Roman" w:hAnsi="Times New Roman" w:cs="Times New Roman"/>
        </w:rPr>
        <w:t xml:space="preserve">(выводы по результатам </w:t>
      </w:r>
      <w:r w:rsidR="008B1D7D">
        <w:rPr>
          <w:rFonts w:ascii="Times New Roman" w:hAnsi="Times New Roman" w:cs="Times New Roman"/>
        </w:rPr>
        <w:t xml:space="preserve">этической экспертизы </w:t>
      </w:r>
      <w:r w:rsidR="008B1D7D" w:rsidRPr="008B1D7D">
        <w:rPr>
          <w:rFonts w:ascii="Times New Roman" w:hAnsi="Times New Roman" w:cs="Times New Roman"/>
        </w:rPr>
        <w:t>об этической возможности или невозможности: проведения клинического исследования</w:t>
      </w:r>
      <w:r w:rsidR="00733E1E">
        <w:rPr>
          <w:rFonts w:ascii="Times New Roman" w:hAnsi="Times New Roman" w:cs="Times New Roman"/>
        </w:rPr>
        <w:t xml:space="preserve"> лекарственного препарата для медицинского применения</w:t>
      </w:r>
      <w:r w:rsidR="008B1D7D" w:rsidRPr="008B1D7D">
        <w:rPr>
          <w:rFonts w:ascii="Times New Roman" w:hAnsi="Times New Roman" w:cs="Times New Roman"/>
        </w:rPr>
        <w:t xml:space="preserve">, </w:t>
      </w:r>
      <w:r w:rsidR="00CB01CC" w:rsidRPr="00CB01CC">
        <w:rPr>
          <w:rFonts w:ascii="Times New Roman" w:hAnsi="Times New Roman" w:cs="Times New Roman"/>
          <w:iCs/>
        </w:rPr>
        <w:t xml:space="preserve">этической экспертизы в случаях, установленных Правительством Российской Федерации при регулировании обращения лекарственных препаратов, которые предназначены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факторов, а также лекарственных средств в случае их </w:t>
      </w:r>
      <w:proofErr w:type="spellStart"/>
      <w:r w:rsidR="00CB01CC" w:rsidRPr="00CB01CC">
        <w:rPr>
          <w:rFonts w:ascii="Times New Roman" w:hAnsi="Times New Roman" w:cs="Times New Roman"/>
          <w:iCs/>
        </w:rPr>
        <w:t>дефектуры</w:t>
      </w:r>
      <w:proofErr w:type="spellEnd"/>
      <w:r w:rsidR="00CB01CC" w:rsidRPr="00CB01CC">
        <w:rPr>
          <w:rFonts w:ascii="Times New Roman" w:hAnsi="Times New Roman" w:cs="Times New Roman"/>
          <w:iCs/>
        </w:rPr>
        <w:t xml:space="preserve"> или риска возникновения </w:t>
      </w:r>
      <w:proofErr w:type="spellStart"/>
      <w:r w:rsidR="00CB01CC" w:rsidRPr="00CB01CC">
        <w:rPr>
          <w:rFonts w:ascii="Times New Roman" w:hAnsi="Times New Roman" w:cs="Times New Roman"/>
          <w:iCs/>
        </w:rPr>
        <w:t>дефектуры</w:t>
      </w:r>
      <w:proofErr w:type="spellEnd"/>
      <w:r w:rsidR="00CB01CC" w:rsidRPr="00CB01CC">
        <w:rPr>
          <w:rFonts w:ascii="Times New Roman" w:hAnsi="Times New Roman" w:cs="Times New Roman"/>
          <w:iCs/>
        </w:rPr>
        <w:t xml:space="preserve"> в связи с введением в отношении Российской Федерации ограничительных мер экономического характера</w:t>
      </w:r>
      <w:r w:rsidRPr="00CC75E2">
        <w:rPr>
          <w:rFonts w:ascii="Times New Roman" w:hAnsi="Times New Roman" w:cs="Times New Roman"/>
        </w:rPr>
        <w:t>)</w:t>
      </w:r>
      <w:r w:rsidR="00385859">
        <w:rPr>
          <w:rFonts w:ascii="Times New Roman" w:hAnsi="Times New Roman" w:cs="Times New Roman"/>
        </w:rPr>
        <w:t xml:space="preserve"> </w:t>
      </w:r>
    </w:p>
    <w:p w:rsidR="00C6727F" w:rsidRDefault="00C6727F" w:rsidP="00C67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59" w:rsidRPr="00611316" w:rsidRDefault="00385859" w:rsidP="00C67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C67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по этике ___________________________</w:t>
      </w:r>
      <w:r w:rsidRPr="00611316">
        <w:rPr>
          <w:rFonts w:ascii="Times New Roman" w:hAnsi="Times New Roman" w:cs="Times New Roman"/>
          <w:sz w:val="28"/>
          <w:szCs w:val="28"/>
        </w:rPr>
        <w:t>_____________</w:t>
      </w:r>
      <w:r w:rsidR="00385859">
        <w:rPr>
          <w:rFonts w:ascii="Times New Roman" w:hAnsi="Times New Roman" w:cs="Times New Roman"/>
          <w:sz w:val="28"/>
          <w:szCs w:val="28"/>
        </w:rPr>
        <w:t>____</w:t>
      </w:r>
    </w:p>
    <w:p w:rsidR="00C6727F" w:rsidRPr="00C6727F" w:rsidRDefault="00C6727F" w:rsidP="00C6727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858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727F">
        <w:rPr>
          <w:rFonts w:ascii="Times New Roman" w:hAnsi="Times New Roman" w:cs="Times New Roman"/>
        </w:rPr>
        <w:t>усиленная квалифицированная электронная подпись</w:t>
      </w:r>
      <w:r w:rsidR="00976F45">
        <w:rPr>
          <w:rFonts w:ascii="Times New Roman" w:hAnsi="Times New Roman" w:cs="Times New Roman"/>
        </w:rPr>
        <w:t>)</w:t>
      </w:r>
    </w:p>
    <w:p w:rsidR="00C6727F" w:rsidRPr="00611316" w:rsidRDefault="00C6727F" w:rsidP="00C67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27F" w:rsidRPr="00611316" w:rsidRDefault="00C6727F" w:rsidP="00C67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16">
        <w:rPr>
          <w:rFonts w:ascii="Times New Roman" w:hAnsi="Times New Roman" w:cs="Times New Roman"/>
          <w:sz w:val="28"/>
          <w:szCs w:val="28"/>
        </w:rPr>
        <w:t xml:space="preserve">Дата оформления заключения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1316">
        <w:rPr>
          <w:rFonts w:ascii="Times New Roman" w:hAnsi="Times New Roman" w:cs="Times New Roman"/>
          <w:sz w:val="28"/>
          <w:szCs w:val="28"/>
        </w:rPr>
        <w:t xml:space="preserve"> 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611316">
        <w:rPr>
          <w:rFonts w:ascii="Times New Roman" w:hAnsi="Times New Roman" w:cs="Times New Roman"/>
          <w:sz w:val="28"/>
          <w:szCs w:val="28"/>
        </w:rPr>
        <w:t>20</w:t>
      </w:r>
      <w:r w:rsidRPr="00F55993"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  <w:r w:rsidRPr="00611316">
        <w:rPr>
          <w:rFonts w:ascii="Times New Roman" w:hAnsi="Times New Roman" w:cs="Times New Roman"/>
          <w:sz w:val="28"/>
          <w:szCs w:val="28"/>
        </w:rPr>
        <w:t>г.</w:t>
      </w:r>
    </w:p>
    <w:p w:rsidR="00D00EFA" w:rsidRDefault="00D00EFA" w:rsidP="000C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00EFA" w:rsidSect="00F877A5">
      <w:headerReference w:type="default" r:id="rId9"/>
      <w:pgSz w:w="12240" w:h="15840"/>
      <w:pgMar w:top="1134" w:right="567" w:bottom="709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82" w:rsidRDefault="00466C82" w:rsidP="0094478B">
      <w:pPr>
        <w:spacing w:after="0" w:line="240" w:lineRule="auto"/>
      </w:pPr>
      <w:r>
        <w:separator/>
      </w:r>
    </w:p>
  </w:endnote>
  <w:endnote w:type="continuationSeparator" w:id="0">
    <w:p w:rsidR="00466C82" w:rsidRDefault="00466C82" w:rsidP="0094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82" w:rsidRDefault="00466C82" w:rsidP="0094478B">
      <w:pPr>
        <w:spacing w:after="0" w:line="240" w:lineRule="auto"/>
      </w:pPr>
      <w:r>
        <w:separator/>
      </w:r>
    </w:p>
  </w:footnote>
  <w:footnote w:type="continuationSeparator" w:id="0">
    <w:p w:rsidR="00466C82" w:rsidRDefault="00466C82" w:rsidP="0094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02501"/>
      <w:docPartObj>
        <w:docPartGallery w:val="Page Numbers (Top of Page)"/>
        <w:docPartUnique/>
      </w:docPartObj>
    </w:sdtPr>
    <w:sdtContent>
      <w:p w:rsidR="0094478B" w:rsidRDefault="002E3F18">
        <w:pPr>
          <w:pStyle w:val="a7"/>
          <w:jc w:val="center"/>
        </w:pPr>
        <w:r w:rsidRPr="0094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478B" w:rsidRPr="009447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878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4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478B" w:rsidRDefault="009447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3B1C"/>
    <w:rsid w:val="00006BCD"/>
    <w:rsid w:val="00007920"/>
    <w:rsid w:val="00042D6D"/>
    <w:rsid w:val="000956AD"/>
    <w:rsid w:val="000A1CA9"/>
    <w:rsid w:val="000A25A4"/>
    <w:rsid w:val="000C3D8C"/>
    <w:rsid w:val="000D1065"/>
    <w:rsid w:val="000E6B4A"/>
    <w:rsid w:val="001179F1"/>
    <w:rsid w:val="001301F0"/>
    <w:rsid w:val="00167F32"/>
    <w:rsid w:val="00171948"/>
    <w:rsid w:val="00184699"/>
    <w:rsid w:val="00191F09"/>
    <w:rsid w:val="001B68AD"/>
    <w:rsid w:val="001C0B47"/>
    <w:rsid w:val="001F355D"/>
    <w:rsid w:val="00242D03"/>
    <w:rsid w:val="00264717"/>
    <w:rsid w:val="00264FAD"/>
    <w:rsid w:val="00271123"/>
    <w:rsid w:val="002829C5"/>
    <w:rsid w:val="00285AB6"/>
    <w:rsid w:val="0029691C"/>
    <w:rsid w:val="002A2C0E"/>
    <w:rsid w:val="002B0DE1"/>
    <w:rsid w:val="002C7189"/>
    <w:rsid w:val="002D614E"/>
    <w:rsid w:val="002E3F18"/>
    <w:rsid w:val="0030271F"/>
    <w:rsid w:val="00311AAE"/>
    <w:rsid w:val="00311EA8"/>
    <w:rsid w:val="00363116"/>
    <w:rsid w:val="00385859"/>
    <w:rsid w:val="003A0D22"/>
    <w:rsid w:val="003A7F34"/>
    <w:rsid w:val="003F158B"/>
    <w:rsid w:val="00426422"/>
    <w:rsid w:val="00446E62"/>
    <w:rsid w:val="00466C82"/>
    <w:rsid w:val="004972ED"/>
    <w:rsid w:val="004A3DDE"/>
    <w:rsid w:val="004B189A"/>
    <w:rsid w:val="004D028D"/>
    <w:rsid w:val="00502A8C"/>
    <w:rsid w:val="00521F3F"/>
    <w:rsid w:val="00600DC1"/>
    <w:rsid w:val="0060394D"/>
    <w:rsid w:val="00621EBD"/>
    <w:rsid w:val="00622FF0"/>
    <w:rsid w:val="006275C0"/>
    <w:rsid w:val="00640213"/>
    <w:rsid w:val="00696ED2"/>
    <w:rsid w:val="006A57CA"/>
    <w:rsid w:val="006C15A2"/>
    <w:rsid w:val="006D0498"/>
    <w:rsid w:val="006D683A"/>
    <w:rsid w:val="006E077E"/>
    <w:rsid w:val="0070343E"/>
    <w:rsid w:val="007168EA"/>
    <w:rsid w:val="007174EB"/>
    <w:rsid w:val="007176B3"/>
    <w:rsid w:val="00733E1E"/>
    <w:rsid w:val="0073471B"/>
    <w:rsid w:val="007363BA"/>
    <w:rsid w:val="00752668"/>
    <w:rsid w:val="00760DB4"/>
    <w:rsid w:val="007679AD"/>
    <w:rsid w:val="007729AA"/>
    <w:rsid w:val="00795E52"/>
    <w:rsid w:val="007968BE"/>
    <w:rsid w:val="007B362F"/>
    <w:rsid w:val="007D366D"/>
    <w:rsid w:val="007D4166"/>
    <w:rsid w:val="007D5C59"/>
    <w:rsid w:val="00832E0E"/>
    <w:rsid w:val="0083445F"/>
    <w:rsid w:val="00845BAC"/>
    <w:rsid w:val="00857EB4"/>
    <w:rsid w:val="00873128"/>
    <w:rsid w:val="008B1D7D"/>
    <w:rsid w:val="008C428A"/>
    <w:rsid w:val="008C4313"/>
    <w:rsid w:val="00901D45"/>
    <w:rsid w:val="0090462F"/>
    <w:rsid w:val="0092299C"/>
    <w:rsid w:val="0094478B"/>
    <w:rsid w:val="009510B0"/>
    <w:rsid w:val="00976F45"/>
    <w:rsid w:val="00987717"/>
    <w:rsid w:val="00997354"/>
    <w:rsid w:val="009D7208"/>
    <w:rsid w:val="009E7A19"/>
    <w:rsid w:val="009F327B"/>
    <w:rsid w:val="009F3B7F"/>
    <w:rsid w:val="009F5497"/>
    <w:rsid w:val="00A21173"/>
    <w:rsid w:val="00A27465"/>
    <w:rsid w:val="00A50DC1"/>
    <w:rsid w:val="00A6157E"/>
    <w:rsid w:val="00A7202E"/>
    <w:rsid w:val="00A908E9"/>
    <w:rsid w:val="00A96796"/>
    <w:rsid w:val="00AA046F"/>
    <w:rsid w:val="00AB2C84"/>
    <w:rsid w:val="00AB5B40"/>
    <w:rsid w:val="00AC2AA8"/>
    <w:rsid w:val="00AD2D49"/>
    <w:rsid w:val="00AF0899"/>
    <w:rsid w:val="00B05F13"/>
    <w:rsid w:val="00B6558D"/>
    <w:rsid w:val="00BC7511"/>
    <w:rsid w:val="00BE5EF7"/>
    <w:rsid w:val="00BF4614"/>
    <w:rsid w:val="00BF6313"/>
    <w:rsid w:val="00BF7EB4"/>
    <w:rsid w:val="00C110C8"/>
    <w:rsid w:val="00C20399"/>
    <w:rsid w:val="00C2620C"/>
    <w:rsid w:val="00C50B52"/>
    <w:rsid w:val="00C6727F"/>
    <w:rsid w:val="00C73740"/>
    <w:rsid w:val="00CB01CC"/>
    <w:rsid w:val="00CC75E2"/>
    <w:rsid w:val="00CE5E82"/>
    <w:rsid w:val="00CF3CA2"/>
    <w:rsid w:val="00D00EFA"/>
    <w:rsid w:val="00D2747E"/>
    <w:rsid w:val="00D34B96"/>
    <w:rsid w:val="00D47D2B"/>
    <w:rsid w:val="00D50F5A"/>
    <w:rsid w:val="00D564F0"/>
    <w:rsid w:val="00DE6878"/>
    <w:rsid w:val="00E1254C"/>
    <w:rsid w:val="00E217FD"/>
    <w:rsid w:val="00E2749C"/>
    <w:rsid w:val="00E60441"/>
    <w:rsid w:val="00E71096"/>
    <w:rsid w:val="00E95455"/>
    <w:rsid w:val="00ED3B1C"/>
    <w:rsid w:val="00ED482D"/>
    <w:rsid w:val="00F278FB"/>
    <w:rsid w:val="00F462AC"/>
    <w:rsid w:val="00F55993"/>
    <w:rsid w:val="00F62F5A"/>
    <w:rsid w:val="00F83C0F"/>
    <w:rsid w:val="00F877A5"/>
    <w:rsid w:val="00FC17A7"/>
    <w:rsid w:val="00FD6197"/>
    <w:rsid w:val="00FE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3B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3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3B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1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2117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731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78B"/>
  </w:style>
  <w:style w:type="paragraph" w:styleId="a9">
    <w:name w:val="footer"/>
    <w:basedOn w:val="a"/>
    <w:link w:val="aa"/>
    <w:uiPriority w:val="99"/>
    <w:unhideWhenUsed/>
    <w:rsid w:val="0094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&amp;dst=3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C74E4EFAE6DB9E08E08CE78D89F93A825670E5BC3CDC7113CBB443D3E991FE98AB64E4D4A0F9BD45F5F039d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74E4EFAE6DB9E08E08CE78D89F93A845C70E9B1698B73429EBA46DBB9CBEE8EE26BE7CAA0FAA543FEA6C2CE7CD40755CAD9030240D22A3DdF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Марина Леонидовна</dc:creator>
  <cp:lastModifiedBy>администратор4</cp:lastModifiedBy>
  <cp:revision>2</cp:revision>
  <cp:lastPrinted>2023-02-22T11:31:00Z</cp:lastPrinted>
  <dcterms:created xsi:type="dcterms:W3CDTF">2024-03-12T06:36:00Z</dcterms:created>
  <dcterms:modified xsi:type="dcterms:W3CDTF">2024-03-12T06:36:00Z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Правового департамента_x000d_
Лесниковой М. Н.</vt:lpwstr>
  </property>
  <property fmtid="{D5CDD505-2E9C-101B-9397-08002B2CF9AE}" pid="3" name="Подписант_должность">
    <vt:lpwstr>Директор Департамента регулирования обращения лекарственных средств и медицинских изделий</vt:lpwstr>
  </property>
  <property fmtid="{D5CDD505-2E9C-101B-9397-08002B2CF9AE}" pid="4" name="Подписант_ФИО">
    <vt:lpwstr>Е. М. Астапенко</vt:lpwstr>
  </property>
  <property fmtid="{D5CDD505-2E9C-101B-9397-08002B2CF9AE}" pid="5" name="Исполнитель_1">
    <vt:lpwstr>Моисеева Марина Леонидовна вн. 2013</vt:lpwstr>
  </property>
  <property fmtid="{D5CDD505-2E9C-101B-9397-08002B2CF9AE}" pid="6" name="Исполнитель_2">
    <vt:lpwstr>Моисеева Марина Леонидовна 25-2. Отдел клинических исследований лекарственных средств Заместитель начальника отдела вн. 2013 MoiseevaML@rosminzdrav.ru</vt:lpwstr>
  </property>
</Properties>
</file>