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420" w:rsidRPr="006B0868" w:rsidRDefault="00B95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B95420" w:rsidRPr="006B0868" w:rsidRDefault="00B95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5420" w:rsidRPr="006B0868" w:rsidRDefault="00B95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5420" w:rsidRPr="006B0868" w:rsidRDefault="00B95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5420" w:rsidRPr="006B0868" w:rsidRDefault="00B95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5420" w:rsidRPr="006B0868" w:rsidRDefault="00B95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5420" w:rsidRPr="006B0868" w:rsidRDefault="00B95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5420" w:rsidRPr="006B0868" w:rsidRDefault="00B95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5420" w:rsidRPr="006B0868" w:rsidRDefault="00B95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5420" w:rsidRPr="006B0868" w:rsidRDefault="00B95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2BC3" w:rsidRPr="00BC2BC3" w:rsidRDefault="00145B45" w:rsidP="00BC2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4809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BC2BC3" w:rsidRPr="00294809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приказ Министерства здравоохранения </w:t>
      </w:r>
      <w:r w:rsidR="00BC2BC3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BC2BC3" w:rsidRPr="00294809">
        <w:rPr>
          <w:rFonts w:ascii="Times New Roman" w:eastAsia="Times New Roman" w:hAnsi="Times New Roman" w:cs="Times New Roman"/>
          <w:b/>
          <w:sz w:val="28"/>
          <w:szCs w:val="28"/>
        </w:rPr>
        <w:t>Российской Федерации от 23 ноября 2021 г. № 1089н</w:t>
      </w:r>
      <w:r w:rsidR="00BC2BC3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BC2BC3" w:rsidRPr="00BC2BC3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Условий и порядка формирования листков нетрудоспособности в форме электронного документа и выдачи листков нетрудоспособности в форме документа </w:t>
      </w:r>
      <w:r w:rsidR="00BC2BC3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BC2BC3" w:rsidRPr="00BC2BC3">
        <w:rPr>
          <w:rFonts w:ascii="Times New Roman" w:eastAsia="Times New Roman" w:hAnsi="Times New Roman" w:cs="Times New Roman"/>
          <w:b/>
          <w:sz w:val="28"/>
          <w:szCs w:val="28"/>
        </w:rPr>
        <w:t>на бумажном носителе в случаях, установленных законод</w:t>
      </w:r>
      <w:r w:rsidR="00BC2BC3">
        <w:rPr>
          <w:rFonts w:ascii="Times New Roman" w:eastAsia="Times New Roman" w:hAnsi="Times New Roman" w:cs="Times New Roman"/>
          <w:b/>
          <w:sz w:val="28"/>
          <w:szCs w:val="28"/>
        </w:rPr>
        <w:t>ательством Российской Федерации»</w:t>
      </w:r>
    </w:p>
    <w:p w:rsidR="00BC2BC3" w:rsidRDefault="00BC2BC3" w:rsidP="006B08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0868" w:rsidRPr="00294809" w:rsidRDefault="006B0868" w:rsidP="006B08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95420" w:rsidRPr="00294809" w:rsidRDefault="00B954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3E1B" w:rsidRPr="00294809" w:rsidRDefault="00145B45" w:rsidP="00FB3E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9480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D72CCF" w:rsidRPr="002948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частью 6 статьи 13 Федерального закона от 29 декабря 2006 г. № 255-ФЗ «Об обязательном социальном страховании на случай временной нетрудоспособности и в связи с материнством», частью 3.1 статьи 59 Федерального закона от 21 ноября 2011 г. № 323-ФЗ «Об основах охраны здоровья граждан </w:t>
      </w:r>
      <w:r w:rsidR="00A55512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D72CCF" w:rsidRPr="00294809">
        <w:rPr>
          <w:rFonts w:ascii="Times New Roman" w:hAnsi="Times New Roman" w:cs="Times New Roman"/>
          <w:sz w:val="28"/>
          <w:szCs w:val="28"/>
          <w:shd w:val="clear" w:color="auto" w:fill="FFFFFF"/>
        </w:rPr>
        <w:t>в Российской Федерации»</w:t>
      </w:r>
      <w:r w:rsidR="00DC2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частью 1 статьи 3 </w:t>
      </w:r>
      <w:r w:rsidR="00DC28DE" w:rsidRPr="00DC28DE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</w:t>
      </w:r>
      <w:r w:rsidR="00DC28DE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="00DC28DE" w:rsidRPr="00DC2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</w:t>
      </w:r>
      <w:r w:rsidR="00DC28DE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DC28DE" w:rsidRPr="00DC2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31</w:t>
      </w:r>
      <w:r w:rsidR="00DC2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июля </w:t>
      </w:r>
      <w:r w:rsidR="00DC28DE" w:rsidRPr="00DC2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2020 </w:t>
      </w:r>
      <w:r w:rsidR="00DC28DE">
        <w:rPr>
          <w:rFonts w:ascii="Times New Roman" w:hAnsi="Times New Roman" w:cs="Times New Roman"/>
          <w:sz w:val="28"/>
          <w:szCs w:val="28"/>
          <w:shd w:val="clear" w:color="auto" w:fill="FFFFFF"/>
        </w:rPr>
        <w:t>г. № </w:t>
      </w:r>
      <w:r w:rsidR="00DC28DE" w:rsidRPr="00DC28DE">
        <w:rPr>
          <w:rFonts w:ascii="Times New Roman" w:hAnsi="Times New Roman" w:cs="Times New Roman"/>
          <w:sz w:val="28"/>
          <w:szCs w:val="28"/>
          <w:shd w:val="clear" w:color="auto" w:fill="FFFFFF"/>
        </w:rPr>
        <w:t>247-ФЗ</w:t>
      </w:r>
      <w:proofErr w:type="gramEnd"/>
      <w:r w:rsidR="00DC28DE" w:rsidRPr="00DC2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C28DE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DC28DE" w:rsidRPr="00DC28DE">
        <w:rPr>
          <w:rFonts w:ascii="Times New Roman" w:hAnsi="Times New Roman" w:cs="Times New Roman"/>
          <w:sz w:val="28"/>
          <w:szCs w:val="28"/>
          <w:shd w:val="clear" w:color="auto" w:fill="FFFFFF"/>
        </w:rPr>
        <w:t>Об обязательных тре</w:t>
      </w:r>
      <w:r w:rsidR="00DC2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бованиях в Российской Федерации» </w:t>
      </w:r>
      <w:r w:rsidR="006777F6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D72CCF" w:rsidRPr="00294809">
        <w:rPr>
          <w:rFonts w:ascii="Times New Roman" w:hAnsi="Times New Roman" w:cs="Times New Roman"/>
          <w:sz w:val="28"/>
          <w:szCs w:val="28"/>
          <w:shd w:val="clear" w:color="auto" w:fill="FFFFFF"/>
        </w:rPr>
        <w:t>и подпункт</w:t>
      </w:r>
      <w:r w:rsidR="002A62F3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="00D72CCF" w:rsidRPr="002948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5.2.85 </w:t>
      </w:r>
      <w:r w:rsidR="00B676EF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пункта 5</w:t>
      </w:r>
      <w:r w:rsidR="00DC28DE">
        <w:rPr>
          <w:rFonts w:ascii="Times New Roman" w:hAnsi="Times New Roman" w:cs="Times New Roman"/>
          <w:sz w:val="28"/>
          <w:szCs w:val="28"/>
          <w:shd w:val="clear" w:color="auto" w:fill="FFFFFF"/>
        </w:rPr>
        <w:t>.2</w:t>
      </w:r>
      <w:r w:rsidR="00B676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72CCF" w:rsidRPr="002948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Положения о Министерстве здравоохранения Российской Федерации, утвержденного постановлением Правительства </w:t>
      </w:r>
      <w:r w:rsidR="006777F6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D72CCF" w:rsidRPr="00294809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Российской Федерации от 19 июня 2012 г. № 608</w:t>
      </w:r>
      <w:r w:rsidR="00693489" w:rsidRPr="002948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proofErr w:type="gramStart"/>
      <w:r w:rsidRPr="00294809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proofErr w:type="gramEnd"/>
      <w:r w:rsidR="008B1A0B" w:rsidRPr="00294809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29480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 w:rsidR="008B1A0B" w:rsidRPr="0029480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9480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B1A0B" w:rsidRPr="0029480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94809">
        <w:rPr>
          <w:rFonts w:ascii="Times New Roman" w:eastAsia="Times New Roman" w:hAnsi="Times New Roman" w:cs="Times New Roman"/>
          <w:sz w:val="28"/>
          <w:szCs w:val="28"/>
        </w:rPr>
        <w:t>к</w:t>
      </w:r>
      <w:r w:rsidR="008B1A0B" w:rsidRPr="0029480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9480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B1A0B" w:rsidRPr="00294809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294809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="008B1A0B" w:rsidRPr="00294809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294809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spellEnd"/>
      <w:r w:rsidR="008B1A0B" w:rsidRPr="0029480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9480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B1A0B" w:rsidRPr="0029480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9480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B1A0B" w:rsidRPr="0029480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94809">
        <w:rPr>
          <w:rFonts w:ascii="Times New Roman" w:eastAsia="Times New Roman" w:hAnsi="Times New Roman" w:cs="Times New Roman"/>
          <w:sz w:val="28"/>
          <w:szCs w:val="28"/>
        </w:rPr>
        <w:t>ю:</w:t>
      </w:r>
    </w:p>
    <w:p w:rsidR="00B95420" w:rsidRPr="00D824DC" w:rsidRDefault="006777F6" w:rsidP="00D824DC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24DC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</w:t>
      </w:r>
      <w:bookmarkStart w:id="0" w:name="_GoBack"/>
      <w:r w:rsidRPr="00D824DC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здравоохранения </w:t>
      </w:r>
      <w:r w:rsidR="00D824DC">
        <w:rPr>
          <w:rFonts w:ascii="Times New Roman" w:eastAsia="Times New Roman" w:hAnsi="Times New Roman" w:cs="Times New Roman"/>
          <w:sz w:val="28"/>
          <w:szCs w:val="28"/>
        </w:rPr>
        <w:br/>
      </w:r>
      <w:r w:rsidRPr="00D824DC"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 от 23 ноября 2021 г. № 1089н «Об утверждении Условий </w:t>
      </w:r>
      <w:r w:rsidR="00D824DC">
        <w:rPr>
          <w:rFonts w:ascii="Times New Roman" w:eastAsia="Times New Roman" w:hAnsi="Times New Roman" w:cs="Times New Roman"/>
          <w:sz w:val="28"/>
          <w:szCs w:val="28"/>
        </w:rPr>
        <w:br/>
      </w:r>
      <w:r w:rsidRPr="00D824DC">
        <w:rPr>
          <w:rFonts w:ascii="Times New Roman" w:eastAsia="Times New Roman" w:hAnsi="Times New Roman" w:cs="Times New Roman"/>
          <w:sz w:val="28"/>
          <w:szCs w:val="28"/>
        </w:rPr>
        <w:t>и порядка формирования листков нетрудоспособности в форме электронного документа и выдачи листков нетрудоспособности в форме документа на бумажном носителе в случаях, установленных законодательством Российской Федерации»</w:t>
      </w:r>
      <w:bookmarkEnd w:id="0"/>
      <w:r w:rsidR="00D824DC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приложению.</w:t>
      </w:r>
    </w:p>
    <w:p w:rsidR="008B1A0B" w:rsidRPr="00294809" w:rsidRDefault="008B1A0B" w:rsidP="00D824DC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809">
        <w:rPr>
          <w:rFonts w:ascii="Times New Roman" w:eastAsia="Times New Roman" w:hAnsi="Times New Roman" w:cs="Times New Roman"/>
          <w:sz w:val="28"/>
          <w:szCs w:val="28"/>
        </w:rPr>
        <w:t>Настоящий приказ всту</w:t>
      </w:r>
      <w:r w:rsidR="00AB37C5" w:rsidRPr="00294809">
        <w:rPr>
          <w:rFonts w:ascii="Times New Roman" w:eastAsia="Times New Roman" w:hAnsi="Times New Roman" w:cs="Times New Roman"/>
          <w:sz w:val="28"/>
          <w:szCs w:val="28"/>
        </w:rPr>
        <w:t xml:space="preserve">пает в силу с </w:t>
      </w:r>
      <w:r w:rsidR="009B75DD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37C5" w:rsidRPr="002948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02A3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="006B0868" w:rsidRPr="002948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37C5" w:rsidRPr="00294809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B75DD">
        <w:rPr>
          <w:rFonts w:ascii="Times New Roman" w:eastAsia="Times New Roman" w:hAnsi="Times New Roman" w:cs="Times New Roman"/>
          <w:sz w:val="28"/>
          <w:szCs w:val="28"/>
        </w:rPr>
        <w:t>5</w:t>
      </w:r>
      <w:r w:rsidR="00AB37C5" w:rsidRPr="00294809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6B0868" w:rsidRPr="00294809">
        <w:rPr>
          <w:rFonts w:ascii="Times New Roman" w:eastAsia="Times New Roman" w:hAnsi="Times New Roman" w:cs="Times New Roman"/>
          <w:sz w:val="28"/>
          <w:szCs w:val="28"/>
        </w:rPr>
        <w:t>.</w:t>
      </w:r>
      <w:r w:rsidR="00DC28DE">
        <w:rPr>
          <w:rFonts w:ascii="Times New Roman" w:eastAsia="Times New Roman" w:hAnsi="Times New Roman" w:cs="Times New Roman"/>
          <w:sz w:val="28"/>
          <w:szCs w:val="28"/>
        </w:rPr>
        <w:t xml:space="preserve"> и действует </w:t>
      </w:r>
      <w:r w:rsidR="00DC28DE">
        <w:rPr>
          <w:rFonts w:ascii="Times New Roman" w:eastAsia="Times New Roman" w:hAnsi="Times New Roman" w:cs="Times New Roman"/>
          <w:sz w:val="28"/>
          <w:szCs w:val="28"/>
        </w:rPr>
        <w:br/>
        <w:t>до 1 января 2027 г.</w:t>
      </w:r>
    </w:p>
    <w:p w:rsidR="00B95420" w:rsidRPr="00294809" w:rsidRDefault="00B954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5420" w:rsidRPr="00294809" w:rsidRDefault="00B954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37C5" w:rsidRPr="00294809" w:rsidRDefault="00AB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5420" w:rsidRPr="00294809" w:rsidRDefault="00B954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3E1B" w:rsidRPr="00294809" w:rsidRDefault="00145B45" w:rsidP="00FB3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809">
        <w:rPr>
          <w:rFonts w:ascii="Times New Roman" w:eastAsia="Times New Roman" w:hAnsi="Times New Roman" w:cs="Times New Roman"/>
          <w:sz w:val="28"/>
          <w:szCs w:val="28"/>
        </w:rPr>
        <w:t xml:space="preserve">Министр </w:t>
      </w:r>
      <w:r w:rsidRPr="00294809">
        <w:rPr>
          <w:rFonts w:ascii="Times New Roman" w:eastAsia="Times New Roman" w:hAnsi="Times New Roman" w:cs="Times New Roman"/>
          <w:sz w:val="28"/>
          <w:szCs w:val="28"/>
        </w:rPr>
        <w:tab/>
      </w:r>
      <w:r w:rsidRPr="00294809">
        <w:rPr>
          <w:rFonts w:ascii="Times New Roman" w:eastAsia="Times New Roman" w:hAnsi="Times New Roman" w:cs="Times New Roman"/>
          <w:sz w:val="28"/>
          <w:szCs w:val="28"/>
        </w:rPr>
        <w:tab/>
      </w:r>
      <w:r w:rsidRPr="00294809">
        <w:rPr>
          <w:rFonts w:ascii="Times New Roman" w:eastAsia="Times New Roman" w:hAnsi="Times New Roman" w:cs="Times New Roman"/>
          <w:sz w:val="28"/>
          <w:szCs w:val="28"/>
        </w:rPr>
        <w:tab/>
      </w:r>
      <w:r w:rsidRPr="00294809">
        <w:rPr>
          <w:rFonts w:ascii="Times New Roman" w:eastAsia="Times New Roman" w:hAnsi="Times New Roman" w:cs="Times New Roman"/>
          <w:sz w:val="28"/>
          <w:szCs w:val="28"/>
        </w:rPr>
        <w:tab/>
      </w:r>
      <w:r w:rsidRPr="00294809">
        <w:rPr>
          <w:rFonts w:ascii="Times New Roman" w:eastAsia="Times New Roman" w:hAnsi="Times New Roman" w:cs="Times New Roman"/>
          <w:sz w:val="28"/>
          <w:szCs w:val="28"/>
        </w:rPr>
        <w:tab/>
      </w:r>
      <w:r w:rsidRPr="00294809">
        <w:rPr>
          <w:rFonts w:ascii="Times New Roman" w:eastAsia="Times New Roman" w:hAnsi="Times New Roman" w:cs="Times New Roman"/>
          <w:sz w:val="28"/>
          <w:szCs w:val="28"/>
        </w:rPr>
        <w:tab/>
      </w:r>
      <w:r w:rsidRPr="00294809">
        <w:rPr>
          <w:rFonts w:ascii="Times New Roman" w:eastAsia="Times New Roman" w:hAnsi="Times New Roman" w:cs="Times New Roman"/>
          <w:sz w:val="28"/>
          <w:szCs w:val="28"/>
        </w:rPr>
        <w:tab/>
      </w:r>
      <w:r w:rsidRPr="00294809">
        <w:rPr>
          <w:rFonts w:ascii="Times New Roman" w:eastAsia="Times New Roman" w:hAnsi="Times New Roman" w:cs="Times New Roman"/>
          <w:sz w:val="28"/>
          <w:szCs w:val="28"/>
        </w:rPr>
        <w:tab/>
      </w:r>
      <w:r w:rsidRPr="00294809">
        <w:rPr>
          <w:rFonts w:ascii="Times New Roman" w:eastAsia="Times New Roman" w:hAnsi="Times New Roman" w:cs="Times New Roman"/>
          <w:sz w:val="28"/>
          <w:szCs w:val="28"/>
        </w:rPr>
        <w:tab/>
      </w:r>
      <w:r w:rsidRPr="0029480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М.А. Мурашко</w:t>
      </w:r>
    </w:p>
    <w:p w:rsidR="00693489" w:rsidRPr="00294809" w:rsidRDefault="00FB3E1B" w:rsidP="00FB3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480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2A62F3" w:rsidRDefault="002A62F3" w:rsidP="008D0FC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13F8" w:rsidRDefault="00F013F8" w:rsidP="00D824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F013F8" w:rsidSect="00D903E4">
      <w:pgSz w:w="11906" w:h="16838"/>
      <w:pgMar w:top="1440" w:right="566" w:bottom="1134" w:left="1133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7B5" w:rsidRDefault="001C77B5">
      <w:pPr>
        <w:spacing w:after="0" w:line="240" w:lineRule="auto"/>
      </w:pPr>
      <w:r>
        <w:separator/>
      </w:r>
    </w:p>
  </w:endnote>
  <w:endnote w:type="continuationSeparator" w:id="0">
    <w:p w:rsidR="001C77B5" w:rsidRDefault="001C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7B5" w:rsidRDefault="001C77B5">
      <w:pPr>
        <w:spacing w:after="0" w:line="240" w:lineRule="auto"/>
      </w:pPr>
      <w:r>
        <w:separator/>
      </w:r>
    </w:p>
  </w:footnote>
  <w:footnote w:type="continuationSeparator" w:id="0">
    <w:p w:rsidR="001C77B5" w:rsidRDefault="001C77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975F5"/>
    <w:multiLevelType w:val="hybridMultilevel"/>
    <w:tmpl w:val="47F6138C"/>
    <w:lvl w:ilvl="0" w:tplc="5A4A2D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8B65E3"/>
    <w:multiLevelType w:val="hybridMultilevel"/>
    <w:tmpl w:val="5B6CD4CC"/>
    <w:lvl w:ilvl="0" w:tplc="5A4A2D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76F7FCF"/>
    <w:multiLevelType w:val="hybridMultilevel"/>
    <w:tmpl w:val="C47C60D0"/>
    <w:lvl w:ilvl="0" w:tplc="2ABE0F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F6A5F56"/>
    <w:multiLevelType w:val="hybridMultilevel"/>
    <w:tmpl w:val="079C678A"/>
    <w:lvl w:ilvl="0" w:tplc="66D689C8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54730FE4"/>
    <w:multiLevelType w:val="hybridMultilevel"/>
    <w:tmpl w:val="8932AD42"/>
    <w:lvl w:ilvl="0" w:tplc="0419000F">
      <w:start w:val="1"/>
      <w:numFmt w:val="decimal"/>
      <w:lvlText w:val="%1."/>
      <w:lvlJc w:val="left"/>
      <w:pPr>
        <w:ind w:left="1648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5">
    <w:nsid w:val="68BD785A"/>
    <w:multiLevelType w:val="hybridMultilevel"/>
    <w:tmpl w:val="F1AE6AAE"/>
    <w:lvl w:ilvl="0" w:tplc="59268C3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9C74D93"/>
    <w:multiLevelType w:val="hybridMultilevel"/>
    <w:tmpl w:val="14A8B9BC"/>
    <w:lvl w:ilvl="0" w:tplc="7C007F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A876D2D"/>
    <w:multiLevelType w:val="hybridMultilevel"/>
    <w:tmpl w:val="D3A283FC"/>
    <w:lvl w:ilvl="0" w:tplc="5A4A2D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95420"/>
    <w:rsid w:val="000002A3"/>
    <w:rsid w:val="0000513D"/>
    <w:rsid w:val="00047753"/>
    <w:rsid w:val="0008400C"/>
    <w:rsid w:val="000B69B7"/>
    <w:rsid w:val="000D6B46"/>
    <w:rsid w:val="00145B45"/>
    <w:rsid w:val="00184633"/>
    <w:rsid w:val="001959FC"/>
    <w:rsid w:val="001C6945"/>
    <w:rsid w:val="001C77B5"/>
    <w:rsid w:val="001D31D8"/>
    <w:rsid w:val="001E004A"/>
    <w:rsid w:val="001F3B19"/>
    <w:rsid w:val="001F5E82"/>
    <w:rsid w:val="00202F00"/>
    <w:rsid w:val="002135F6"/>
    <w:rsid w:val="00227ABD"/>
    <w:rsid w:val="00236BE1"/>
    <w:rsid w:val="00260C55"/>
    <w:rsid w:val="00294809"/>
    <w:rsid w:val="002A62F3"/>
    <w:rsid w:val="003715B9"/>
    <w:rsid w:val="003B6475"/>
    <w:rsid w:val="003C5832"/>
    <w:rsid w:val="00416007"/>
    <w:rsid w:val="00417A5A"/>
    <w:rsid w:val="00420D8A"/>
    <w:rsid w:val="004336F2"/>
    <w:rsid w:val="00440DB7"/>
    <w:rsid w:val="00467448"/>
    <w:rsid w:val="004D7CD1"/>
    <w:rsid w:val="00514AD1"/>
    <w:rsid w:val="005214CF"/>
    <w:rsid w:val="00536BF6"/>
    <w:rsid w:val="005515BF"/>
    <w:rsid w:val="00552DBC"/>
    <w:rsid w:val="00560B9C"/>
    <w:rsid w:val="00567340"/>
    <w:rsid w:val="0058721E"/>
    <w:rsid w:val="00593BAF"/>
    <w:rsid w:val="005D11C6"/>
    <w:rsid w:val="005E586F"/>
    <w:rsid w:val="005E70A1"/>
    <w:rsid w:val="00624D04"/>
    <w:rsid w:val="00626D70"/>
    <w:rsid w:val="0065180B"/>
    <w:rsid w:val="0065792E"/>
    <w:rsid w:val="00663D85"/>
    <w:rsid w:val="00666C5F"/>
    <w:rsid w:val="006777F6"/>
    <w:rsid w:val="00693489"/>
    <w:rsid w:val="00697727"/>
    <w:rsid w:val="006A47E4"/>
    <w:rsid w:val="006B0868"/>
    <w:rsid w:val="006D212E"/>
    <w:rsid w:val="00700DD5"/>
    <w:rsid w:val="00701D32"/>
    <w:rsid w:val="007565C0"/>
    <w:rsid w:val="0076225E"/>
    <w:rsid w:val="007912C0"/>
    <w:rsid w:val="0079590D"/>
    <w:rsid w:val="007B0B21"/>
    <w:rsid w:val="007B40CE"/>
    <w:rsid w:val="007B6404"/>
    <w:rsid w:val="00801294"/>
    <w:rsid w:val="00805658"/>
    <w:rsid w:val="00833517"/>
    <w:rsid w:val="00835F4A"/>
    <w:rsid w:val="00856A38"/>
    <w:rsid w:val="008627D1"/>
    <w:rsid w:val="008973E6"/>
    <w:rsid w:val="008B1A0B"/>
    <w:rsid w:val="008B4FE0"/>
    <w:rsid w:val="008C6E39"/>
    <w:rsid w:val="008D0FCD"/>
    <w:rsid w:val="008E2FED"/>
    <w:rsid w:val="008E3594"/>
    <w:rsid w:val="00904E0F"/>
    <w:rsid w:val="009623E1"/>
    <w:rsid w:val="009A5282"/>
    <w:rsid w:val="009B75DD"/>
    <w:rsid w:val="009D710E"/>
    <w:rsid w:val="00A10AFA"/>
    <w:rsid w:val="00A457D8"/>
    <w:rsid w:val="00A55512"/>
    <w:rsid w:val="00A63DEC"/>
    <w:rsid w:val="00A65521"/>
    <w:rsid w:val="00A763BB"/>
    <w:rsid w:val="00A86F58"/>
    <w:rsid w:val="00AB29E7"/>
    <w:rsid w:val="00AB37C5"/>
    <w:rsid w:val="00AB6155"/>
    <w:rsid w:val="00AC1EA4"/>
    <w:rsid w:val="00AD455D"/>
    <w:rsid w:val="00B263A3"/>
    <w:rsid w:val="00B47F11"/>
    <w:rsid w:val="00B66756"/>
    <w:rsid w:val="00B676EF"/>
    <w:rsid w:val="00B84E68"/>
    <w:rsid w:val="00B95420"/>
    <w:rsid w:val="00B95D0F"/>
    <w:rsid w:val="00BA09B7"/>
    <w:rsid w:val="00BA0FB8"/>
    <w:rsid w:val="00BA50AD"/>
    <w:rsid w:val="00BC2BC3"/>
    <w:rsid w:val="00BF0101"/>
    <w:rsid w:val="00C25970"/>
    <w:rsid w:val="00C276A3"/>
    <w:rsid w:val="00C46F4E"/>
    <w:rsid w:val="00C6206B"/>
    <w:rsid w:val="00C94A93"/>
    <w:rsid w:val="00C959DE"/>
    <w:rsid w:val="00CA49C7"/>
    <w:rsid w:val="00CD5E5E"/>
    <w:rsid w:val="00D024F9"/>
    <w:rsid w:val="00D20B0E"/>
    <w:rsid w:val="00D33E2C"/>
    <w:rsid w:val="00D72487"/>
    <w:rsid w:val="00D72CCF"/>
    <w:rsid w:val="00D824DC"/>
    <w:rsid w:val="00D903E4"/>
    <w:rsid w:val="00DC28DE"/>
    <w:rsid w:val="00DE3BCD"/>
    <w:rsid w:val="00DF6736"/>
    <w:rsid w:val="00E06368"/>
    <w:rsid w:val="00E10F19"/>
    <w:rsid w:val="00E43BA6"/>
    <w:rsid w:val="00E5063C"/>
    <w:rsid w:val="00E60B14"/>
    <w:rsid w:val="00E709AF"/>
    <w:rsid w:val="00EB560A"/>
    <w:rsid w:val="00EC7C89"/>
    <w:rsid w:val="00EE34B9"/>
    <w:rsid w:val="00F013F8"/>
    <w:rsid w:val="00F04491"/>
    <w:rsid w:val="00F30F39"/>
    <w:rsid w:val="00FA1516"/>
    <w:rsid w:val="00FB3E1B"/>
    <w:rsid w:val="00FB6E3F"/>
    <w:rsid w:val="00FC08CB"/>
    <w:rsid w:val="00FC7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4E68"/>
  </w:style>
  <w:style w:type="paragraph" w:styleId="1">
    <w:name w:val="heading 1"/>
    <w:basedOn w:val="a"/>
    <w:next w:val="a"/>
    <w:rsid w:val="00B84E6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B84E6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B84E6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B84E6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B84E6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B84E6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84E6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84E6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B84E6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8B1A0B"/>
    <w:pPr>
      <w:ind w:left="720"/>
      <w:contextualSpacing/>
    </w:pPr>
  </w:style>
  <w:style w:type="paragraph" w:customStyle="1" w:styleId="ConsPlusNormal">
    <w:name w:val="ConsPlusNormal"/>
    <w:rsid w:val="00E709AF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EE34B9"/>
    <w:pPr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EE34B9"/>
    <w:rPr>
      <w:rFonts w:cs="Times New Roman"/>
      <w:sz w:val="20"/>
      <w:szCs w:val="20"/>
      <w:lang w:eastAsia="en-US"/>
    </w:rPr>
  </w:style>
  <w:style w:type="character" w:styleId="a8">
    <w:name w:val="footnote reference"/>
    <w:basedOn w:val="a0"/>
    <w:uiPriority w:val="99"/>
    <w:semiHidden/>
    <w:unhideWhenUsed/>
    <w:rsid w:val="00EE34B9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E10F19"/>
    <w:pPr>
      <w:tabs>
        <w:tab w:val="center" w:pos="4677"/>
        <w:tab w:val="right" w:pos="9355"/>
      </w:tabs>
      <w:spacing w:after="0" w:line="240" w:lineRule="auto"/>
    </w:pPr>
    <w:rPr>
      <w:rFonts w:cs="Times New Roman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E10F19"/>
    <w:rPr>
      <w:rFonts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6B0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B0868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DF6736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</w:rPr>
  </w:style>
  <w:style w:type="paragraph" w:styleId="ad">
    <w:name w:val="footer"/>
    <w:basedOn w:val="a"/>
    <w:link w:val="ae"/>
    <w:uiPriority w:val="99"/>
    <w:unhideWhenUsed/>
    <w:rsid w:val="001C6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C694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CA82E-D291-4931-9A74-F68F8241E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Елена Сергеевна</dc:creator>
  <cp:lastModifiedBy>администратор4</cp:lastModifiedBy>
  <cp:revision>2</cp:revision>
  <cp:lastPrinted>2024-10-23T12:33:00Z</cp:lastPrinted>
  <dcterms:created xsi:type="dcterms:W3CDTF">2024-11-05T05:12:00Z</dcterms:created>
  <dcterms:modified xsi:type="dcterms:W3CDTF">2024-11-05T05:12:00Z</dcterms:modified>
</cp:coreProperties>
</file>