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:rsidR="00C676D3" w:rsidRPr="00324575" w:rsidRDefault="000E48EA" w:rsidP="003574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3574B8" w:rsidRPr="00E01BDC">
        <w:rPr>
          <w:b/>
          <w:bCs/>
          <w:sz w:val="28"/>
          <w:szCs w:val="28"/>
        </w:rPr>
        <w:t xml:space="preserve">Об утверждении стандарта </w:t>
      </w:r>
      <w:r w:rsidR="00AE064F">
        <w:rPr>
          <w:b/>
          <w:bCs/>
          <w:sz w:val="28"/>
          <w:szCs w:val="28"/>
        </w:rPr>
        <w:t>первичной медико-санитарной</w:t>
      </w:r>
      <w:r w:rsidR="003574B8" w:rsidRPr="00E01BDC">
        <w:rPr>
          <w:b/>
          <w:bCs/>
          <w:sz w:val="28"/>
          <w:szCs w:val="28"/>
        </w:rPr>
        <w:t xml:space="preserve"> помощи взрослым </w:t>
      </w:r>
      <w:bookmarkStart w:id="1" w:name="_Hlk168488801"/>
      <w:bookmarkStart w:id="2" w:name="_Hlk195607805"/>
      <w:r w:rsidR="003574B8" w:rsidRPr="00E01BDC">
        <w:rPr>
          <w:b/>
          <w:bCs/>
          <w:sz w:val="28"/>
          <w:szCs w:val="28"/>
        </w:rPr>
        <w:t xml:space="preserve">при </w:t>
      </w:r>
      <w:bookmarkEnd w:id="0"/>
      <w:bookmarkEnd w:id="1"/>
      <w:bookmarkEnd w:id="2"/>
      <w:r w:rsidR="00AE064F">
        <w:rPr>
          <w:b/>
          <w:bCs/>
          <w:sz w:val="28"/>
          <w:szCs w:val="28"/>
        </w:rPr>
        <w:t>гипотиреозе</w:t>
      </w:r>
      <w:r w:rsidR="004A4CC9">
        <w:rPr>
          <w:b/>
          <w:bCs/>
          <w:sz w:val="28"/>
          <w:szCs w:val="28"/>
        </w:rPr>
        <w:t xml:space="preserve"> </w:t>
      </w:r>
      <w:r w:rsidR="003574B8">
        <w:rPr>
          <w:b/>
          <w:bCs/>
          <w:sz w:val="28"/>
          <w:szCs w:val="28"/>
        </w:rPr>
        <w:t>(диагностика и</w:t>
      </w:r>
      <w:r w:rsidR="003574B8" w:rsidRPr="00300C5E">
        <w:rPr>
          <w:b/>
          <w:bCs/>
          <w:sz w:val="28"/>
          <w:szCs w:val="28"/>
        </w:rPr>
        <w:t xml:space="preserve"> лечение)</w:t>
      </w:r>
      <w:r w:rsidR="00C676D3" w:rsidRPr="00BF0EC7">
        <w:rPr>
          <w:b/>
          <w:sz w:val="28"/>
          <w:szCs w:val="28"/>
        </w:rPr>
        <w:t>»</w:t>
      </w:r>
    </w:p>
    <w:p w:rsidR="00C676D3" w:rsidRPr="009152CE" w:rsidRDefault="00C676D3" w:rsidP="00C676D3">
      <w:pPr>
        <w:spacing w:line="276" w:lineRule="auto"/>
        <w:ind w:firstLine="709"/>
        <w:jc w:val="both"/>
        <w:rPr>
          <w:sz w:val="28"/>
          <w:szCs w:val="28"/>
        </w:rPr>
      </w:pPr>
    </w:p>
    <w:p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Pr="002B21E1">
        <w:rPr>
          <w:bCs/>
          <w:sz w:val="28"/>
          <w:szCs w:val="28"/>
        </w:rPr>
        <w:t>«</w:t>
      </w:r>
      <w:r w:rsidR="003574B8" w:rsidRPr="003574B8">
        <w:rPr>
          <w:bCs/>
          <w:sz w:val="28"/>
          <w:szCs w:val="28"/>
        </w:rPr>
        <w:t xml:space="preserve">Об утверждении стандарта </w:t>
      </w:r>
      <w:r w:rsidR="00AE064F">
        <w:rPr>
          <w:bCs/>
          <w:sz w:val="28"/>
          <w:szCs w:val="28"/>
        </w:rPr>
        <w:t xml:space="preserve">первичной медико-санитарной </w:t>
      </w:r>
      <w:r w:rsidR="003574B8" w:rsidRPr="003574B8">
        <w:rPr>
          <w:bCs/>
          <w:sz w:val="28"/>
          <w:szCs w:val="28"/>
        </w:rPr>
        <w:t>помощ</w:t>
      </w:r>
      <w:r w:rsidR="003574B8">
        <w:rPr>
          <w:bCs/>
          <w:sz w:val="28"/>
          <w:szCs w:val="28"/>
        </w:rPr>
        <w:t xml:space="preserve">и взрослым при </w:t>
      </w:r>
      <w:r w:rsidR="00AE064F">
        <w:rPr>
          <w:bCs/>
          <w:sz w:val="28"/>
          <w:szCs w:val="28"/>
        </w:rPr>
        <w:t>гипотиреозе</w:t>
      </w:r>
      <w:r w:rsidR="003574B8">
        <w:rPr>
          <w:bCs/>
          <w:sz w:val="28"/>
          <w:szCs w:val="28"/>
        </w:rPr>
        <w:t xml:space="preserve"> </w:t>
      </w:r>
      <w:r w:rsidR="003574B8" w:rsidRPr="003574B8">
        <w:rPr>
          <w:bCs/>
          <w:sz w:val="28"/>
          <w:szCs w:val="28"/>
        </w:rPr>
        <w:t>(диагностика и лечение)</w:t>
      </w:r>
      <w:r w:rsidRPr="00C53A3B">
        <w:rPr>
          <w:bCs/>
          <w:sz w:val="28"/>
          <w:szCs w:val="28"/>
        </w:rPr>
        <w:t>»</w:t>
      </w:r>
      <w:r w:rsidR="007B31FC">
        <w:rPr>
          <w:bCs/>
          <w:sz w:val="28"/>
          <w:szCs w:val="28"/>
        </w:rPr>
        <w:t xml:space="preserve"> </w:t>
      </w:r>
      <w:r w:rsidRPr="009152CE">
        <w:rPr>
          <w:sz w:val="28"/>
          <w:szCs w:val="28"/>
        </w:rPr>
        <w:t>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Российской Федерации»</w:t>
      </w:r>
      <w:r w:rsidR="002E28BB">
        <w:rPr>
          <w:sz w:val="28"/>
          <w:szCs w:val="28"/>
        </w:rPr>
        <w:t>.</w:t>
      </w:r>
    </w:p>
    <w:p w:rsidR="004A4CC9" w:rsidRDefault="004A4CC9" w:rsidP="004A4CC9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4A4CC9">
        <w:rPr>
          <w:bCs/>
          <w:sz w:val="28"/>
          <w:szCs w:val="28"/>
        </w:rPr>
        <w:t>Издание приказа потребует признание утратившим силу приказ Министерства здравоохранения Российской Федерац</w:t>
      </w:r>
      <w:r w:rsidR="000E5CD1">
        <w:rPr>
          <w:bCs/>
          <w:sz w:val="28"/>
          <w:szCs w:val="28"/>
        </w:rPr>
        <w:t xml:space="preserve">ии </w:t>
      </w:r>
      <w:r w:rsidR="00AE064F" w:rsidRPr="00AE064F">
        <w:rPr>
          <w:bCs/>
          <w:sz w:val="28"/>
          <w:szCs w:val="28"/>
        </w:rPr>
        <w:t>29 декабря 2021 г. № 1205н «Об утверждении стандарта первичной медико-санитарной помощи взрослым при гипотиреозе (диагностика и лечение» (зарегистрирован Министерством юстиции Российской Федерации 4 февраля 2022 г., регистрационный № 67156)</w:t>
      </w:r>
      <w:r w:rsidRPr="004A4CC9">
        <w:rPr>
          <w:bCs/>
          <w:sz w:val="28"/>
          <w:szCs w:val="28"/>
        </w:rPr>
        <w:t>.</w:t>
      </w:r>
      <w:proofErr w:type="gramEnd"/>
    </w:p>
    <w:p w:rsidR="00A94F01" w:rsidRPr="004A4CC9" w:rsidRDefault="00F90931" w:rsidP="004A4CC9">
      <w:pPr>
        <w:spacing w:line="276" w:lineRule="auto"/>
        <w:ind w:firstLine="709"/>
        <w:jc w:val="both"/>
        <w:rPr>
          <w:bCs/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p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  <w:bookmarkStart w:id="3" w:name="_GoBack"/>
      <w:bookmarkEnd w:id="3"/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3C5" w:rsidRDefault="007F33C5" w:rsidP="00C9117D">
      <w:r>
        <w:separator/>
      </w:r>
    </w:p>
  </w:endnote>
  <w:endnote w:type="continuationSeparator" w:id="0">
    <w:p w:rsidR="007F33C5" w:rsidRDefault="007F33C5" w:rsidP="00C9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3C5" w:rsidRDefault="007F33C5" w:rsidP="00C9117D">
      <w:r>
        <w:separator/>
      </w:r>
    </w:p>
  </w:footnote>
  <w:footnote w:type="continuationSeparator" w:id="0">
    <w:p w:rsidR="007F33C5" w:rsidRDefault="007F33C5" w:rsidP="00C91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869B7"/>
    <w:multiLevelType w:val="multilevel"/>
    <w:tmpl w:val="9B9649A4"/>
    <w:numStyleLink w:val="a0"/>
  </w:abstractNum>
  <w:abstractNum w:abstractNumId="15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E5CD1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6BDB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57227"/>
    <w:rsid w:val="0048312E"/>
    <w:rsid w:val="004955C5"/>
    <w:rsid w:val="004A4CC9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6F1E"/>
    <w:rsid w:val="005F3057"/>
    <w:rsid w:val="005F3AFF"/>
    <w:rsid w:val="005F7A5B"/>
    <w:rsid w:val="006210B6"/>
    <w:rsid w:val="006350C6"/>
    <w:rsid w:val="00640750"/>
    <w:rsid w:val="0064687F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31FC"/>
    <w:rsid w:val="007B56D9"/>
    <w:rsid w:val="007C09F6"/>
    <w:rsid w:val="007C1BE1"/>
    <w:rsid w:val="007C6F6C"/>
    <w:rsid w:val="007D38EB"/>
    <w:rsid w:val="007D3FEC"/>
    <w:rsid w:val="007D6624"/>
    <w:rsid w:val="007E7B15"/>
    <w:rsid w:val="007F33C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756BF"/>
    <w:rsid w:val="00A94F01"/>
    <w:rsid w:val="00A96A2E"/>
    <w:rsid w:val="00AA1991"/>
    <w:rsid w:val="00AB2E21"/>
    <w:rsid w:val="00AB67AF"/>
    <w:rsid w:val="00AC1EC6"/>
    <w:rsid w:val="00AD0726"/>
    <w:rsid w:val="00AE064F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90931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22303-D69F-48E1-810B-7C25A6E8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администратор4</cp:lastModifiedBy>
  <cp:revision>2</cp:revision>
  <cp:lastPrinted>2020-10-28T08:43:00Z</cp:lastPrinted>
  <dcterms:created xsi:type="dcterms:W3CDTF">2025-12-01T10:26:00Z</dcterms:created>
  <dcterms:modified xsi:type="dcterms:W3CDTF">2025-12-01T10:26:00Z</dcterms:modified>
</cp:coreProperties>
</file>