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D3" w:rsidRPr="00DE56D3" w:rsidRDefault="00DE56D3" w:rsidP="00DE56D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E56D3" w:rsidRPr="00DE56D3" w:rsidRDefault="00DE56D3" w:rsidP="00DE56D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3">
        <w:rPr>
          <w:rFonts w:ascii="Times New Roman" w:hAnsi="Times New Roman" w:cs="Times New Roman"/>
          <w:b/>
          <w:sz w:val="28"/>
          <w:szCs w:val="28"/>
        </w:rPr>
        <w:t>к проекту приказа Министерства здравоохранения Российской Федерации</w:t>
      </w:r>
    </w:p>
    <w:p w:rsidR="00DE56D3" w:rsidRPr="00DE56D3" w:rsidRDefault="00DE56D3" w:rsidP="00DE56D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3">
        <w:rPr>
          <w:rFonts w:ascii="Times New Roman" w:hAnsi="Times New Roman" w:cs="Times New Roman"/>
          <w:b/>
          <w:sz w:val="28"/>
          <w:szCs w:val="28"/>
        </w:rPr>
        <w:t>«Об утверждении стандарта первичной медико-санитарной помощи взрослым</w:t>
      </w:r>
    </w:p>
    <w:p w:rsidR="00DE56D3" w:rsidRPr="00DE56D3" w:rsidRDefault="00DE56D3" w:rsidP="00DE56D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3">
        <w:rPr>
          <w:rFonts w:ascii="Times New Roman" w:hAnsi="Times New Roman" w:cs="Times New Roman"/>
          <w:b/>
          <w:sz w:val="28"/>
          <w:szCs w:val="28"/>
        </w:rPr>
        <w:t>при ВИЧ-инфекции (диагностика, лечение и диспансерное наблюдение)»</w:t>
      </w:r>
    </w:p>
    <w:p w:rsidR="00DE56D3" w:rsidRDefault="00DE56D3" w:rsidP="00DE56D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56D3" w:rsidRDefault="00DE56D3" w:rsidP="00DE56D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56D3" w:rsidRDefault="00DE56D3" w:rsidP="00DE56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6D3">
        <w:rPr>
          <w:rFonts w:ascii="Times New Roman" w:hAnsi="Times New Roman" w:cs="Times New Roman"/>
          <w:sz w:val="28"/>
          <w:szCs w:val="28"/>
        </w:rPr>
        <w:t>Проект приказа Министерства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6D3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(далее – проект приказа)</w:t>
      </w:r>
      <w:r w:rsidRPr="00DE56D3">
        <w:rPr>
          <w:rFonts w:ascii="Times New Roman" w:hAnsi="Times New Roman" w:cs="Times New Roman"/>
          <w:sz w:val="28"/>
          <w:szCs w:val="28"/>
        </w:rPr>
        <w:t xml:space="preserve"> разработан </w:t>
      </w:r>
      <w:r>
        <w:rPr>
          <w:rFonts w:ascii="Times New Roman" w:hAnsi="Times New Roman" w:cs="Times New Roman"/>
          <w:sz w:val="28"/>
          <w:szCs w:val="28"/>
        </w:rPr>
        <w:t>взамен приказа Министерства здравоохранения от 23.06.2022 № 438н «Об утверждении стандарта первичной медико-санитарной помощи взрослым при ВИЧ-инфекции (диагностика, лечение и диспансерное наблюдение)».</w:t>
      </w:r>
    </w:p>
    <w:p w:rsidR="006F2121" w:rsidRPr="006F2121" w:rsidRDefault="006F2121" w:rsidP="006F212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21">
        <w:rPr>
          <w:rFonts w:ascii="Times New Roman" w:hAnsi="Times New Roman" w:cs="Times New Roman"/>
          <w:sz w:val="28"/>
          <w:szCs w:val="28"/>
        </w:rPr>
        <w:t>Проект приказа подготовлен в соответствии с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212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3 и</w:t>
      </w:r>
      <w:r w:rsidRPr="006F2121">
        <w:rPr>
          <w:rFonts w:ascii="Times New Roman" w:hAnsi="Times New Roman" w:cs="Times New Roman"/>
          <w:sz w:val="28"/>
          <w:szCs w:val="28"/>
        </w:rPr>
        <w:t xml:space="preserve"> 4 части 1 статьи 37</w:t>
      </w:r>
    </w:p>
    <w:p w:rsidR="006F2121" w:rsidRPr="006F2121" w:rsidRDefault="006F2121" w:rsidP="006F21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121">
        <w:rPr>
          <w:rFonts w:ascii="Times New Roman" w:hAnsi="Times New Roman" w:cs="Times New Roman"/>
          <w:sz w:val="28"/>
          <w:szCs w:val="28"/>
        </w:rPr>
        <w:t>Федерального закона от 21 ноября 2011 г. № 323-ФЗ «Об основах охраны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121">
        <w:rPr>
          <w:rFonts w:ascii="Times New Roman" w:hAnsi="Times New Roman" w:cs="Times New Roman"/>
          <w:sz w:val="28"/>
          <w:szCs w:val="28"/>
        </w:rPr>
        <w:t>граждан в Российской Федерации».</w:t>
      </w:r>
    </w:p>
    <w:p w:rsidR="004E1B8B" w:rsidRDefault="00DE56D3" w:rsidP="00DE56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E56D3">
        <w:rPr>
          <w:rFonts w:ascii="Times New Roman" w:hAnsi="Times New Roman" w:cs="Times New Roman"/>
          <w:sz w:val="28"/>
          <w:szCs w:val="28"/>
        </w:rPr>
        <w:t xml:space="preserve">Проектом приказа предлагается </w:t>
      </w:r>
      <w:r>
        <w:rPr>
          <w:rFonts w:ascii="Times New Roman" w:hAnsi="Times New Roman" w:cs="Times New Roman"/>
          <w:sz w:val="28"/>
          <w:szCs w:val="28"/>
        </w:rPr>
        <w:t>утвердить новый стандарт</w:t>
      </w:r>
      <w:r w:rsidRPr="00DE56D3">
        <w:t xml:space="preserve"> </w:t>
      </w:r>
      <w:r w:rsidRPr="00DE56D3">
        <w:rPr>
          <w:rFonts w:ascii="Times New Roman" w:hAnsi="Times New Roman" w:cs="Times New Roman"/>
          <w:sz w:val="28"/>
          <w:szCs w:val="28"/>
        </w:rPr>
        <w:t>первичной медико-санитарной помощи взрослым при ВИЧ-инфекции (диагностика, лечение и диспансерное наблюдение)</w:t>
      </w:r>
      <w:r>
        <w:rPr>
          <w:rFonts w:ascii="Times New Roman" w:hAnsi="Times New Roman" w:cs="Times New Roman"/>
          <w:sz w:val="28"/>
          <w:szCs w:val="28"/>
        </w:rPr>
        <w:t>, разработанный в соответствии с клиническими рекомендациями «ВИЧ-инфекция у взрослых»</w:t>
      </w:r>
      <w:r w:rsidRPr="00DE56D3">
        <w:rPr>
          <w:rFonts w:ascii="Times New Roman" w:hAnsi="Times New Roman" w:cs="Times New Roman"/>
          <w:sz w:val="28"/>
          <w:szCs w:val="28"/>
        </w:rPr>
        <w:t>.</w:t>
      </w:r>
    </w:p>
    <w:p w:rsidR="006F2121" w:rsidRPr="006F2121" w:rsidRDefault="006F2121" w:rsidP="006F212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21">
        <w:rPr>
          <w:rFonts w:ascii="Times New Roman" w:hAnsi="Times New Roman" w:cs="Times New Roman"/>
          <w:sz w:val="28"/>
          <w:szCs w:val="28"/>
        </w:rPr>
        <w:t>Проект приказа не относится к числу нормативных правовых актов, требующих</w:t>
      </w:r>
    </w:p>
    <w:p w:rsidR="006F2121" w:rsidRPr="00DE56D3" w:rsidRDefault="006F2121" w:rsidP="006F21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121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bookmarkStart w:id="0" w:name="_GoBack"/>
      <w:bookmarkEnd w:id="0"/>
      <w:r w:rsidRPr="006F2121">
        <w:rPr>
          <w:rFonts w:ascii="Times New Roman" w:hAnsi="Times New Roman" w:cs="Times New Roman"/>
          <w:sz w:val="28"/>
          <w:szCs w:val="28"/>
        </w:rPr>
        <w:t>.</w:t>
      </w:r>
    </w:p>
    <w:sectPr w:rsidR="006F2121" w:rsidRPr="00DE56D3" w:rsidSect="00DE56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E56D3"/>
    <w:rsid w:val="003E156E"/>
    <w:rsid w:val="004E1B8B"/>
    <w:rsid w:val="006F2121"/>
    <w:rsid w:val="00DB159A"/>
    <w:rsid w:val="00DE56D3"/>
    <w:rsid w:val="00E7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 Яков Юрьевич</dc:creator>
  <cp:lastModifiedBy>администратор4</cp:lastModifiedBy>
  <cp:revision>2</cp:revision>
  <dcterms:created xsi:type="dcterms:W3CDTF">2026-08-17T05:23:00Z</dcterms:created>
  <dcterms:modified xsi:type="dcterms:W3CDTF">2026-08-17T05:23:00Z</dcterms:modified>
</cp:coreProperties>
</file>