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706C" w:rsidRPr="00F757FB" w:rsidRDefault="00F1706C" w:rsidP="00F75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57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внесении изменений в Порядок оказания медицинской помощи</w:t>
      </w:r>
    </w:p>
    <w:p w:rsidR="00F757FB" w:rsidRPr="00F757FB" w:rsidRDefault="00282B72" w:rsidP="00F75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57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детям </w:t>
      </w:r>
      <w:r w:rsidR="00D56963" w:rsidRPr="00F757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профилю «</w:t>
      </w:r>
      <w:r w:rsidRPr="00F757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неврология</w:t>
      </w:r>
      <w:r w:rsidR="00D56963" w:rsidRPr="00F757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F757FB" w:rsidRPr="00F757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F757FB" w:rsidRPr="00F757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утвержденный приказом Министерства здравоохранения Российской Федерации </w:t>
      </w:r>
      <w:r w:rsidR="00F757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/>
      </w:r>
      <w:r w:rsidR="00F757FB" w:rsidRPr="00F757FB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от </w:t>
      </w:r>
      <w:r w:rsidR="00F757FB" w:rsidRPr="00F757FB">
        <w:rPr>
          <w:rFonts w:ascii="Times New Roman" w:hAnsi="Times New Roman" w:cs="Times New Roman"/>
          <w:b/>
          <w:bCs/>
          <w:sz w:val="28"/>
          <w:szCs w:val="28"/>
        </w:rPr>
        <w:t>14 декабря 2012 г. № 1047н</w:t>
      </w:r>
    </w:p>
    <w:p w:rsidR="00D56963" w:rsidRDefault="00D56963" w:rsidP="00B219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56963" w:rsidRDefault="00D56963" w:rsidP="00B219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12B34" w:rsidRDefault="00112B34" w:rsidP="00112B3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A25CC" w:rsidRPr="00DA25CC" w:rsidRDefault="00112B34" w:rsidP="00DA25CC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C0D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4" w:history="1">
        <w:r w:rsidRPr="00011C0D">
          <w:rPr>
            <w:rFonts w:ascii="Times New Roman" w:hAnsi="Times New Roman" w:cs="Times New Roman"/>
            <w:bCs/>
            <w:sz w:val="28"/>
            <w:szCs w:val="28"/>
          </w:rPr>
          <w:t>пунктом 2 части 1 статьи 37</w:t>
        </w:r>
      </w:hyperlink>
      <w:r w:rsidRPr="00011C0D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21 ноября 2011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011C0D">
        <w:rPr>
          <w:rFonts w:ascii="Times New Roman" w:hAnsi="Times New Roman" w:cs="Times New Roman"/>
          <w:bCs/>
          <w:sz w:val="28"/>
          <w:szCs w:val="28"/>
        </w:rPr>
        <w:t xml:space="preserve"> 323-ФЗ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011C0D">
        <w:rPr>
          <w:rFonts w:ascii="Times New Roman" w:hAnsi="Times New Roman" w:cs="Times New Roman"/>
          <w:bCs/>
          <w:sz w:val="28"/>
          <w:szCs w:val="28"/>
        </w:rPr>
        <w:t>Об основах охраны здоровья граждан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011C0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5" w:history="1">
        <w:r w:rsidRPr="00011C0D">
          <w:rPr>
            <w:rFonts w:ascii="Times New Roman" w:hAnsi="Times New Roman" w:cs="Times New Roman"/>
            <w:bCs/>
            <w:sz w:val="28"/>
            <w:szCs w:val="28"/>
          </w:rPr>
          <w:t>подпунктом 5.2.17 пункта 5</w:t>
        </w:r>
      </w:hyperlink>
      <w:r w:rsidRPr="00011C0D">
        <w:rPr>
          <w:rFonts w:ascii="Times New Roman" w:hAnsi="Times New Roman" w:cs="Times New Roman"/>
          <w:bCs/>
          <w:sz w:val="28"/>
          <w:szCs w:val="28"/>
        </w:rPr>
        <w:t xml:space="preserve"> Положения о Министерстве здравоохранения Российской Федерации, утвержденного постановлением Правительства Рос</w:t>
      </w:r>
      <w:bookmarkStart w:id="0" w:name="_GoBack"/>
      <w:bookmarkEnd w:id="0"/>
      <w:r w:rsidRPr="00011C0D">
        <w:rPr>
          <w:rFonts w:ascii="Times New Roman" w:hAnsi="Times New Roman" w:cs="Times New Roman"/>
          <w:bCs/>
          <w:sz w:val="28"/>
          <w:szCs w:val="28"/>
        </w:rPr>
        <w:t xml:space="preserve">сийской Федерации от 19 июня 2012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011C0D">
        <w:rPr>
          <w:rFonts w:ascii="Times New Roman" w:hAnsi="Times New Roman" w:cs="Times New Roman"/>
          <w:bCs/>
          <w:sz w:val="28"/>
          <w:szCs w:val="28"/>
        </w:rPr>
        <w:t xml:space="preserve"> 608, </w:t>
      </w:r>
      <w:r w:rsidR="00DA25CC" w:rsidRPr="007F667C">
        <w:rPr>
          <w:rFonts w:ascii="Times New Roman" w:eastAsia="Times New Roman" w:hAnsi="Times New Roman" w:cs="Times New Roman"/>
          <w:sz w:val="28"/>
          <w:szCs w:val="28"/>
          <w:lang w:eastAsia="ru-RU"/>
        </w:rPr>
        <w:t>п р и к а з ы в а ю:</w:t>
      </w:r>
    </w:p>
    <w:p w:rsidR="007C7782" w:rsidRDefault="007C7782" w:rsidP="007C77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112B34" w:rsidRPr="00F33D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="00F757FB">
        <w:rPr>
          <w:rFonts w:ascii="Times New Roman CYR" w:hAnsi="Times New Roman CYR" w:cs="Times New Roman CYR"/>
          <w:color w:val="000000"/>
          <w:sz w:val="28"/>
          <w:szCs w:val="28"/>
        </w:rPr>
        <w:t>Внести изменения в Порядок</w:t>
      </w:r>
      <w:r w:rsidR="00F757FB" w:rsidRPr="00F757FB">
        <w:rPr>
          <w:rFonts w:ascii="Times New Roman CYR" w:hAnsi="Times New Roman CYR" w:cs="Times New Roman CYR"/>
          <w:color w:val="000000"/>
          <w:sz w:val="28"/>
          <w:szCs w:val="28"/>
        </w:rPr>
        <w:t xml:space="preserve"> оказания медицинской помощи детям по профилю «неврология», утв</w:t>
      </w:r>
      <w:r w:rsidR="00F757FB">
        <w:rPr>
          <w:rFonts w:ascii="Times New Roman CYR" w:hAnsi="Times New Roman CYR" w:cs="Times New Roman CYR"/>
          <w:color w:val="000000"/>
          <w:sz w:val="28"/>
          <w:szCs w:val="28"/>
        </w:rPr>
        <w:t xml:space="preserve">ержденный приказом Министерства </w:t>
      </w:r>
      <w:r w:rsidR="00F757FB" w:rsidRPr="00F757FB">
        <w:rPr>
          <w:rFonts w:ascii="Times New Roman CYR" w:hAnsi="Times New Roman CYR" w:cs="Times New Roman CYR"/>
          <w:color w:val="000000"/>
          <w:sz w:val="28"/>
          <w:szCs w:val="28"/>
        </w:rPr>
        <w:t>здравоохранения Российской Федерации от 14 декабря 2012 г. № 1047н</w:t>
      </w:r>
      <w:r w:rsidR="00282B72" w:rsidRPr="00282B72">
        <w:rPr>
          <w:rFonts w:ascii="Times New Roman" w:hAnsi="Times New Roman" w:cs="Times New Roman"/>
          <w:sz w:val="28"/>
          <w:szCs w:val="28"/>
        </w:rPr>
        <w:t xml:space="preserve"> </w:t>
      </w:r>
      <w:r w:rsidR="00112B34" w:rsidRPr="00D56963">
        <w:rPr>
          <w:rFonts w:ascii="Times New Roman" w:hAnsi="Times New Roman" w:cs="Times New Roman"/>
          <w:bCs/>
          <w:sz w:val="28"/>
          <w:szCs w:val="28"/>
        </w:rPr>
        <w:t>(зарегистрирован Министерством юстиции Российской Федерации</w:t>
      </w:r>
      <w:r w:rsidR="00282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2B72">
        <w:rPr>
          <w:rFonts w:ascii="Times New Roman" w:hAnsi="Times New Roman" w:cs="Times New Roman"/>
          <w:sz w:val="28"/>
          <w:szCs w:val="28"/>
        </w:rPr>
        <w:t>29 декабря 2012 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2B72">
        <w:rPr>
          <w:rFonts w:ascii="Times New Roman" w:hAnsi="Times New Roman" w:cs="Times New Roman"/>
          <w:sz w:val="28"/>
          <w:szCs w:val="28"/>
        </w:rPr>
        <w:t xml:space="preserve"> регистрационный № 26510</w:t>
      </w:r>
      <w:r w:rsidR="00112B34" w:rsidRPr="00D56963">
        <w:rPr>
          <w:rFonts w:ascii="Times New Roman" w:hAnsi="Times New Roman" w:cs="Times New Roman"/>
          <w:bCs/>
          <w:sz w:val="28"/>
          <w:szCs w:val="28"/>
        </w:rPr>
        <w:t>)</w:t>
      </w:r>
      <w:r w:rsidR="00F757F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согласно приложению, к настоящему приказу. </w:t>
      </w:r>
    </w:p>
    <w:p w:rsidR="007C7782" w:rsidRDefault="00F757FB" w:rsidP="007C7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782">
        <w:rPr>
          <w:rFonts w:ascii="Times New Roman" w:hAnsi="Times New Roman" w:cs="Times New Roman"/>
          <w:bCs/>
          <w:sz w:val="28"/>
          <w:szCs w:val="28"/>
        </w:rPr>
        <w:tab/>
      </w:r>
      <w:r w:rsidR="007C778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7C7782">
        <w:rPr>
          <w:rFonts w:ascii="Times New Roman CYR" w:hAnsi="Times New Roman CYR" w:cs="Times New Roman CYR"/>
          <w:color w:val="000000"/>
          <w:sz w:val="28"/>
          <w:szCs w:val="28"/>
        </w:rPr>
        <w:t>Настоящий приказ вступает в силу с 1 ноября 2026 г.</w:t>
      </w:r>
    </w:p>
    <w:p w:rsidR="00112B34" w:rsidRPr="00F757FB" w:rsidRDefault="00112B34" w:rsidP="00F757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12B34" w:rsidRDefault="00112B34" w:rsidP="00112B34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6963" w:rsidRDefault="00D56963" w:rsidP="00112B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56963" w:rsidRPr="00D56963" w:rsidRDefault="00D56963" w:rsidP="00D569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Министр                                                                                                  М.А. Мурашко</w:t>
      </w:r>
    </w:p>
    <w:p w:rsidR="00D56963" w:rsidRPr="00D56963" w:rsidRDefault="00D56963" w:rsidP="00D56963">
      <w:pPr>
        <w:jc w:val="center"/>
        <w:rPr>
          <w:b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6963" w:rsidRDefault="00D569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55F3" w:rsidRDefault="00D56963"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</w:p>
    <w:sectPr w:rsidR="006555F3" w:rsidSect="0007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B96F1F"/>
    <w:rsid w:val="000756FE"/>
    <w:rsid w:val="00084BF8"/>
    <w:rsid w:val="000B4ABE"/>
    <w:rsid w:val="00112B34"/>
    <w:rsid w:val="00117A8C"/>
    <w:rsid w:val="00214DA5"/>
    <w:rsid w:val="002255E1"/>
    <w:rsid w:val="00282B72"/>
    <w:rsid w:val="00311FDB"/>
    <w:rsid w:val="00474611"/>
    <w:rsid w:val="006555F3"/>
    <w:rsid w:val="007C7782"/>
    <w:rsid w:val="007F2D7E"/>
    <w:rsid w:val="00845C3D"/>
    <w:rsid w:val="009745AC"/>
    <w:rsid w:val="00A8096B"/>
    <w:rsid w:val="00AB69F7"/>
    <w:rsid w:val="00B219C8"/>
    <w:rsid w:val="00B96F1F"/>
    <w:rsid w:val="00D56963"/>
    <w:rsid w:val="00DA25CC"/>
    <w:rsid w:val="00F1706C"/>
    <w:rsid w:val="00F33DD1"/>
    <w:rsid w:val="00F7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4021&amp;dst=100035" TargetMode="External"/><Relationship Id="rId4" Type="http://schemas.openxmlformats.org/officeDocument/2006/relationships/hyperlink" Target="https://login.consultant.ru/link/?req=doc&amp;base=LAW&amp;n=481289&amp;dst=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Таптыгина Елена Викторовна</dc:creator>
  <cp:lastModifiedBy>администратор4</cp:lastModifiedBy>
  <cp:revision>2</cp:revision>
  <cp:lastPrinted>2024-09-12T10:36:00Z</cp:lastPrinted>
  <dcterms:created xsi:type="dcterms:W3CDTF">2026-09-07T15:21:00Z</dcterms:created>
  <dcterms:modified xsi:type="dcterms:W3CDTF">2026-09-07T15:21:00Z</dcterms:modified>
</cp:coreProperties>
</file>